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9ED"/>
  <w:body>
    <w:p w:rsidR="00663B04" w:rsidRDefault="00663B04" w:rsidP="00663B04">
      <w:pPr>
        <w:pStyle w:val="a7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283016"/>
          <w:sz w:val="26"/>
          <w:szCs w:val="26"/>
        </w:rPr>
      </w:pPr>
      <w:r w:rsidRPr="00077ADE">
        <w:rPr>
          <w:rFonts w:ascii="Arial Narrow" w:hAnsi="Arial Narrow"/>
          <w:i/>
          <w:color w:val="FF0000"/>
          <w:sz w:val="26"/>
          <w:szCs w:val="26"/>
        </w:rPr>
        <w:t>В составе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 современных субъединичных и расщеплённых (спли</w:t>
      </w:r>
      <w:proofErr w:type="gramStart"/>
      <w:r w:rsidRPr="009A4D96">
        <w:rPr>
          <w:rFonts w:ascii="Arial Narrow" w:hAnsi="Arial Narrow"/>
          <w:color w:val="283016"/>
          <w:sz w:val="26"/>
          <w:szCs w:val="26"/>
        </w:rPr>
        <w:t>т-</w:t>
      </w:r>
      <w:proofErr w:type="gramEnd"/>
      <w:r w:rsidRPr="009A4D96">
        <w:rPr>
          <w:rFonts w:ascii="Arial Narrow" w:hAnsi="Arial Narrow"/>
          <w:color w:val="283016"/>
          <w:sz w:val="26"/>
          <w:szCs w:val="26"/>
        </w:rPr>
        <w:t>) вакцин нет даже инактивированных вирионов</w:t>
      </w:r>
      <w:r>
        <w:rPr>
          <w:rFonts w:ascii="Arial Narrow" w:hAnsi="Arial Narrow"/>
          <w:color w:val="283016"/>
          <w:sz w:val="26"/>
          <w:szCs w:val="26"/>
        </w:rPr>
        <w:t>: в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акцины содержат </w:t>
      </w:r>
      <w:r w:rsidRPr="00077ADE">
        <w:rPr>
          <w:rFonts w:ascii="Arial Narrow" w:hAnsi="Arial Narrow"/>
          <w:i/>
          <w:color w:val="FF0000"/>
          <w:sz w:val="26"/>
          <w:szCs w:val="26"/>
        </w:rPr>
        <w:t>только важные для формирования специфического иммунитета белковые фрагменты уже разрушенного вируса (антигены)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. </w:t>
      </w:r>
    </w:p>
    <w:p w:rsidR="009A4D96" w:rsidRDefault="009A4D96" w:rsidP="009A4D96">
      <w:pPr>
        <w:pStyle w:val="a7"/>
        <w:spacing w:before="0" w:beforeAutospacing="0" w:after="0" w:afterAutospacing="0" w:line="260" w:lineRule="exact"/>
        <w:jc w:val="both"/>
        <w:rPr>
          <w:rFonts w:ascii="Arial Narrow" w:hAnsi="Arial Narrow"/>
          <w:color w:val="283016"/>
          <w:sz w:val="26"/>
          <w:szCs w:val="26"/>
        </w:rPr>
      </w:pPr>
    </w:p>
    <w:p w:rsidR="00BE114E" w:rsidRPr="009A4D96" w:rsidRDefault="00BE114E" w:rsidP="009A4D96">
      <w:pPr>
        <w:pStyle w:val="a7"/>
        <w:spacing w:before="0" w:beforeAutospacing="0" w:after="0" w:afterAutospacing="0" w:line="260" w:lineRule="exact"/>
        <w:ind w:firstLine="567"/>
        <w:jc w:val="center"/>
        <w:rPr>
          <w:rFonts w:ascii="Arial Narrow" w:hAnsi="Arial Narrow"/>
          <w:b/>
          <w:i/>
          <w:color w:val="283016"/>
          <w:sz w:val="27"/>
          <w:szCs w:val="27"/>
        </w:rPr>
      </w:pPr>
      <w:r w:rsidRPr="009A4D96">
        <w:rPr>
          <w:rFonts w:ascii="Arial Narrow" w:hAnsi="Arial Narrow"/>
          <w:b/>
          <w:i/>
          <w:color w:val="283016"/>
          <w:sz w:val="27"/>
          <w:szCs w:val="27"/>
        </w:rPr>
        <w:t>Преимущества вакцинации:</w:t>
      </w:r>
    </w:p>
    <w:p w:rsidR="00BE114E" w:rsidRPr="009A4D96" w:rsidRDefault="00BE114E" w:rsidP="002F4D5C">
      <w:pPr>
        <w:pStyle w:val="aa"/>
        <w:numPr>
          <w:ilvl w:val="0"/>
          <w:numId w:val="1"/>
        </w:numPr>
        <w:spacing w:after="0" w:line="260" w:lineRule="exact"/>
        <w:ind w:left="0" w:firstLine="0"/>
        <w:jc w:val="both"/>
        <w:rPr>
          <w:rFonts w:ascii="Arial Narrow" w:hAnsi="Arial Narrow"/>
          <w:color w:val="283016"/>
          <w:sz w:val="27"/>
          <w:szCs w:val="27"/>
        </w:rPr>
      </w:pPr>
      <w:r w:rsidRPr="009A4D96">
        <w:rPr>
          <w:rFonts w:ascii="Arial Narrow" w:hAnsi="Arial Narrow"/>
          <w:color w:val="283016"/>
          <w:sz w:val="27"/>
          <w:szCs w:val="27"/>
        </w:rPr>
        <w:t xml:space="preserve">сведение к минимуму риска инфицирования и неблагоприятных последствий, в т.ч. при </w:t>
      </w:r>
      <w:proofErr w:type="spellStart"/>
      <w:r w:rsidR="002F4D5C" w:rsidRPr="009A4D96">
        <w:rPr>
          <w:rFonts w:ascii="Arial Narrow" w:hAnsi="Arial Narrow"/>
          <w:color w:val="283016"/>
          <w:sz w:val="27"/>
          <w:szCs w:val="27"/>
        </w:rPr>
        <w:t>микст</w:t>
      </w:r>
      <w:r w:rsidRPr="009A4D96">
        <w:rPr>
          <w:rFonts w:ascii="Arial Narrow" w:hAnsi="Arial Narrow"/>
          <w:color w:val="283016"/>
          <w:sz w:val="27"/>
          <w:szCs w:val="27"/>
        </w:rPr>
        <w:t>инфицировании</w:t>
      </w:r>
      <w:proofErr w:type="spellEnd"/>
      <w:r w:rsidRPr="009A4D96">
        <w:rPr>
          <w:rFonts w:ascii="Arial Narrow" w:hAnsi="Arial Narrow"/>
          <w:color w:val="283016"/>
          <w:sz w:val="27"/>
          <w:szCs w:val="27"/>
        </w:rPr>
        <w:t xml:space="preserve"> несколькими видами респираторных вирусов (например, гриппа и </w:t>
      </w:r>
      <w:r w:rsidRPr="009A4D96">
        <w:rPr>
          <w:rFonts w:ascii="Arial Narrow" w:hAnsi="Arial Narrow"/>
          <w:color w:val="283016"/>
          <w:sz w:val="27"/>
          <w:szCs w:val="27"/>
          <w:lang w:val="en-US"/>
        </w:rPr>
        <w:t>COVID</w:t>
      </w:r>
      <w:r w:rsidRPr="009A4D96">
        <w:rPr>
          <w:rFonts w:ascii="Arial Narrow" w:hAnsi="Arial Narrow"/>
          <w:color w:val="283016"/>
          <w:sz w:val="27"/>
          <w:szCs w:val="27"/>
        </w:rPr>
        <w:t>-19);</w:t>
      </w:r>
    </w:p>
    <w:p w:rsidR="002F4D5C" w:rsidRPr="009A4D96" w:rsidRDefault="00BE114E" w:rsidP="002F4D5C">
      <w:pPr>
        <w:pStyle w:val="a7"/>
        <w:numPr>
          <w:ilvl w:val="0"/>
          <w:numId w:val="1"/>
        </w:numPr>
        <w:spacing w:before="0" w:beforeAutospacing="0" w:after="0" w:afterAutospacing="0" w:line="260" w:lineRule="exact"/>
        <w:ind w:left="0" w:firstLine="0"/>
        <w:jc w:val="both"/>
        <w:rPr>
          <w:rFonts w:ascii="Arial Narrow" w:hAnsi="Arial Narrow"/>
          <w:color w:val="283016"/>
          <w:sz w:val="27"/>
          <w:szCs w:val="27"/>
        </w:rPr>
      </w:pPr>
      <w:r w:rsidRPr="009A4D96">
        <w:rPr>
          <w:rFonts w:ascii="Arial Narrow" w:hAnsi="Arial Narrow"/>
          <w:color w:val="283016"/>
          <w:sz w:val="27"/>
          <w:szCs w:val="27"/>
        </w:rPr>
        <w:t>неспецифическая активация иммунной системы и формирование готовности «во всеоружии» встретить другие респираторные вирусы</w:t>
      </w:r>
      <w:r w:rsidR="002F4D5C" w:rsidRPr="009A4D96">
        <w:rPr>
          <w:rFonts w:ascii="Arial Narrow" w:hAnsi="Arial Narrow"/>
          <w:color w:val="283016"/>
          <w:sz w:val="27"/>
          <w:szCs w:val="27"/>
        </w:rPr>
        <w:t>;</w:t>
      </w:r>
    </w:p>
    <w:p w:rsidR="002F4D5C" w:rsidRPr="009A4D96" w:rsidRDefault="002F4D5C" w:rsidP="002F4D5C">
      <w:pPr>
        <w:pStyle w:val="a7"/>
        <w:numPr>
          <w:ilvl w:val="0"/>
          <w:numId w:val="1"/>
        </w:numPr>
        <w:spacing w:before="0" w:beforeAutospacing="0" w:after="0" w:afterAutospacing="0" w:line="25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 w:rsidRPr="009A4D96">
        <w:rPr>
          <w:rFonts w:ascii="Arial Narrow" w:hAnsi="Arial Narrow"/>
          <w:color w:val="283016"/>
          <w:sz w:val="26"/>
          <w:szCs w:val="26"/>
        </w:rPr>
        <w:t xml:space="preserve">надежность и абсолютная безопасность - на введение </w:t>
      </w:r>
      <w:r w:rsidR="009A4D96">
        <w:rPr>
          <w:rFonts w:ascii="Arial Narrow" w:hAnsi="Arial Narrow"/>
          <w:color w:val="283016"/>
          <w:sz w:val="26"/>
          <w:szCs w:val="26"/>
        </w:rPr>
        <w:t xml:space="preserve">современных 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гриппозных вакцин отсутствуют побочные реакции. </w:t>
      </w:r>
    </w:p>
    <w:p w:rsidR="00BE114E" w:rsidRDefault="00BE114E" w:rsidP="002F4D5C">
      <w:pPr>
        <w:pStyle w:val="a7"/>
        <w:spacing w:before="0" w:beforeAutospacing="0" w:after="0" w:afterAutospacing="0" w:line="260" w:lineRule="exact"/>
        <w:jc w:val="both"/>
        <w:rPr>
          <w:rFonts w:ascii="Arial Narrow" w:hAnsi="Arial Narrow"/>
          <w:color w:val="003300"/>
          <w:sz w:val="27"/>
          <w:szCs w:val="27"/>
        </w:rPr>
      </w:pPr>
    </w:p>
    <w:p w:rsidR="002F4D5C" w:rsidRPr="009A4D96" w:rsidRDefault="009A4D96" w:rsidP="009A4D96">
      <w:pPr>
        <w:pStyle w:val="3"/>
        <w:spacing w:before="0" w:line="244" w:lineRule="exact"/>
        <w:jc w:val="center"/>
        <w:rPr>
          <w:rFonts w:ascii="Arial Narrow" w:hAnsi="Arial Narrow"/>
          <w:color w:val="283016"/>
          <w:sz w:val="26"/>
          <w:szCs w:val="26"/>
        </w:rPr>
      </w:pPr>
      <w:r>
        <w:rPr>
          <w:rFonts w:ascii="Arial Narrow" w:hAnsi="Arial Narrow"/>
          <w:i/>
          <w:color w:val="283016"/>
          <w:sz w:val="26"/>
          <w:szCs w:val="26"/>
        </w:rPr>
        <w:t>Противопоказания к вакцинации:</w:t>
      </w:r>
    </w:p>
    <w:p w:rsidR="002F4D5C" w:rsidRPr="009A4D96" w:rsidRDefault="002F4D5C" w:rsidP="002F4D5C">
      <w:pPr>
        <w:pStyle w:val="aa"/>
        <w:numPr>
          <w:ilvl w:val="0"/>
          <w:numId w:val="2"/>
        </w:numPr>
        <w:spacing w:after="0" w:line="25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 w:rsidRPr="009A4D96">
        <w:rPr>
          <w:rFonts w:ascii="Arial Narrow" w:hAnsi="Arial Narrow"/>
          <w:b/>
          <w:color w:val="283016"/>
          <w:sz w:val="26"/>
          <w:szCs w:val="26"/>
        </w:rPr>
        <w:t>тяжелая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 </w:t>
      </w:r>
      <w:r w:rsidRPr="009A4D96">
        <w:rPr>
          <w:rFonts w:ascii="Arial Narrow" w:hAnsi="Arial Narrow"/>
          <w:b/>
          <w:color w:val="283016"/>
          <w:sz w:val="26"/>
          <w:szCs w:val="26"/>
        </w:rPr>
        <w:t>аллергическая реакция на яичный белок</w:t>
      </w:r>
      <w:r w:rsidRPr="009A4D96">
        <w:rPr>
          <w:rFonts w:ascii="Arial Narrow" w:hAnsi="Arial Narrow"/>
          <w:color w:val="283016"/>
          <w:sz w:val="26"/>
          <w:szCs w:val="26"/>
        </w:rPr>
        <w:t>;</w:t>
      </w:r>
    </w:p>
    <w:p w:rsidR="002F4D5C" w:rsidRPr="009A4D96" w:rsidRDefault="009A4D96" w:rsidP="002F4D5C">
      <w:pPr>
        <w:pStyle w:val="aa"/>
        <w:numPr>
          <w:ilvl w:val="0"/>
          <w:numId w:val="2"/>
        </w:numPr>
        <w:spacing w:after="0" w:line="25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>
        <w:rPr>
          <w:rFonts w:ascii="Arial Narrow" w:hAnsi="Arial Narrow"/>
          <w:color w:val="283016"/>
          <w:sz w:val="26"/>
          <w:szCs w:val="26"/>
        </w:rPr>
        <w:t>документально</w:t>
      </w:r>
      <w:r w:rsidR="002F4D5C" w:rsidRPr="009A4D96">
        <w:rPr>
          <w:rFonts w:ascii="Arial Narrow" w:hAnsi="Arial Narrow"/>
          <w:color w:val="283016"/>
          <w:sz w:val="26"/>
          <w:szCs w:val="26"/>
        </w:rPr>
        <w:t xml:space="preserve"> зафиксированная </w:t>
      </w:r>
      <w:r w:rsidR="002F4D5C" w:rsidRPr="009A4D96">
        <w:rPr>
          <w:rFonts w:ascii="Arial Narrow" w:hAnsi="Arial Narrow"/>
          <w:b/>
          <w:color w:val="283016"/>
          <w:sz w:val="26"/>
          <w:szCs w:val="26"/>
        </w:rPr>
        <w:t>непереносимость компонентов вакцины</w:t>
      </w:r>
      <w:r w:rsidR="002F4D5C" w:rsidRPr="009A4D96">
        <w:rPr>
          <w:rFonts w:ascii="Arial Narrow" w:hAnsi="Arial Narrow"/>
          <w:color w:val="283016"/>
          <w:sz w:val="26"/>
          <w:szCs w:val="26"/>
        </w:rPr>
        <w:t>;</w:t>
      </w:r>
    </w:p>
    <w:p w:rsidR="002F4D5C" w:rsidRPr="009A4D96" w:rsidRDefault="002F4D5C" w:rsidP="002F4D5C">
      <w:pPr>
        <w:pStyle w:val="aa"/>
        <w:numPr>
          <w:ilvl w:val="0"/>
          <w:numId w:val="2"/>
        </w:numPr>
        <w:spacing w:after="0" w:line="250" w:lineRule="exact"/>
        <w:ind w:left="0" w:firstLine="0"/>
        <w:jc w:val="both"/>
        <w:rPr>
          <w:rFonts w:ascii="Arial Narrow" w:hAnsi="Arial Narrow"/>
          <w:color w:val="283016"/>
          <w:sz w:val="26"/>
          <w:szCs w:val="26"/>
        </w:rPr>
      </w:pPr>
      <w:r w:rsidRPr="009A4D96">
        <w:rPr>
          <w:rFonts w:ascii="Arial Narrow" w:hAnsi="Arial Narrow"/>
          <w:b/>
          <w:color w:val="283016"/>
          <w:sz w:val="26"/>
          <w:szCs w:val="26"/>
        </w:rPr>
        <w:t>острое течение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 </w:t>
      </w:r>
      <w:r w:rsidRPr="009A4D96">
        <w:rPr>
          <w:rFonts w:ascii="Arial Narrow" w:hAnsi="Arial Narrow"/>
          <w:b/>
          <w:color w:val="283016"/>
          <w:sz w:val="26"/>
          <w:szCs w:val="26"/>
        </w:rPr>
        <w:t>инфекционного заболевания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 xml:space="preserve">, </w:t>
      </w:r>
      <w:r w:rsidRPr="009A4D96">
        <w:rPr>
          <w:rFonts w:ascii="Arial Narrow" w:eastAsia="Times New Roman" w:hAnsi="Arial Narrow" w:cs="Times New Roman"/>
          <w:b/>
          <w:color w:val="283016"/>
          <w:sz w:val="26"/>
          <w:szCs w:val="26"/>
          <w:lang w:eastAsia="ru-RU"/>
        </w:rPr>
        <w:t>обострение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 xml:space="preserve"> хронических соматических болезней, аллергий.</w:t>
      </w:r>
    </w:p>
    <w:p w:rsidR="009A4D96" w:rsidRPr="009A4D96" w:rsidRDefault="003C242C" w:rsidP="009A4D96">
      <w:pPr>
        <w:pStyle w:val="aa"/>
        <w:spacing w:after="0" w:line="250" w:lineRule="exact"/>
        <w:ind w:left="0"/>
        <w:jc w:val="both"/>
        <w:rPr>
          <w:rFonts w:ascii="Arial Narrow" w:hAnsi="Arial Narrow"/>
          <w:color w:val="283016"/>
          <w:sz w:val="26"/>
          <w:szCs w:val="26"/>
        </w:rPr>
      </w:pPr>
      <w:r>
        <w:rPr>
          <w:rFonts w:ascii="Arial Narrow" w:hAnsi="Arial Narrow"/>
          <w:b/>
          <w:i/>
          <w:noProof/>
          <w:color w:val="283016"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4D1FA1DA" wp14:editId="5190F991">
            <wp:simplePos x="0" y="0"/>
            <wp:positionH relativeFrom="column">
              <wp:posOffset>3733800</wp:posOffset>
            </wp:positionH>
            <wp:positionV relativeFrom="paragraph">
              <wp:posOffset>266065</wp:posOffset>
            </wp:positionV>
            <wp:extent cx="1045845" cy="723900"/>
            <wp:effectExtent l="171450" t="171450" r="363855" b="342900"/>
            <wp:wrapTight wrapText="bothSides">
              <wp:wrapPolygon edited="0">
                <wp:start x="4328" y="-5116"/>
                <wp:lineTo x="-3541" y="-3979"/>
                <wp:lineTo x="-3148" y="23874"/>
                <wp:lineTo x="2361" y="31832"/>
                <wp:lineTo x="23213" y="31832"/>
                <wp:lineTo x="23607" y="30695"/>
                <wp:lineTo x="28328" y="23874"/>
                <wp:lineTo x="29115" y="2274"/>
                <wp:lineTo x="23607" y="-3979"/>
                <wp:lineTo x="21246" y="-5116"/>
                <wp:lineTo x="4328" y="-5116"/>
              </wp:wrapPolygon>
            </wp:wrapTight>
            <wp:docPr id="4" name="Рисунок 7" descr="D:\резерв с диска С\Мои документы\СМИ-ЕНИ\От А до Я рисунки\image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СМИ-ЕНИ\От А до Я рисунки\images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20" r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F4D5C" w:rsidRPr="009A4D96" w:rsidRDefault="002F4D5C" w:rsidP="002F4D5C">
      <w:pPr>
        <w:pStyle w:val="a7"/>
        <w:spacing w:before="0" w:beforeAutospacing="0" w:after="0" w:afterAutospacing="0" w:line="244" w:lineRule="exact"/>
        <w:ind w:firstLine="567"/>
        <w:jc w:val="center"/>
        <w:rPr>
          <w:rFonts w:ascii="Arial Narrow" w:hAnsi="Arial Narrow"/>
          <w:b/>
          <w:i/>
          <w:color w:val="283016"/>
          <w:sz w:val="26"/>
          <w:szCs w:val="26"/>
        </w:rPr>
      </w:pPr>
      <w:r w:rsidRPr="009A4D96">
        <w:rPr>
          <w:rFonts w:ascii="Arial Narrow" w:hAnsi="Arial Narrow"/>
          <w:b/>
          <w:i/>
          <w:color w:val="283016"/>
          <w:sz w:val="26"/>
          <w:szCs w:val="26"/>
        </w:rPr>
        <w:t xml:space="preserve">Какие </w:t>
      </w:r>
      <w:r w:rsidR="00AD0717" w:rsidRPr="009A4D96">
        <w:rPr>
          <w:rFonts w:ascii="Arial Narrow" w:hAnsi="Arial Narrow"/>
          <w:b/>
          <w:i/>
          <w:color w:val="283016"/>
          <w:sz w:val="26"/>
          <w:szCs w:val="26"/>
        </w:rPr>
        <w:t xml:space="preserve">вакцины </w:t>
      </w:r>
      <w:r w:rsidRPr="009A4D96">
        <w:rPr>
          <w:rFonts w:ascii="Arial Narrow" w:hAnsi="Arial Narrow"/>
          <w:b/>
          <w:i/>
          <w:color w:val="283016"/>
          <w:sz w:val="26"/>
          <w:szCs w:val="26"/>
        </w:rPr>
        <w:t>выбрать?</w:t>
      </w:r>
    </w:p>
    <w:p w:rsidR="002F4D5C" w:rsidRPr="009A4D96" w:rsidRDefault="002F4D5C" w:rsidP="002F4D5C">
      <w:pPr>
        <w:spacing w:after="0" w:line="250" w:lineRule="exact"/>
        <w:ind w:firstLine="567"/>
        <w:jc w:val="both"/>
        <w:rPr>
          <w:rFonts w:ascii="Arial Narrow" w:hAnsi="Arial Narrow"/>
          <w:color w:val="283016"/>
          <w:sz w:val="26"/>
          <w:szCs w:val="26"/>
        </w:rPr>
      </w:pPr>
      <w:r w:rsidRPr="009A4D96">
        <w:rPr>
          <w:rFonts w:ascii="Arial Narrow" w:eastAsia="Times New Roman" w:hAnsi="Arial Narrow" w:cs="Times New Roman"/>
          <w:color w:val="283016"/>
          <w:sz w:val="25"/>
          <w:szCs w:val="25"/>
          <w:lang w:eastAsia="ru-RU"/>
        </w:rPr>
        <w:t xml:space="preserve"> 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 xml:space="preserve">В Беларуси </w:t>
      </w:r>
      <w:r w:rsidR="004D193A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 xml:space="preserve">зарегистрированы и </w:t>
      </w:r>
      <w:r w:rsidR="003C242C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>сегодня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 xml:space="preserve"> используются </w:t>
      </w:r>
      <w:r w:rsidR="00B50BC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>сплит-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>вакцин</w:t>
      </w:r>
      <w:r w:rsidR="003C242C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>а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 xml:space="preserve"> </w:t>
      </w:r>
      <w:proofErr w:type="spellStart"/>
      <w:r w:rsidRPr="00F45CC3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lang w:eastAsia="ru-RU"/>
        </w:rPr>
        <w:t>Ваксигрип</w:t>
      </w:r>
      <w:proofErr w:type="spellEnd"/>
      <w:proofErr w:type="gramStart"/>
      <w:r w:rsidRPr="00F45CC3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lang w:eastAsia="ru-RU"/>
        </w:rPr>
        <w:t xml:space="preserve"> Т</w:t>
      </w:r>
      <w:proofErr w:type="gramEnd"/>
      <w:r w:rsidRPr="00F45CC3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lang w:eastAsia="ru-RU"/>
        </w:rPr>
        <w:t>етра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 xml:space="preserve"> (Франция)</w:t>
      </w:r>
      <w:r w:rsidR="00B50BC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 xml:space="preserve"> и </w:t>
      </w:r>
      <w:r w:rsidR="003C242C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>полимер-</w:t>
      </w:r>
      <w:r w:rsidR="00B50BC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 xml:space="preserve">субъединичные </w:t>
      </w:r>
      <w:proofErr w:type="spellStart"/>
      <w:r w:rsidR="00B50BC6" w:rsidRPr="00F45CC3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lang w:eastAsia="ru-RU"/>
        </w:rPr>
        <w:t>Гриппол</w:t>
      </w:r>
      <w:proofErr w:type="spellEnd"/>
      <w:r w:rsidR="003C242C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lang w:eastAsia="ru-RU"/>
        </w:rPr>
        <w:t>®</w:t>
      </w:r>
      <w:r w:rsidR="00B50BC6" w:rsidRPr="00F45CC3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lang w:eastAsia="ru-RU"/>
        </w:rPr>
        <w:t xml:space="preserve"> </w:t>
      </w:r>
      <w:r w:rsidR="003C242C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lang w:eastAsia="ru-RU"/>
        </w:rPr>
        <w:t>п</w:t>
      </w:r>
      <w:r w:rsidR="00B50BC6" w:rsidRPr="00F45CC3">
        <w:rPr>
          <w:rFonts w:ascii="Arial Narrow" w:eastAsia="Times New Roman" w:hAnsi="Arial Narrow" w:cs="Times New Roman"/>
          <w:b/>
          <w:i/>
          <w:color w:val="FF0000"/>
          <w:sz w:val="26"/>
          <w:szCs w:val="26"/>
          <w:lang w:eastAsia="ru-RU"/>
        </w:rPr>
        <w:t>люс</w:t>
      </w:r>
      <w:r w:rsidR="00B50BC6" w:rsidRPr="009A4D9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 xml:space="preserve"> </w:t>
      </w:r>
      <w:r w:rsidR="00B50BC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>(РФ)</w:t>
      </w:r>
      <w:r w:rsidRPr="009A4D9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>.</w:t>
      </w:r>
      <w:r w:rsidRPr="009A4D96">
        <w:rPr>
          <w:rFonts w:ascii="Arial Narrow" w:hAnsi="Arial Narrow"/>
          <w:color w:val="283016"/>
          <w:sz w:val="26"/>
          <w:szCs w:val="26"/>
        </w:rPr>
        <w:t xml:space="preserve"> </w:t>
      </w:r>
    </w:p>
    <w:p w:rsidR="002F4D5C" w:rsidRPr="009A4D96" w:rsidRDefault="003C242C" w:rsidP="002F4D5C">
      <w:pPr>
        <w:spacing w:after="0" w:line="250" w:lineRule="exact"/>
        <w:ind w:firstLine="567"/>
        <w:jc w:val="both"/>
        <w:rPr>
          <w:rFonts w:ascii="Arial Narrow" w:hAnsi="Arial Narrow"/>
          <w:color w:val="283016"/>
          <w:sz w:val="26"/>
          <w:szCs w:val="26"/>
        </w:rPr>
      </w:pPr>
      <w:r>
        <w:rPr>
          <w:rFonts w:ascii="Arial Narrow" w:eastAsia="Times New Roman" w:hAnsi="Arial Narrow" w:cs="Times New Roman"/>
          <w:noProof/>
          <w:color w:val="283016"/>
          <w:sz w:val="25"/>
          <w:szCs w:val="25"/>
          <w:lang w:eastAsia="ru-RU"/>
        </w:rPr>
        <w:drawing>
          <wp:anchor distT="0" distB="0" distL="114300" distR="114300" simplePos="0" relativeHeight="251670528" behindDoc="1" locked="0" layoutInCell="1" allowOverlap="1" wp14:anchorId="34F3F3D3" wp14:editId="0DDDBE98">
            <wp:simplePos x="0" y="0"/>
            <wp:positionH relativeFrom="column">
              <wp:posOffset>3641725</wp:posOffset>
            </wp:positionH>
            <wp:positionV relativeFrom="paragraph">
              <wp:posOffset>412750</wp:posOffset>
            </wp:positionV>
            <wp:extent cx="1145540" cy="660400"/>
            <wp:effectExtent l="171450" t="171450" r="359410" b="349250"/>
            <wp:wrapTight wrapText="bothSides">
              <wp:wrapPolygon edited="0">
                <wp:start x="3951" y="-5608"/>
                <wp:lineTo x="-3233" y="-4362"/>
                <wp:lineTo x="-3233" y="15577"/>
                <wp:lineTo x="-2514" y="26169"/>
                <wp:lineTo x="1796" y="31777"/>
                <wp:lineTo x="2155" y="33023"/>
                <wp:lineTo x="22989" y="33023"/>
                <wp:lineTo x="23348" y="31777"/>
                <wp:lineTo x="27659" y="26169"/>
                <wp:lineTo x="28377" y="2492"/>
                <wp:lineTo x="23348" y="-4362"/>
                <wp:lineTo x="21193" y="-5608"/>
                <wp:lineTo x="3951" y="-5608"/>
              </wp:wrapPolygon>
            </wp:wrapTight>
            <wp:docPr id="5" name="Рисунок 8" descr="D:\резерв с диска С\Мои документы\СМИ-ЕНИ\Грипп, КОРОНАВИРУС\Рисунки грипп\vaksigrip-t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Грипп, КОРОНАВИРУС\Рисунки грипп\vaksigrip-tet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24" t="8128" r="2268" b="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66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4D5C" w:rsidRPr="009A4D96">
        <w:rPr>
          <w:rFonts w:ascii="Arial Narrow" w:eastAsia="Times New Roman" w:hAnsi="Arial Narrow" w:cs="Times New Roman"/>
          <w:noProof/>
          <w:color w:val="283016"/>
          <w:sz w:val="26"/>
          <w:szCs w:val="26"/>
          <w:lang w:eastAsia="ru-RU"/>
        </w:rPr>
        <w:t xml:space="preserve">Субъединичная вакцина </w:t>
      </w:r>
      <w:proofErr w:type="spellStart"/>
      <w:r w:rsidR="002F4D5C" w:rsidRPr="00F45CC3">
        <w:rPr>
          <w:rFonts w:ascii="Arial Narrow" w:eastAsia="Times New Roman" w:hAnsi="Arial Narrow" w:cs="Times New Roman"/>
          <w:i/>
          <w:color w:val="FF0000"/>
          <w:sz w:val="26"/>
          <w:szCs w:val="26"/>
          <w:lang w:eastAsia="ru-RU"/>
        </w:rPr>
        <w:t>Гриппол</w:t>
      </w:r>
      <w:proofErr w:type="spellEnd"/>
      <w:r w:rsidR="002F4D5C" w:rsidRPr="00F45CC3">
        <w:rPr>
          <w:rFonts w:ascii="Arial Narrow" w:eastAsia="Times New Roman" w:hAnsi="Arial Narrow" w:cs="Times New Roman"/>
          <w:i/>
          <w:color w:val="FF0000"/>
          <w:sz w:val="26"/>
          <w:szCs w:val="26"/>
          <w:lang w:eastAsia="ru-RU"/>
        </w:rPr>
        <w:t xml:space="preserve"> Плюс</w:t>
      </w:r>
      <w:r w:rsidR="002F4D5C" w:rsidRPr="009A4D96">
        <w:rPr>
          <w:rFonts w:ascii="Arial Narrow" w:eastAsia="Times New Roman" w:hAnsi="Arial Narrow" w:cs="Times New Roman"/>
          <w:color w:val="283016"/>
          <w:sz w:val="26"/>
          <w:szCs w:val="26"/>
          <w:lang w:eastAsia="ru-RU"/>
        </w:rPr>
        <w:t xml:space="preserve"> не содержит консервантов и следов антибиотиков. </w:t>
      </w:r>
      <w:r w:rsidR="002F4D5C" w:rsidRPr="009A4D96">
        <w:rPr>
          <w:rFonts w:ascii="Arial Narrow" w:hAnsi="Arial Narrow"/>
          <w:color w:val="283016"/>
          <w:sz w:val="26"/>
          <w:szCs w:val="26"/>
        </w:rPr>
        <w:t xml:space="preserve">Входящий в нее  иммуномодулятор </w:t>
      </w:r>
      <w:proofErr w:type="spellStart"/>
      <w:r w:rsidR="002F4D5C" w:rsidRPr="009A4D96">
        <w:rPr>
          <w:rFonts w:ascii="Arial Narrow" w:hAnsi="Arial Narrow"/>
          <w:color w:val="283016"/>
          <w:sz w:val="26"/>
          <w:szCs w:val="26"/>
        </w:rPr>
        <w:t>Полиоксидоний</w:t>
      </w:r>
      <w:proofErr w:type="spellEnd"/>
      <w:r w:rsidR="00A02F82">
        <w:rPr>
          <w:rFonts w:ascii="Arial Narrow" w:hAnsi="Arial Narrow"/>
          <w:color w:val="283016"/>
          <w:sz w:val="26"/>
          <w:szCs w:val="26"/>
        </w:rPr>
        <w:t xml:space="preserve"> </w:t>
      </w:r>
      <w:r w:rsidR="002F4D5C" w:rsidRPr="009A4D96">
        <w:rPr>
          <w:rFonts w:ascii="Arial Narrow" w:hAnsi="Arial Narrow"/>
          <w:color w:val="283016"/>
          <w:sz w:val="26"/>
          <w:szCs w:val="26"/>
        </w:rPr>
        <w:t xml:space="preserve">увеличивает иммуногенность антигенов в вакцине и за счет этого в 3 раза снижает их прививочную дозу (до 5 мкг), повышает иммунологическую память, а за счет коррекции иммунного статуса повышает сопротивляемость к другим инфекциям. </w:t>
      </w:r>
    </w:p>
    <w:p w:rsidR="002F4D5C" w:rsidRDefault="006A643F" w:rsidP="002F4D5C">
      <w:pPr>
        <w:pStyle w:val="a7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bCs/>
          <w:color w:val="283016"/>
          <w:sz w:val="26"/>
          <w:szCs w:val="26"/>
        </w:rPr>
      </w:pPr>
      <w:r>
        <w:rPr>
          <w:rFonts w:ascii="Arial Narrow" w:hAnsi="Arial Narrow"/>
          <w:bCs/>
          <w:color w:val="283016"/>
          <w:sz w:val="26"/>
          <w:szCs w:val="26"/>
        </w:rPr>
        <w:t>Все с</w:t>
      </w:r>
      <w:r w:rsidR="002F4D5C" w:rsidRPr="009A4D96">
        <w:rPr>
          <w:rFonts w:ascii="Arial Narrow" w:hAnsi="Arial Narrow"/>
          <w:bCs/>
          <w:color w:val="283016"/>
          <w:sz w:val="26"/>
          <w:szCs w:val="26"/>
        </w:rPr>
        <w:t>плит-вакцины</w:t>
      </w:r>
      <w:r w:rsidR="003C242C">
        <w:rPr>
          <w:rFonts w:ascii="Arial Narrow" w:hAnsi="Arial Narrow"/>
          <w:bCs/>
          <w:color w:val="283016"/>
          <w:sz w:val="26"/>
          <w:szCs w:val="26"/>
        </w:rPr>
        <w:t xml:space="preserve"> </w:t>
      </w:r>
      <w:r w:rsidR="002F4D5C" w:rsidRPr="009A4D96">
        <w:rPr>
          <w:rFonts w:ascii="Arial Narrow" w:hAnsi="Arial Narrow"/>
          <w:bCs/>
          <w:color w:val="283016"/>
          <w:sz w:val="26"/>
          <w:szCs w:val="26"/>
        </w:rPr>
        <w:t xml:space="preserve">создают дополнительную защиту от других респираторных вирусов, а 4-валентная </w:t>
      </w:r>
      <w:proofErr w:type="spellStart"/>
      <w:r w:rsidR="002F4D5C" w:rsidRPr="00A7570E">
        <w:rPr>
          <w:rFonts w:ascii="Arial Narrow" w:hAnsi="Arial Narrow"/>
          <w:bCs/>
          <w:i/>
          <w:color w:val="FF0000"/>
          <w:sz w:val="26"/>
          <w:szCs w:val="26"/>
        </w:rPr>
        <w:t>Ваксигрип</w:t>
      </w:r>
      <w:proofErr w:type="spellEnd"/>
      <w:proofErr w:type="gramStart"/>
      <w:r w:rsidR="00A7570E">
        <w:rPr>
          <w:rFonts w:ascii="Arial Narrow" w:hAnsi="Arial Narrow"/>
          <w:bCs/>
          <w:i/>
          <w:color w:val="FF0000"/>
          <w:sz w:val="26"/>
          <w:szCs w:val="26"/>
        </w:rPr>
        <w:t xml:space="preserve"> </w:t>
      </w:r>
      <w:r w:rsidR="002F4D5C" w:rsidRPr="00A7570E">
        <w:rPr>
          <w:rFonts w:ascii="Arial Narrow" w:hAnsi="Arial Narrow"/>
          <w:bCs/>
          <w:i/>
          <w:color w:val="FF0000"/>
          <w:sz w:val="26"/>
          <w:szCs w:val="26"/>
        </w:rPr>
        <w:t>Т</w:t>
      </w:r>
      <w:proofErr w:type="gramEnd"/>
      <w:r w:rsidR="002F4D5C" w:rsidRPr="00A7570E">
        <w:rPr>
          <w:rFonts w:ascii="Arial Narrow" w:hAnsi="Arial Narrow"/>
          <w:bCs/>
          <w:i/>
          <w:color w:val="FF0000"/>
          <w:sz w:val="26"/>
          <w:szCs w:val="26"/>
        </w:rPr>
        <w:t>етра</w:t>
      </w:r>
      <w:r w:rsidR="002F4D5C" w:rsidRPr="009A4D96">
        <w:rPr>
          <w:rFonts w:ascii="Arial Narrow" w:hAnsi="Arial Narrow"/>
          <w:bCs/>
          <w:color w:val="283016"/>
          <w:sz w:val="26"/>
          <w:szCs w:val="26"/>
        </w:rPr>
        <w:t xml:space="preserve"> – </w:t>
      </w:r>
      <w:r w:rsidR="003C242C">
        <w:rPr>
          <w:rFonts w:ascii="Arial Narrow" w:hAnsi="Arial Narrow"/>
          <w:bCs/>
          <w:color w:val="283016"/>
          <w:sz w:val="26"/>
          <w:szCs w:val="26"/>
        </w:rPr>
        <w:t xml:space="preserve">еще и </w:t>
      </w:r>
      <w:r w:rsidR="002F4D5C" w:rsidRPr="009A4D96">
        <w:rPr>
          <w:rFonts w:ascii="Arial Narrow" w:hAnsi="Arial Narrow"/>
          <w:bCs/>
          <w:color w:val="283016"/>
          <w:sz w:val="26"/>
          <w:szCs w:val="26"/>
        </w:rPr>
        <w:t>от дополнительного штамма вируса гриппа В.</w:t>
      </w:r>
    </w:p>
    <w:p w:rsidR="00A7570E" w:rsidRDefault="00A7570E" w:rsidP="00A7570E">
      <w:pPr>
        <w:pStyle w:val="a7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003300"/>
          <w:sz w:val="25"/>
          <w:szCs w:val="25"/>
        </w:rPr>
      </w:pPr>
    </w:p>
    <w:p w:rsidR="00A7570E" w:rsidRDefault="00A7570E" w:rsidP="00A7570E">
      <w:pPr>
        <w:pStyle w:val="a7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003300"/>
          <w:sz w:val="16"/>
          <w:szCs w:val="16"/>
        </w:rPr>
      </w:pPr>
      <w:r>
        <w:rPr>
          <w:rFonts w:ascii="Impact" w:hAnsi="Impact"/>
          <w:color w:val="003300"/>
          <w:sz w:val="25"/>
          <w:szCs w:val="25"/>
        </w:rPr>
        <w:t>Сделайте  прививку  против  гриппа:   позаботьтесь  о  своем  здоровье,  о  своих  близких,   ваших  пациентах.</w:t>
      </w:r>
    </w:p>
    <w:p w:rsidR="003C242C" w:rsidRDefault="003C242C" w:rsidP="003C242C">
      <w:pPr>
        <w:spacing w:after="0" w:line="240" w:lineRule="auto"/>
        <w:jc w:val="center"/>
        <w:outlineLvl w:val="1"/>
        <w:rPr>
          <w:rFonts w:ascii="Impact" w:hAnsi="Impact"/>
          <w:color w:val="283016"/>
          <w:sz w:val="24"/>
          <w:szCs w:val="24"/>
        </w:rPr>
      </w:pPr>
    </w:p>
    <w:p w:rsidR="003C242C" w:rsidRDefault="002F4D5C" w:rsidP="003C242C">
      <w:pPr>
        <w:spacing w:after="0" w:line="240" w:lineRule="auto"/>
        <w:jc w:val="center"/>
        <w:outlineLvl w:val="1"/>
        <w:rPr>
          <w:rFonts w:ascii="Impact" w:hAnsi="Impact"/>
          <w:color w:val="283016"/>
          <w:sz w:val="24"/>
          <w:szCs w:val="24"/>
        </w:rPr>
      </w:pPr>
      <w:bookmarkStart w:id="0" w:name="_GoBack"/>
      <w:bookmarkEnd w:id="0"/>
      <w:r w:rsidRPr="003C242C">
        <w:rPr>
          <w:rFonts w:ascii="Impact" w:hAnsi="Impact"/>
          <w:color w:val="283016"/>
          <w:sz w:val="24"/>
          <w:szCs w:val="24"/>
        </w:rPr>
        <w:lastRenderedPageBreak/>
        <w:t>Мин</w:t>
      </w:r>
      <w:r w:rsidR="00925AE2" w:rsidRPr="003C242C">
        <w:rPr>
          <w:rFonts w:ascii="Impact" w:hAnsi="Impact"/>
          <w:color w:val="283016"/>
          <w:sz w:val="24"/>
          <w:szCs w:val="24"/>
        </w:rPr>
        <w:t xml:space="preserve">истерство здравоохранения </w:t>
      </w:r>
    </w:p>
    <w:p w:rsidR="00925AE2" w:rsidRPr="003C242C" w:rsidRDefault="00925AE2" w:rsidP="003C242C">
      <w:pPr>
        <w:spacing w:after="0" w:line="240" w:lineRule="auto"/>
        <w:jc w:val="center"/>
        <w:outlineLvl w:val="1"/>
        <w:rPr>
          <w:rFonts w:ascii="Impact" w:eastAsia="Times New Roman" w:hAnsi="Impact" w:cs="Times New Roman"/>
          <w:bCs/>
          <w:color w:val="283016"/>
          <w:sz w:val="24"/>
          <w:szCs w:val="24"/>
          <w:lang w:eastAsia="ru-RU"/>
        </w:rPr>
      </w:pPr>
      <w:r w:rsidRPr="003C242C">
        <w:rPr>
          <w:rFonts w:ascii="Impact" w:hAnsi="Impact"/>
          <w:color w:val="283016"/>
          <w:sz w:val="24"/>
          <w:szCs w:val="24"/>
        </w:rPr>
        <w:t>Республики Беларусь</w:t>
      </w:r>
    </w:p>
    <w:p w:rsidR="00925AE2" w:rsidRDefault="003C242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1895C9" wp14:editId="423720AD">
            <wp:simplePos x="0" y="0"/>
            <wp:positionH relativeFrom="column">
              <wp:posOffset>696595</wp:posOffset>
            </wp:positionH>
            <wp:positionV relativeFrom="paragraph">
              <wp:posOffset>281940</wp:posOffset>
            </wp:positionV>
            <wp:extent cx="3562350" cy="2341245"/>
            <wp:effectExtent l="171450" t="152400" r="323850" b="344805"/>
            <wp:wrapTight wrapText="bothSides">
              <wp:wrapPolygon edited="0">
                <wp:start x="462" y="-1406"/>
                <wp:lineTo x="-1040" y="-1055"/>
                <wp:lineTo x="-1040" y="22321"/>
                <wp:lineTo x="347" y="24254"/>
                <wp:lineTo x="924" y="24781"/>
                <wp:lineTo x="21716" y="24781"/>
                <wp:lineTo x="22293" y="24254"/>
                <wp:lineTo x="23564" y="21618"/>
                <wp:lineTo x="23564" y="1758"/>
                <wp:lineTo x="22178" y="-879"/>
                <wp:lineTo x="22062" y="-1406"/>
                <wp:lineTo x="462" y="-1406"/>
              </wp:wrapPolygon>
            </wp:wrapTight>
            <wp:docPr id="1" name="Рисунок 5" descr="В Беларуси постепенно растет число средних медработников и вра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Беларуси постепенно растет число средних медработников и врач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41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5AE2" w:rsidRDefault="00925AE2"/>
    <w:p w:rsidR="00925AE2" w:rsidRDefault="00925AE2"/>
    <w:p w:rsidR="00925AE2" w:rsidRDefault="00925AE2"/>
    <w:p w:rsidR="00925AE2" w:rsidRDefault="00925AE2"/>
    <w:p w:rsidR="00663B04" w:rsidRDefault="00663B04"/>
    <w:p w:rsidR="00AD0717" w:rsidRDefault="00AD0717"/>
    <w:p w:rsidR="00925AE2" w:rsidRDefault="00925AE2"/>
    <w:p w:rsidR="00A7570E" w:rsidRDefault="00A7570E"/>
    <w:p w:rsidR="00925AE2" w:rsidRDefault="003C242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4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font-weight:bold;v-text-kern:t" trim="t" fitpath="t" string="Медицинские работники и вакцинация против гриппа"/>
          </v:shape>
        </w:pict>
      </w:r>
    </w:p>
    <w:p w:rsidR="00925AE2" w:rsidRDefault="003C242C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3364E04" wp14:editId="355BD1E9">
            <wp:simplePos x="0" y="0"/>
            <wp:positionH relativeFrom="column">
              <wp:posOffset>1830070</wp:posOffset>
            </wp:positionH>
            <wp:positionV relativeFrom="paragraph">
              <wp:posOffset>300355</wp:posOffset>
            </wp:positionV>
            <wp:extent cx="875665" cy="647700"/>
            <wp:effectExtent l="171450" t="171450" r="362585" b="342900"/>
            <wp:wrapTight wrapText="bothSides">
              <wp:wrapPolygon edited="0">
                <wp:start x="5169" y="-5718"/>
                <wp:lineTo x="-4229" y="-4447"/>
                <wp:lineTo x="-4229" y="15882"/>
                <wp:lineTo x="-3289" y="26682"/>
                <wp:lineTo x="2350" y="31765"/>
                <wp:lineTo x="2819" y="33035"/>
                <wp:lineTo x="23495" y="33035"/>
                <wp:lineTo x="23965" y="31765"/>
                <wp:lineTo x="29134" y="26682"/>
                <wp:lineTo x="30544" y="2541"/>
                <wp:lineTo x="23965" y="-4447"/>
                <wp:lineTo x="21146" y="-5718"/>
                <wp:lineTo x="5169" y="-5718"/>
              </wp:wrapPolygon>
            </wp:wrapTight>
            <wp:docPr id="21" name="Рисунок 7" descr="Картинки по запросу инфлювак, ваксигрип, ваксигрип тетра, гриппол плюс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нфлювак, ваксигрип, ваксигрип тетра, гриппол плюс карт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59" r="3780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94CAD9" wp14:editId="5036D92C">
            <wp:simplePos x="0" y="0"/>
            <wp:positionH relativeFrom="column">
              <wp:posOffset>2595880</wp:posOffset>
            </wp:positionH>
            <wp:positionV relativeFrom="paragraph">
              <wp:posOffset>153670</wp:posOffset>
            </wp:positionV>
            <wp:extent cx="1751330" cy="1278255"/>
            <wp:effectExtent l="171450" t="171450" r="363220" b="340995"/>
            <wp:wrapTight wrapText="bothSides">
              <wp:wrapPolygon edited="0">
                <wp:start x="2584" y="-2897"/>
                <wp:lineTo x="-2115" y="-2253"/>
                <wp:lineTo x="-2115" y="18349"/>
                <wp:lineTo x="-1645" y="23821"/>
                <wp:lineTo x="1175" y="26718"/>
                <wp:lineTo x="1410" y="27362"/>
                <wp:lineTo x="22555" y="27362"/>
                <wp:lineTo x="22790" y="26718"/>
                <wp:lineTo x="25610" y="23821"/>
                <wp:lineTo x="26080" y="1288"/>
                <wp:lineTo x="22790" y="-2253"/>
                <wp:lineTo x="21381" y="-2897"/>
                <wp:lineTo x="2584" y="-2897"/>
              </wp:wrapPolygon>
            </wp:wrapTight>
            <wp:docPr id="14" name="Рисунок 14" descr="ᐈ Прививка от гриппа фото, фотографии прививка против грипп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ᐈ Прививка от гриппа фото, фотографии прививка против гриппа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709" t="7559" r="11339" b="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78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5AE2" w:rsidRDefault="00925AE2"/>
    <w:p w:rsidR="00925AE2" w:rsidRDefault="00925AE2"/>
    <w:p w:rsidR="00925AE2" w:rsidRDefault="00925AE2"/>
    <w:p w:rsidR="00663B04" w:rsidRDefault="00663B04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400D93" w:rsidRDefault="00400D93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400D93" w:rsidRDefault="00400D93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663B04" w:rsidRDefault="00663B04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25"/>
          <w:szCs w:val="25"/>
        </w:rPr>
      </w:pPr>
    </w:p>
    <w:p w:rsidR="00925AE2" w:rsidRDefault="00925AE2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16"/>
          <w:szCs w:val="16"/>
        </w:rPr>
      </w:pPr>
      <w:r w:rsidRPr="005301C2">
        <w:rPr>
          <w:rFonts w:ascii="Impact" w:hAnsi="Impact"/>
          <w:color w:val="003300"/>
          <w:sz w:val="25"/>
          <w:szCs w:val="25"/>
        </w:rPr>
        <w:t>ЕРБ</w:t>
      </w:r>
      <w:r>
        <w:rPr>
          <w:rFonts w:ascii="Impact" w:hAnsi="Impact"/>
          <w:color w:val="003300"/>
          <w:sz w:val="25"/>
          <w:szCs w:val="25"/>
        </w:rPr>
        <w:t xml:space="preserve">  </w:t>
      </w:r>
      <w:r w:rsidRPr="005301C2">
        <w:rPr>
          <w:rFonts w:ascii="Impact" w:hAnsi="Impact"/>
          <w:color w:val="003300"/>
          <w:sz w:val="25"/>
          <w:szCs w:val="25"/>
        </w:rPr>
        <w:t xml:space="preserve"> </w:t>
      </w:r>
      <w:r>
        <w:rPr>
          <w:rFonts w:ascii="Impact" w:hAnsi="Impact"/>
          <w:color w:val="003300"/>
          <w:sz w:val="25"/>
          <w:szCs w:val="25"/>
        </w:rPr>
        <w:t xml:space="preserve"> </w:t>
      </w:r>
      <w:r w:rsidRPr="005301C2">
        <w:rPr>
          <w:rFonts w:ascii="Impact" w:hAnsi="Impact"/>
          <w:color w:val="003300"/>
          <w:sz w:val="25"/>
          <w:szCs w:val="25"/>
        </w:rPr>
        <w:t xml:space="preserve">ВОЗ </w:t>
      </w:r>
      <w:r>
        <w:rPr>
          <w:rFonts w:ascii="Impact" w:hAnsi="Impact"/>
          <w:color w:val="003300"/>
          <w:sz w:val="25"/>
          <w:szCs w:val="25"/>
        </w:rPr>
        <w:t xml:space="preserve">   </w:t>
      </w:r>
      <w:r w:rsidRPr="005301C2">
        <w:rPr>
          <w:rFonts w:ascii="Impact" w:hAnsi="Impact"/>
          <w:color w:val="003300"/>
          <w:sz w:val="25"/>
          <w:szCs w:val="25"/>
        </w:rPr>
        <w:t xml:space="preserve">рекомендует </w:t>
      </w:r>
      <w:r>
        <w:rPr>
          <w:rFonts w:ascii="Impact" w:hAnsi="Impact"/>
          <w:color w:val="003300"/>
          <w:sz w:val="25"/>
          <w:szCs w:val="25"/>
        </w:rPr>
        <w:t xml:space="preserve">   </w:t>
      </w:r>
      <w:r w:rsidRPr="005301C2">
        <w:rPr>
          <w:rFonts w:ascii="Impact" w:hAnsi="Impact"/>
          <w:color w:val="003300"/>
          <w:sz w:val="25"/>
          <w:szCs w:val="25"/>
        </w:rPr>
        <w:t>всем</w:t>
      </w:r>
      <w:r>
        <w:rPr>
          <w:rFonts w:ascii="Impact" w:hAnsi="Impact"/>
          <w:color w:val="003300"/>
          <w:sz w:val="25"/>
          <w:szCs w:val="25"/>
        </w:rPr>
        <w:t xml:space="preserve">    </w:t>
      </w:r>
      <w:r w:rsidRPr="005301C2">
        <w:rPr>
          <w:rFonts w:ascii="Impact" w:hAnsi="Impact"/>
          <w:color w:val="003300"/>
          <w:sz w:val="25"/>
          <w:szCs w:val="25"/>
        </w:rPr>
        <w:t xml:space="preserve"> медицинским</w:t>
      </w:r>
      <w:r>
        <w:rPr>
          <w:rFonts w:ascii="Impact" w:hAnsi="Impact"/>
          <w:color w:val="003300"/>
          <w:sz w:val="25"/>
          <w:szCs w:val="25"/>
        </w:rPr>
        <w:t xml:space="preserve">   </w:t>
      </w:r>
      <w:r w:rsidRPr="005301C2">
        <w:rPr>
          <w:rFonts w:ascii="Impact" w:hAnsi="Impact"/>
          <w:color w:val="003300"/>
          <w:sz w:val="25"/>
          <w:szCs w:val="25"/>
        </w:rPr>
        <w:t xml:space="preserve"> работникам </w:t>
      </w:r>
      <w:r>
        <w:rPr>
          <w:rFonts w:ascii="Impact" w:hAnsi="Impact"/>
          <w:color w:val="003300"/>
          <w:sz w:val="25"/>
          <w:szCs w:val="25"/>
        </w:rPr>
        <w:t xml:space="preserve">  </w:t>
      </w:r>
      <w:r w:rsidR="009F76D3">
        <w:rPr>
          <w:rFonts w:ascii="Impact" w:hAnsi="Impact"/>
          <w:color w:val="003300"/>
          <w:sz w:val="25"/>
          <w:szCs w:val="25"/>
        </w:rPr>
        <w:t>ежегодно</w:t>
      </w:r>
      <w:r>
        <w:rPr>
          <w:rFonts w:ascii="Impact" w:hAnsi="Impact"/>
          <w:color w:val="003300"/>
          <w:sz w:val="25"/>
          <w:szCs w:val="25"/>
        </w:rPr>
        <w:t xml:space="preserve"> </w:t>
      </w:r>
      <w:r w:rsidRPr="005301C2">
        <w:rPr>
          <w:rFonts w:ascii="Impact" w:hAnsi="Impact"/>
          <w:color w:val="003300"/>
          <w:sz w:val="25"/>
          <w:szCs w:val="25"/>
        </w:rPr>
        <w:t xml:space="preserve"> </w:t>
      </w:r>
      <w:r w:rsidR="009F76D3">
        <w:rPr>
          <w:rFonts w:ascii="Impact" w:hAnsi="Impact"/>
          <w:color w:val="003300"/>
          <w:sz w:val="25"/>
          <w:szCs w:val="25"/>
        </w:rPr>
        <w:t>вакцинироваться</w:t>
      </w:r>
      <w:r w:rsidRPr="005301C2">
        <w:rPr>
          <w:rFonts w:ascii="Impact" w:hAnsi="Impact"/>
          <w:color w:val="003300"/>
          <w:sz w:val="25"/>
          <w:szCs w:val="25"/>
        </w:rPr>
        <w:t xml:space="preserve"> </w:t>
      </w:r>
      <w:r>
        <w:rPr>
          <w:rFonts w:ascii="Impact" w:hAnsi="Impact"/>
          <w:color w:val="003300"/>
          <w:sz w:val="25"/>
          <w:szCs w:val="25"/>
        </w:rPr>
        <w:t xml:space="preserve"> </w:t>
      </w:r>
      <w:r w:rsidRPr="005301C2">
        <w:rPr>
          <w:rFonts w:ascii="Impact" w:hAnsi="Impact"/>
          <w:color w:val="003300"/>
          <w:sz w:val="25"/>
          <w:szCs w:val="25"/>
        </w:rPr>
        <w:t xml:space="preserve">против </w:t>
      </w:r>
      <w:r>
        <w:rPr>
          <w:rFonts w:ascii="Impact" w:hAnsi="Impact"/>
          <w:color w:val="003300"/>
          <w:sz w:val="25"/>
          <w:szCs w:val="25"/>
        </w:rPr>
        <w:t xml:space="preserve"> </w:t>
      </w:r>
      <w:r w:rsidRPr="005301C2">
        <w:rPr>
          <w:rFonts w:ascii="Impact" w:hAnsi="Impact"/>
          <w:color w:val="003300"/>
          <w:sz w:val="25"/>
          <w:szCs w:val="25"/>
        </w:rPr>
        <w:t>сезонного</w:t>
      </w:r>
      <w:r>
        <w:rPr>
          <w:rFonts w:ascii="Impact" w:hAnsi="Impact"/>
          <w:color w:val="003300"/>
          <w:sz w:val="25"/>
          <w:szCs w:val="25"/>
        </w:rPr>
        <w:t xml:space="preserve"> </w:t>
      </w:r>
      <w:r w:rsidRPr="005301C2">
        <w:rPr>
          <w:rFonts w:ascii="Impact" w:hAnsi="Impact"/>
          <w:color w:val="003300"/>
          <w:sz w:val="25"/>
          <w:szCs w:val="25"/>
        </w:rPr>
        <w:t xml:space="preserve"> гриппа</w:t>
      </w:r>
      <w:r w:rsidRPr="005301C2">
        <w:rPr>
          <w:rFonts w:ascii="Impact" w:hAnsi="Impact"/>
          <w:color w:val="003300"/>
          <w:sz w:val="16"/>
          <w:szCs w:val="16"/>
        </w:rPr>
        <w:t>.</w:t>
      </w:r>
    </w:p>
    <w:p w:rsidR="00663B04" w:rsidRPr="005301C2" w:rsidRDefault="00663B04" w:rsidP="00925AE2">
      <w:pPr>
        <w:pStyle w:val="a7"/>
        <w:spacing w:before="0" w:beforeAutospacing="0" w:after="0" w:afterAutospacing="0" w:line="260" w:lineRule="exact"/>
        <w:jc w:val="both"/>
        <w:rPr>
          <w:rFonts w:ascii="Impact" w:hAnsi="Impact"/>
          <w:color w:val="003300"/>
          <w:sz w:val="16"/>
          <w:szCs w:val="16"/>
        </w:rPr>
      </w:pPr>
    </w:p>
    <w:p w:rsidR="00925AE2" w:rsidRDefault="00050C02" w:rsidP="00FA1540">
      <w:pPr>
        <w:spacing w:after="0" w:line="260" w:lineRule="exact"/>
        <w:ind w:firstLine="567"/>
        <w:jc w:val="both"/>
        <w:rPr>
          <w:rFonts w:ascii="Arial Narrow" w:hAnsi="Arial Narrow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noProof/>
          <w:color w:val="0033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1905</wp:posOffset>
            </wp:positionV>
            <wp:extent cx="1383030" cy="979170"/>
            <wp:effectExtent l="171450" t="133350" r="369570" b="297180"/>
            <wp:wrapTight wrapText="bothSides">
              <wp:wrapPolygon edited="0">
                <wp:start x="3273" y="-2942"/>
                <wp:lineTo x="893" y="-2521"/>
                <wp:lineTo x="-2678" y="1261"/>
                <wp:lineTo x="-2083" y="23953"/>
                <wp:lineTo x="893" y="28156"/>
                <wp:lineTo x="1785" y="28156"/>
                <wp:lineTo x="22909" y="28156"/>
                <wp:lineTo x="23802" y="28156"/>
                <wp:lineTo x="26777" y="24794"/>
                <wp:lineTo x="26777" y="23953"/>
                <wp:lineTo x="27074" y="17650"/>
                <wp:lineTo x="27074" y="3782"/>
                <wp:lineTo x="27372" y="1681"/>
                <wp:lineTo x="23802" y="-2521"/>
                <wp:lineTo x="21421" y="-2942"/>
                <wp:lineTo x="3273" y="-2942"/>
              </wp:wrapPolygon>
            </wp:wrapTight>
            <wp:docPr id="2" name="Рисунок 2" descr="D:\резерв с диска С\Мои документы\СМИ-ЕНИ\Грипп, КОРОНАВИРУС\Рисунки грипп\epidem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зерв с диска С\Мои документы\СМИ-ЕНИ\Грипп, КОРОНАВИРУС\Рисунки грипп\epidemia_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7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5AE2" w:rsidRPr="005301C2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Острые респираторные инфекции</w:t>
      </w:r>
      <w:r w:rsidR="00925AE2" w:rsidRPr="005301C2">
        <w:rPr>
          <w:rFonts w:ascii="Arial Narrow" w:hAnsi="Arial Narrow"/>
          <w:color w:val="003300"/>
          <w:sz w:val="27"/>
          <w:szCs w:val="27"/>
        </w:rPr>
        <w:t xml:space="preserve"> (ОРИ) наряду с вирусами гриппа вызывают около 200 других бактериальных и вирусных агентов</w:t>
      </w:r>
      <w:r w:rsidR="00925AE2">
        <w:rPr>
          <w:rFonts w:ascii="Arial Narrow" w:hAnsi="Arial Narrow"/>
          <w:color w:val="003300"/>
          <w:sz w:val="27"/>
          <w:szCs w:val="27"/>
        </w:rPr>
        <w:t xml:space="preserve">: </w:t>
      </w:r>
      <w:r w:rsidR="00925AE2" w:rsidRPr="005301C2">
        <w:rPr>
          <w:rFonts w:ascii="Arial Narrow" w:hAnsi="Arial Narrow"/>
          <w:color w:val="003300"/>
          <w:sz w:val="27"/>
          <w:szCs w:val="27"/>
        </w:rPr>
        <w:t xml:space="preserve"> </w:t>
      </w:r>
      <w:proofErr w:type="spellStart"/>
      <w:r w:rsidR="00925AE2" w:rsidRPr="003C242C">
        <w:rPr>
          <w:rFonts w:ascii="Arial Narrow" w:hAnsi="Arial Narrow"/>
          <w:b/>
          <w:i/>
          <w:color w:val="FF0000"/>
          <w:sz w:val="27"/>
          <w:szCs w:val="27"/>
        </w:rPr>
        <w:t>коронавирусы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, аденовирусы,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риновирусы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,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энтер</w:t>
      </w:r>
      <w:proofErr w:type="gram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о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-</w:t>
      </w:r>
      <w:proofErr w:type="gram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 и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ротавирусы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, вирусы 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парагриппа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 xml:space="preserve"> и респираторно-</w:t>
      </w:r>
      <w:proofErr w:type="spellStart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сентициальные</w:t>
      </w:r>
      <w:proofErr w:type="spellEnd"/>
      <w:r w:rsidR="00925AE2" w:rsidRPr="003C242C">
        <w:rPr>
          <w:rFonts w:ascii="Arial Narrow" w:hAnsi="Arial Narrow"/>
          <w:i/>
          <w:color w:val="003300"/>
          <w:sz w:val="27"/>
          <w:szCs w:val="27"/>
        </w:rPr>
        <w:t>, пневмококки, хламидии, микоплазмы и др</w:t>
      </w:r>
      <w:r w:rsidR="00925AE2" w:rsidRPr="005301C2">
        <w:rPr>
          <w:rFonts w:ascii="Arial Narrow" w:hAnsi="Arial Narrow"/>
          <w:color w:val="003300"/>
          <w:sz w:val="27"/>
          <w:szCs w:val="27"/>
        </w:rPr>
        <w:t xml:space="preserve">. </w:t>
      </w:r>
    </w:p>
    <w:p w:rsidR="00FA1540" w:rsidRDefault="00FA1540" w:rsidP="00FA1540">
      <w:pPr>
        <w:spacing w:after="0" w:line="260" w:lineRule="exact"/>
        <w:ind w:firstLine="567"/>
        <w:jc w:val="both"/>
        <w:rPr>
          <w:rFonts w:ascii="Arial Narrow" w:hAnsi="Arial Narrow"/>
          <w:color w:val="003300"/>
          <w:sz w:val="27"/>
          <w:szCs w:val="27"/>
        </w:rPr>
      </w:pPr>
    </w:p>
    <w:p w:rsidR="00925AE2" w:rsidRDefault="00925AE2" w:rsidP="00FA1540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</w:pPr>
      <w:r w:rsidRPr="00790883">
        <w:rPr>
          <w:rFonts w:ascii="Arial Narrow" w:hAnsi="Arial Narrow"/>
          <w:b/>
          <w:i/>
          <w:color w:val="003300"/>
          <w:sz w:val="27"/>
          <w:szCs w:val="27"/>
        </w:rPr>
        <w:t xml:space="preserve">В связи с характером профессиональной деятельности </w:t>
      </w:r>
      <w:r w:rsidRPr="006E6E0F">
        <w:rPr>
          <w:rFonts w:ascii="Arial Narrow" w:hAnsi="Arial Narrow"/>
          <w:i/>
          <w:color w:val="003300"/>
          <w:sz w:val="27"/>
          <w:szCs w:val="27"/>
        </w:rPr>
        <w:t>сегодня</w:t>
      </w:r>
      <w:r w:rsidRPr="00790883">
        <w:rPr>
          <w:rFonts w:ascii="Arial Narrow" w:hAnsi="Arial Narrow"/>
          <w:color w:val="003300"/>
          <w:sz w:val="27"/>
          <w:szCs w:val="27"/>
        </w:rPr>
        <w:t xml:space="preserve"> </w:t>
      </w:r>
      <w:r w:rsidRPr="00790883">
        <w:rPr>
          <w:rFonts w:ascii="Arial Narrow" w:hAnsi="Arial Narrow"/>
          <w:b/>
          <w:i/>
          <w:color w:val="003300"/>
          <w:sz w:val="27"/>
          <w:szCs w:val="27"/>
        </w:rPr>
        <w:t>м</w:t>
      </w:r>
      <w:r w:rsidRPr="00790883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 xml:space="preserve">едицинские работники по сравнению с </w:t>
      </w:r>
      <w:r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 xml:space="preserve">детским и взрослым </w:t>
      </w:r>
      <w:r w:rsidRPr="00790883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 xml:space="preserve">населением в целом подвергаются более высокому риску </w:t>
      </w:r>
      <w:proofErr w:type="spellStart"/>
      <w:r w:rsidRP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>микстинфицирования</w:t>
      </w:r>
      <w:proofErr w:type="spellEnd"/>
      <w:r w:rsidRP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 гриппом</w:t>
      </w:r>
      <w:r w:rsidRPr="00790883">
        <w:rPr>
          <w:rFonts w:ascii="Arial Narrow" w:hAnsi="Arial Narrow"/>
          <w:i/>
          <w:color w:val="003300"/>
          <w:sz w:val="27"/>
          <w:szCs w:val="27"/>
        </w:rPr>
        <w:t xml:space="preserve"> в неблагоприятном сочетании </w:t>
      </w:r>
      <w:r w:rsidRPr="00790883">
        <w:rPr>
          <w:rFonts w:ascii="Arial Narrow" w:hAnsi="Arial Narrow"/>
          <w:b/>
          <w:i/>
          <w:color w:val="003300"/>
          <w:sz w:val="27"/>
          <w:szCs w:val="27"/>
        </w:rPr>
        <w:t xml:space="preserve">с </w:t>
      </w:r>
      <w:r w:rsidRPr="00BE114E">
        <w:rPr>
          <w:rFonts w:ascii="Arial Narrow" w:hAnsi="Arial Narrow"/>
          <w:b/>
          <w:i/>
          <w:color w:val="FF0000"/>
          <w:sz w:val="27"/>
          <w:szCs w:val="27"/>
        </w:rPr>
        <w:t xml:space="preserve">коронавирусной инфекцией </w:t>
      </w:r>
      <w:r w:rsidRPr="00BE114E">
        <w:rPr>
          <w:rFonts w:ascii="Arial Narrow" w:hAnsi="Arial Narrow"/>
          <w:b/>
          <w:i/>
          <w:color w:val="FF0000"/>
          <w:sz w:val="27"/>
          <w:szCs w:val="27"/>
          <w:lang w:val="en-US"/>
        </w:rPr>
        <w:t>COVID</w:t>
      </w:r>
      <w:r w:rsidRPr="00BE114E">
        <w:rPr>
          <w:rFonts w:ascii="Arial Narrow" w:hAnsi="Arial Narrow"/>
          <w:b/>
          <w:i/>
          <w:color w:val="FF0000"/>
          <w:sz w:val="27"/>
          <w:szCs w:val="27"/>
        </w:rPr>
        <w:t>-19</w:t>
      </w:r>
      <w:r w:rsidRPr="0086696B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. </w:t>
      </w:r>
      <w:r w:rsidR="003C242C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Каждый седьмой, заболевший коронавирусной инфекцией </w:t>
      </w:r>
      <w:r w:rsidR="003C242C" w:rsidRPr="006E6E0F">
        <w:rPr>
          <w:rFonts w:ascii="Arial Narrow" w:hAnsi="Arial Narrow"/>
          <w:color w:val="003300"/>
          <w:sz w:val="27"/>
          <w:szCs w:val="27"/>
          <w:lang w:val="en-US"/>
        </w:rPr>
        <w:t>COVID</w:t>
      </w:r>
      <w:r w:rsidR="003C242C" w:rsidRPr="006E6E0F">
        <w:rPr>
          <w:rFonts w:ascii="Arial Narrow" w:hAnsi="Arial Narrow"/>
          <w:color w:val="003300"/>
          <w:sz w:val="27"/>
          <w:szCs w:val="27"/>
        </w:rPr>
        <w:t>-19</w:t>
      </w:r>
      <w:r w:rsidR="003C242C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 – медицинский работник.</w:t>
      </w:r>
    </w:p>
    <w:p w:rsidR="00B50BC6" w:rsidRPr="00790883" w:rsidRDefault="00FA1540" w:rsidP="00B50BC6">
      <w:pPr>
        <w:spacing w:after="0" w:line="26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</w:pPr>
      <w:r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В</w:t>
      </w:r>
      <w:r w:rsidR="00925AE2" w:rsidRPr="00790883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 ходе</w:t>
      </w:r>
      <w:r w:rsidR="00925AE2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 вспышек гриппа в учреждениях здравоохранения больше половины медицинских работников, оказывающих помощь пациентам с гриппом</w:t>
      </w:r>
      <w:r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,</w:t>
      </w:r>
      <w:r w:rsidR="00925AE2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 могут</w:t>
      </w:r>
      <w:r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 заразиться</w:t>
      </w:r>
      <w:r w:rsidRPr="00FA1540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этой инфекцией</w:t>
      </w:r>
      <w:r w:rsidR="00B50BC6" w:rsidRPr="00B50BC6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 </w:t>
      </w:r>
      <w:r w:rsidR="00B50BC6" w:rsidRPr="00790883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от коллег по работе и </w:t>
      </w:r>
      <w:r w:rsidR="00B50BC6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своих </w:t>
      </w:r>
      <w:r w:rsidR="00B50BC6" w:rsidRPr="00790883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пациентов</w:t>
      </w:r>
      <w:r w:rsidR="00B50BC6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.</w:t>
      </w:r>
    </w:p>
    <w:p w:rsidR="00FA1540" w:rsidRDefault="003C242C" w:rsidP="00FA1540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</w:pPr>
      <w:r>
        <w:rPr>
          <w:rFonts w:ascii="Arial Narrow" w:eastAsia="Times New Roman" w:hAnsi="Arial Narrow" w:cs="Times New Roman"/>
          <w:noProof/>
          <w:color w:val="003300"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8CFA3CA" wp14:editId="50CB7F22">
            <wp:simplePos x="0" y="0"/>
            <wp:positionH relativeFrom="column">
              <wp:posOffset>3943985</wp:posOffset>
            </wp:positionH>
            <wp:positionV relativeFrom="paragraph">
              <wp:posOffset>144780</wp:posOffset>
            </wp:positionV>
            <wp:extent cx="794385" cy="815340"/>
            <wp:effectExtent l="171450" t="171450" r="367665" b="346710"/>
            <wp:wrapTight wrapText="bothSides">
              <wp:wrapPolygon edited="0">
                <wp:start x="5698" y="-4542"/>
                <wp:lineTo x="-4662" y="-3533"/>
                <wp:lineTo x="-4662" y="23720"/>
                <wp:lineTo x="0" y="28766"/>
                <wp:lineTo x="3108" y="30785"/>
                <wp:lineTo x="23827" y="30785"/>
                <wp:lineTo x="27453" y="28766"/>
                <wp:lineTo x="31079" y="21196"/>
                <wp:lineTo x="31597" y="2019"/>
                <wp:lineTo x="24345" y="-3533"/>
                <wp:lineTo x="21237" y="-4542"/>
                <wp:lineTo x="5698" y="-4542"/>
              </wp:wrapPolygon>
            </wp:wrapTight>
            <wp:docPr id="6" name="Рисунок 6" descr="Прививка от гриппа с знаком Иллюстрация вектора - иллю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вивка от гриппа с знаком Иллюстрация вектора - иллюстрации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0C02" w:rsidRPr="00EB5521" w:rsidRDefault="00050C02" w:rsidP="00FA1540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</w:pP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>Для того</w:t>
      </w:r>
      <w:proofErr w:type="gramStart"/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>,</w:t>
      </w:r>
      <w:proofErr w:type="gramEnd"/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 чтобы защитить </w:t>
      </w:r>
      <w:r w:rsidR="009D3516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не только </w:t>
      </w: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>себя</w:t>
      </w:r>
      <w:r w:rsidR="009D3516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, но и </w:t>
      </w: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>своих родных</w:t>
      </w:r>
      <w:r w:rsidR="00A02F82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, особенно детей и пожилых родителей, </w:t>
      </w: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 от гриппа</w:t>
      </w:r>
      <w:r w:rsidR="00EB5521"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 или </w:t>
      </w:r>
      <w:proofErr w:type="spellStart"/>
      <w:r w:rsidR="00EB5521"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>микстинфицирования</w:t>
      </w:r>
      <w:proofErr w:type="spellEnd"/>
      <w:r w:rsid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 респираторными вирусами, мы </w:t>
      </w:r>
      <w:r w:rsidR="009D3516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обязательно </w:t>
      </w:r>
      <w:r w:rsid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>должны привиться от гриппа.</w:t>
      </w:r>
      <w:r w:rsidR="00EB5521"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 </w:t>
      </w:r>
    </w:p>
    <w:p w:rsidR="00FA1540" w:rsidRDefault="00FA1540" w:rsidP="00FA1540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</w:pPr>
    </w:p>
    <w:p w:rsidR="00FA1540" w:rsidRPr="00033819" w:rsidRDefault="00FA1540" w:rsidP="00FA1540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</w:pPr>
      <w:r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 xml:space="preserve">Медицинские работники могут </w:t>
      </w:r>
      <w:r w:rsidR="00033819"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 xml:space="preserve">быть источником инфицирования </w:t>
      </w:r>
      <w:r w:rsidR="003B22F7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 xml:space="preserve">многочисленными респираторными вирусами </w:t>
      </w:r>
      <w:r w:rsidR="00CD4CFD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 xml:space="preserve"> </w:t>
      </w:r>
      <w:r w:rsidR="005D6C13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 xml:space="preserve">для </w:t>
      </w:r>
      <w:r w:rsidR="00033819"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>своих пациентов</w:t>
      </w:r>
      <w:r w:rsidR="0086696B" w:rsidRPr="0086696B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.</w:t>
      </w:r>
      <w:r w:rsidRPr="00033819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 xml:space="preserve"> </w:t>
      </w:r>
    </w:p>
    <w:p w:rsidR="00033819" w:rsidRDefault="0086696B" w:rsidP="00FA1540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</w:pPr>
      <w:r>
        <w:rPr>
          <w:rFonts w:ascii="Arial Narrow" w:eastAsia="Times New Roman" w:hAnsi="Arial Narrow" w:cs="Times New Roman"/>
          <w:noProof/>
          <w:color w:val="003300"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55880</wp:posOffset>
            </wp:positionV>
            <wp:extent cx="1383030" cy="971550"/>
            <wp:effectExtent l="171450" t="133350" r="369570" b="304800"/>
            <wp:wrapTight wrapText="bothSides">
              <wp:wrapPolygon edited="0">
                <wp:start x="3273" y="-2965"/>
                <wp:lineTo x="893" y="-2541"/>
                <wp:lineTo x="-2678" y="1271"/>
                <wp:lineTo x="-2083" y="24141"/>
                <wp:lineTo x="893" y="28376"/>
                <wp:lineTo x="1785" y="28376"/>
                <wp:lineTo x="22909" y="28376"/>
                <wp:lineTo x="23802" y="28376"/>
                <wp:lineTo x="26777" y="24988"/>
                <wp:lineTo x="26777" y="24141"/>
                <wp:lineTo x="27074" y="17788"/>
                <wp:lineTo x="27074" y="3812"/>
                <wp:lineTo x="27372" y="1694"/>
                <wp:lineTo x="23802" y="-2541"/>
                <wp:lineTo x="21421" y="-2965"/>
                <wp:lineTo x="3273" y="-2965"/>
              </wp:wrapPolygon>
            </wp:wrapTight>
            <wp:docPr id="3" name="Рисунок 3" descr="О добрых отношениях между врачом и пациентом - Новости Брат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добрых отношениях между врачом и пациентом - Новости Братс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382" t="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6C13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И</w:t>
      </w:r>
      <w:r w:rsidR="00FA1540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менно </w:t>
      </w:r>
      <w:r w:rsidR="005D6C13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ослабленные пациенты</w:t>
      </w:r>
      <w:r w:rsidR="00FA1540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 особенно уязвимы с точки зрения развития осложнений</w:t>
      </w:r>
      <w:r w:rsidR="00033819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. </w:t>
      </w:r>
    </w:p>
    <w:p w:rsidR="00FA1540" w:rsidRDefault="00033819" w:rsidP="00FA1540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</w:pPr>
      <w:r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Грипп особо опасен для маленьких детей с их склонностью к генерализации любой инфекции, </w:t>
      </w:r>
      <w:r w:rsidR="00A02F82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беременных женщин, </w:t>
      </w:r>
      <w:r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для пожилых людей</w:t>
      </w:r>
      <w:r w:rsidR="00B02B16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, людей с иммуносупрессией</w:t>
      </w:r>
      <w:r w:rsidR="00CD4CFD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 и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хроническими заболеваниями. </w:t>
      </w:r>
      <w:r w:rsidR="003B22F7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Вследствие </w:t>
      </w:r>
      <w:r w:rsidR="00CD4CFD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распространения инфекции от медицинских работников у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 таких пациентов </w:t>
      </w:r>
      <w:r w:rsidR="003B22F7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в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онкологических отделениях</w:t>
      </w:r>
      <w:r w:rsidR="00050C02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, в палатах интенсивн</w:t>
      </w:r>
      <w:r w:rsidR="0086696B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ой </w:t>
      </w:r>
      <w:r w:rsidR="0086696B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lastRenderedPageBreak/>
        <w:t xml:space="preserve">терапии новорожденных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могут развиваться угрожающие </w:t>
      </w:r>
      <w:r w:rsidR="003B22F7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жизни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 </w:t>
      </w:r>
      <w:r w:rsidR="005D6C13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или даже летальные </w:t>
      </w:r>
      <w:r w:rsidR="00C11A94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осложнения</w:t>
      </w:r>
      <w:r w:rsidR="00CD4CFD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>.</w:t>
      </w:r>
    </w:p>
    <w:p w:rsidR="00EB5521" w:rsidRPr="00EB5521" w:rsidRDefault="00EB5521" w:rsidP="00FA1540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</w:pPr>
      <w:r w:rsidRPr="00EB5521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>Мы должны защитить наших пациентов, вовремя сделав прививку.</w:t>
      </w:r>
    </w:p>
    <w:p w:rsidR="00050C02" w:rsidRDefault="00050C02" w:rsidP="00FA1540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</w:pPr>
      <w:r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>Медицинские работники – это самоотверженные люди,  приверженные своему профессиональному долгу: нередко они выходят на работу</w:t>
      </w:r>
      <w:r w:rsidR="0086696B"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>, будучи больным</w:t>
      </w:r>
      <w:r w:rsidR="005D6C13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>и</w:t>
      </w:r>
      <w:r w:rsidR="0086696B"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>, что повышает риск</w:t>
      </w:r>
      <w:r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 xml:space="preserve"> </w:t>
      </w:r>
      <w:r w:rsidR="0086696B" w:rsidRPr="0086696B">
        <w:rPr>
          <w:rFonts w:ascii="Arial Narrow" w:eastAsia="Times New Roman" w:hAnsi="Arial Narrow" w:cs="Times New Roman"/>
          <w:b/>
          <w:i/>
          <w:color w:val="003300"/>
          <w:sz w:val="27"/>
          <w:szCs w:val="27"/>
          <w:lang w:eastAsia="ru-RU"/>
        </w:rPr>
        <w:t>передачи гриппа другим людям</w:t>
      </w:r>
      <w:r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. </w:t>
      </w:r>
    </w:p>
    <w:p w:rsidR="00D76EC8" w:rsidRDefault="00D76EC8" w:rsidP="00D76EC8">
      <w:pPr>
        <w:spacing w:after="0" w:line="270" w:lineRule="exact"/>
        <w:ind w:firstLine="567"/>
        <w:jc w:val="both"/>
        <w:rPr>
          <w:rFonts w:ascii="Arial Narrow" w:hAnsi="Arial Narrow"/>
          <w:color w:val="003300"/>
          <w:sz w:val="27"/>
          <w:szCs w:val="27"/>
        </w:rPr>
      </w:pPr>
      <w:r>
        <w:rPr>
          <w:rFonts w:ascii="Arial Narrow" w:eastAsia="Times New Roman" w:hAnsi="Arial Narrow" w:cs="Times New Roman"/>
          <w:noProof/>
          <w:color w:val="003300"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316230</wp:posOffset>
            </wp:positionV>
            <wp:extent cx="1786890" cy="1200150"/>
            <wp:effectExtent l="171450" t="133350" r="365760" b="304800"/>
            <wp:wrapTight wrapText="bothSides">
              <wp:wrapPolygon edited="0">
                <wp:start x="2533" y="-2400"/>
                <wp:lineTo x="691" y="-2057"/>
                <wp:lineTo x="-2072" y="1029"/>
                <wp:lineTo x="-2072" y="19543"/>
                <wp:lineTo x="-1151" y="25029"/>
                <wp:lineTo x="921" y="27086"/>
                <wp:lineTo x="1382" y="27086"/>
                <wp:lineTo x="22567" y="27086"/>
                <wp:lineTo x="23028" y="27086"/>
                <wp:lineTo x="24870" y="25371"/>
                <wp:lineTo x="24870" y="25029"/>
                <wp:lineTo x="25100" y="25029"/>
                <wp:lineTo x="25791" y="20229"/>
                <wp:lineTo x="25791" y="3086"/>
                <wp:lineTo x="26021" y="1371"/>
                <wp:lineTo x="23258" y="-2057"/>
                <wp:lineTo x="21416" y="-2400"/>
                <wp:lineTo x="2533" y="-2400"/>
              </wp:wrapPolygon>
            </wp:wrapTight>
            <wp:docPr id="9" name="Рисунок 9" descr="Болучевская В.В., Павлюкова А.И. &quot;Общение врача: вербальная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лучевская В.В., Павлюкова А.И. &quot;Общение врача: вербальная и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76D2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Инфицирование вирусом гриппа, </w:t>
      </w:r>
      <w:r w:rsidR="00B276D2" w:rsidRPr="00B276D2">
        <w:rPr>
          <w:rFonts w:ascii="Arial Narrow" w:eastAsia="Times New Roman" w:hAnsi="Arial Narrow" w:cs="Times New Roman"/>
          <w:color w:val="003300"/>
          <w:sz w:val="27"/>
          <w:szCs w:val="27"/>
          <w:lang w:eastAsia="ru-RU"/>
        </w:rPr>
        <w:t xml:space="preserve">да и </w:t>
      </w:r>
      <w:r w:rsidR="00B276D2" w:rsidRPr="00B276D2">
        <w:rPr>
          <w:rFonts w:ascii="Arial Narrow" w:hAnsi="Arial Narrow"/>
          <w:color w:val="003300"/>
          <w:sz w:val="27"/>
          <w:szCs w:val="27"/>
          <w:lang w:val="en-US"/>
        </w:rPr>
        <w:t>COVID</w:t>
      </w:r>
      <w:r w:rsidR="00B276D2" w:rsidRPr="00B276D2">
        <w:rPr>
          <w:rFonts w:ascii="Arial Narrow" w:hAnsi="Arial Narrow"/>
          <w:color w:val="003300"/>
          <w:sz w:val="27"/>
          <w:szCs w:val="27"/>
        </w:rPr>
        <w:t>-19,</w:t>
      </w:r>
      <w:r w:rsidR="00B276D2">
        <w:rPr>
          <w:rFonts w:ascii="Arial Narrow" w:hAnsi="Arial Narrow"/>
          <w:color w:val="003300"/>
          <w:sz w:val="27"/>
          <w:szCs w:val="27"/>
        </w:rPr>
        <w:t xml:space="preserve"> не всегда сопровождается четкой клинической симптоматикой</w:t>
      </w:r>
      <w:r>
        <w:rPr>
          <w:rFonts w:ascii="Arial Narrow" w:hAnsi="Arial Narrow"/>
          <w:color w:val="003300"/>
          <w:sz w:val="27"/>
          <w:szCs w:val="27"/>
        </w:rPr>
        <w:t xml:space="preserve"> - медработник не осознает  себя больным,  но при этом продолжает заражать окружающих. </w:t>
      </w:r>
    </w:p>
    <w:p w:rsidR="00D76EC8" w:rsidRDefault="00D76EC8" w:rsidP="00D76EC8">
      <w:pPr>
        <w:spacing w:after="0" w:line="270" w:lineRule="exact"/>
        <w:ind w:firstLine="567"/>
        <w:jc w:val="both"/>
        <w:rPr>
          <w:rFonts w:ascii="Arial Narrow" w:hAnsi="Arial Narrow"/>
          <w:b/>
          <w:i/>
          <w:color w:val="FF0000"/>
          <w:sz w:val="27"/>
          <w:szCs w:val="27"/>
        </w:rPr>
      </w:pPr>
      <w:r w:rsidRPr="00D76EC8">
        <w:rPr>
          <w:rFonts w:ascii="Arial Narrow" w:hAnsi="Arial Narrow"/>
          <w:b/>
          <w:i/>
          <w:color w:val="FF0000"/>
          <w:sz w:val="27"/>
          <w:szCs w:val="27"/>
        </w:rPr>
        <w:t>Вакцинация против гриппа позволит медицинским работникам не беспокоиться о вероятности заражения своих пациентов и коллег.</w:t>
      </w:r>
    </w:p>
    <w:p w:rsidR="00CC641B" w:rsidRDefault="00CC641B" w:rsidP="00D76EC8">
      <w:pPr>
        <w:spacing w:after="0" w:line="270" w:lineRule="exact"/>
        <w:ind w:firstLine="567"/>
        <w:jc w:val="both"/>
        <w:rPr>
          <w:rFonts w:ascii="Arial Narrow" w:hAnsi="Arial Narrow"/>
          <w:b/>
          <w:i/>
          <w:color w:val="FF0000"/>
          <w:sz w:val="27"/>
          <w:szCs w:val="27"/>
        </w:rPr>
      </w:pPr>
    </w:p>
    <w:p w:rsidR="00CC641B" w:rsidRPr="009A4D96" w:rsidRDefault="00CC641B" w:rsidP="00D76EC8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283016"/>
          <w:sz w:val="27"/>
          <w:szCs w:val="27"/>
          <w:lang w:eastAsia="ru-RU"/>
        </w:rPr>
      </w:pPr>
      <w:r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  <w:lang w:eastAsia="ru-RU"/>
        </w:rPr>
        <w:t>Отсутствие медицинских работник</w:t>
      </w:r>
      <w:r w:rsidR="00DC6FF0"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  <w:lang w:eastAsia="ru-RU"/>
        </w:rPr>
        <w:t>ов</w:t>
      </w:r>
      <w:r w:rsidR="00883E84"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  <w:lang w:eastAsia="ru-RU"/>
        </w:rPr>
        <w:t xml:space="preserve"> на рабочем месте</w:t>
      </w:r>
      <w:r w:rsidR="00733760" w:rsidRPr="009A4D96">
        <w:rPr>
          <w:rFonts w:ascii="Arial Narrow" w:eastAsia="Times New Roman" w:hAnsi="Arial Narrow" w:cs="Times New Roman"/>
          <w:b/>
          <w:i/>
          <w:color w:val="283016"/>
          <w:sz w:val="27"/>
          <w:szCs w:val="27"/>
          <w:lang w:eastAsia="ru-RU"/>
        </w:rPr>
        <w:t xml:space="preserve"> отражается на качестве и своевременности оказании лечебной и профилактической помощи пациентам.</w:t>
      </w:r>
    </w:p>
    <w:p w:rsidR="009F76D3" w:rsidRPr="009A4D96" w:rsidRDefault="009F76D3" w:rsidP="009F76D3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color w:val="283016"/>
          <w:sz w:val="27"/>
          <w:szCs w:val="27"/>
          <w:lang w:eastAsia="ru-RU"/>
        </w:rPr>
      </w:pPr>
      <w:r w:rsidRPr="009A4D96">
        <w:rPr>
          <w:rFonts w:ascii="Arial Narrow" w:eastAsia="Times New Roman" w:hAnsi="Arial Narrow" w:cs="Times New Roman"/>
          <w:color w:val="283016"/>
          <w:sz w:val="27"/>
          <w:szCs w:val="27"/>
          <w:lang w:eastAsia="ru-RU"/>
        </w:rPr>
        <w:t>Может быть нарушен порядок оказания медицинской помощи, как на амбулаторном этапе, так и экстренной медицинской помощи в стационаре.</w:t>
      </w:r>
    </w:p>
    <w:p w:rsidR="00D76EC8" w:rsidRPr="009A4D96" w:rsidRDefault="00733760" w:rsidP="00FA1540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color w:val="283016"/>
          <w:sz w:val="27"/>
          <w:szCs w:val="27"/>
          <w:lang w:eastAsia="ru-RU"/>
        </w:rPr>
      </w:pPr>
      <w:r w:rsidRPr="009A4D96">
        <w:rPr>
          <w:rFonts w:ascii="Arial Narrow" w:eastAsia="Times New Roman" w:hAnsi="Arial Narrow" w:cs="Times New Roman"/>
          <w:color w:val="283016"/>
          <w:sz w:val="27"/>
          <w:szCs w:val="27"/>
          <w:lang w:eastAsia="ru-RU"/>
        </w:rPr>
        <w:t xml:space="preserve">Нехватка медицинского персонала во время сезона гриппа и др. </w:t>
      </w:r>
      <w:proofErr w:type="gramStart"/>
      <w:r w:rsidRPr="009A4D96">
        <w:rPr>
          <w:rFonts w:ascii="Arial Narrow" w:eastAsia="Times New Roman" w:hAnsi="Arial Narrow" w:cs="Times New Roman"/>
          <w:color w:val="283016"/>
          <w:sz w:val="27"/>
          <w:szCs w:val="27"/>
          <w:lang w:eastAsia="ru-RU"/>
        </w:rPr>
        <w:t>ОРИ</w:t>
      </w:r>
      <w:proofErr w:type="gramEnd"/>
      <w:r w:rsidRPr="009A4D96">
        <w:rPr>
          <w:rFonts w:ascii="Arial Narrow" w:eastAsia="Times New Roman" w:hAnsi="Arial Narrow" w:cs="Times New Roman"/>
          <w:color w:val="283016"/>
          <w:sz w:val="27"/>
          <w:szCs w:val="27"/>
          <w:lang w:eastAsia="ru-RU"/>
        </w:rPr>
        <w:t xml:space="preserve"> может негативно влиять на оказание помощи пациентам и привести к росту затрат системы здравоохранения, в т.ч. на выплату «больничных» медицинским работникам и их пациентам, дополнительное лекарственное обеспечение и обследовани</w:t>
      </w:r>
      <w:r w:rsidR="009F76D3" w:rsidRPr="009A4D96">
        <w:rPr>
          <w:rFonts w:ascii="Arial Narrow" w:eastAsia="Times New Roman" w:hAnsi="Arial Narrow" w:cs="Times New Roman"/>
          <w:color w:val="283016"/>
          <w:sz w:val="27"/>
          <w:szCs w:val="27"/>
          <w:lang w:eastAsia="ru-RU"/>
        </w:rPr>
        <w:t>е</w:t>
      </w:r>
      <w:r w:rsidRPr="009A4D96">
        <w:rPr>
          <w:rFonts w:ascii="Arial Narrow" w:eastAsia="Times New Roman" w:hAnsi="Arial Narrow" w:cs="Times New Roman"/>
          <w:color w:val="283016"/>
          <w:sz w:val="27"/>
          <w:szCs w:val="27"/>
          <w:lang w:eastAsia="ru-RU"/>
        </w:rPr>
        <w:t xml:space="preserve"> пациентов, не получивших своевременную медицинскую помощь на ранних этапах заболевания.</w:t>
      </w:r>
      <w:r w:rsidR="0075551C" w:rsidRPr="009A4D96">
        <w:rPr>
          <w:rFonts w:ascii="Arial Narrow" w:eastAsia="Times New Roman" w:hAnsi="Arial Narrow" w:cs="Times New Roman"/>
          <w:color w:val="283016"/>
          <w:sz w:val="27"/>
          <w:szCs w:val="27"/>
          <w:lang w:eastAsia="ru-RU"/>
        </w:rPr>
        <w:t xml:space="preserve"> </w:t>
      </w:r>
    </w:p>
    <w:p w:rsidR="009F76D3" w:rsidRDefault="009F76D3" w:rsidP="00FA1540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</w:pPr>
      <w:r w:rsidRPr="009F76D3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Для предупреждения заболевания </w:t>
      </w:r>
      <w:r w:rsidR="00BE114E" w:rsidRP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>до начала повышения инфекционной активности вирусов - в сентябре - начале ноября</w:t>
      </w:r>
      <w:r w:rsid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всем работникам здравоохранения </w:t>
      </w:r>
      <w:r w:rsidR="00BE114E"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  <w:t xml:space="preserve">необходимо пройти вакцинацию против гриппа. </w:t>
      </w:r>
    </w:p>
    <w:p w:rsidR="009B2C62" w:rsidRDefault="009B2C62" w:rsidP="00FA1540">
      <w:pPr>
        <w:spacing w:after="0" w:line="270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FF0000"/>
          <w:sz w:val="27"/>
          <w:szCs w:val="27"/>
          <w:lang w:eastAsia="ru-RU"/>
        </w:rPr>
      </w:pPr>
    </w:p>
    <w:p w:rsidR="00BE114E" w:rsidRDefault="00BE114E" w:rsidP="00A02F82">
      <w:pPr>
        <w:spacing w:after="0" w:line="260" w:lineRule="exact"/>
        <w:ind w:firstLine="567"/>
        <w:jc w:val="both"/>
        <w:rPr>
          <w:rFonts w:ascii="Arial Narrow" w:hAnsi="Arial Narrow"/>
          <w:b/>
          <w:i/>
          <w:color w:val="FF0000"/>
          <w:sz w:val="27"/>
          <w:szCs w:val="27"/>
        </w:rPr>
      </w:pPr>
      <w:r w:rsidRPr="00663B04">
        <w:rPr>
          <w:rFonts w:ascii="Arial Narrow" w:hAnsi="Arial Narrow"/>
          <w:i/>
          <w:color w:val="FF0000"/>
          <w:sz w:val="27"/>
          <w:szCs w:val="27"/>
        </w:rPr>
        <w:t>Специфическая защита от вирус</w:t>
      </w:r>
      <w:r w:rsidR="009D3516">
        <w:rPr>
          <w:rFonts w:ascii="Arial Narrow" w:hAnsi="Arial Narrow"/>
          <w:i/>
          <w:color w:val="FF0000"/>
          <w:sz w:val="27"/>
          <w:szCs w:val="27"/>
        </w:rPr>
        <w:t>ов</w:t>
      </w:r>
      <w:r w:rsidRPr="00663B04">
        <w:rPr>
          <w:rFonts w:ascii="Arial Narrow" w:hAnsi="Arial Narrow"/>
          <w:i/>
          <w:color w:val="FF0000"/>
          <w:sz w:val="27"/>
          <w:szCs w:val="27"/>
        </w:rPr>
        <w:t xml:space="preserve"> гриппа, </w:t>
      </w:r>
      <w:r w:rsidR="006A643F" w:rsidRPr="00663B04">
        <w:rPr>
          <w:rFonts w:ascii="Arial Narrow" w:hAnsi="Arial Narrow"/>
          <w:i/>
          <w:color w:val="FF0000"/>
          <w:sz w:val="27"/>
          <w:szCs w:val="27"/>
        </w:rPr>
        <w:t xml:space="preserve">штаммы которых </w:t>
      </w:r>
      <w:r w:rsidRPr="00663B04">
        <w:rPr>
          <w:rFonts w:ascii="Arial Narrow" w:hAnsi="Arial Narrow"/>
          <w:i/>
          <w:color w:val="FF0000"/>
          <w:sz w:val="27"/>
          <w:szCs w:val="27"/>
        </w:rPr>
        <w:t>включен</w:t>
      </w:r>
      <w:r w:rsidR="006A643F" w:rsidRPr="00663B04">
        <w:rPr>
          <w:rFonts w:ascii="Arial Narrow" w:hAnsi="Arial Narrow"/>
          <w:i/>
          <w:color w:val="FF0000"/>
          <w:sz w:val="27"/>
          <w:szCs w:val="27"/>
        </w:rPr>
        <w:t>ы</w:t>
      </w:r>
      <w:r w:rsidRPr="00663B04">
        <w:rPr>
          <w:rFonts w:ascii="Arial Narrow" w:hAnsi="Arial Narrow"/>
          <w:i/>
          <w:color w:val="FF0000"/>
          <w:sz w:val="27"/>
          <w:szCs w:val="27"/>
        </w:rPr>
        <w:t xml:space="preserve"> в состав вакцин, формируется через 8-12 дней и сохраняется до 12 месяцев</w:t>
      </w:r>
      <w:r w:rsidRPr="009A4D96">
        <w:rPr>
          <w:rFonts w:ascii="Arial Narrow" w:hAnsi="Arial Narrow"/>
          <w:color w:val="283016"/>
          <w:sz w:val="27"/>
          <w:szCs w:val="27"/>
        </w:rPr>
        <w:t xml:space="preserve">. </w:t>
      </w:r>
    </w:p>
    <w:sectPr w:rsidR="00BE114E" w:rsidSect="00925AE2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B4" w:rsidRDefault="005625B4" w:rsidP="00925AE2">
      <w:pPr>
        <w:spacing w:after="0" w:line="240" w:lineRule="auto"/>
      </w:pPr>
      <w:r>
        <w:separator/>
      </w:r>
    </w:p>
  </w:endnote>
  <w:endnote w:type="continuationSeparator" w:id="0">
    <w:p w:rsidR="005625B4" w:rsidRDefault="005625B4" w:rsidP="0092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B4" w:rsidRDefault="005625B4" w:rsidP="00925AE2">
      <w:pPr>
        <w:spacing w:after="0" w:line="240" w:lineRule="auto"/>
      </w:pPr>
      <w:r>
        <w:separator/>
      </w:r>
    </w:p>
  </w:footnote>
  <w:footnote w:type="continuationSeparator" w:id="0">
    <w:p w:rsidR="005625B4" w:rsidRDefault="005625B4" w:rsidP="0092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792_"/>
      </v:shape>
    </w:pict>
  </w:numPicBullet>
  <w:abstractNum w:abstractNumId="0">
    <w:nsid w:val="04D74944"/>
    <w:multiLevelType w:val="hybridMultilevel"/>
    <w:tmpl w:val="E036F3E4"/>
    <w:lvl w:ilvl="0" w:tplc="01B608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940ED"/>
    <w:multiLevelType w:val="hybridMultilevel"/>
    <w:tmpl w:val="F6940E76"/>
    <w:lvl w:ilvl="0" w:tplc="01B60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E2"/>
    <w:rsid w:val="00033819"/>
    <w:rsid w:val="00050C02"/>
    <w:rsid w:val="00077ADE"/>
    <w:rsid w:val="00107EB5"/>
    <w:rsid w:val="001B0C97"/>
    <w:rsid w:val="002F4D5C"/>
    <w:rsid w:val="003B22F7"/>
    <w:rsid w:val="003C242C"/>
    <w:rsid w:val="00400D93"/>
    <w:rsid w:val="004967C3"/>
    <w:rsid w:val="004D193A"/>
    <w:rsid w:val="005625B4"/>
    <w:rsid w:val="005A3CFB"/>
    <w:rsid w:val="005D6C13"/>
    <w:rsid w:val="00663B04"/>
    <w:rsid w:val="006A643F"/>
    <w:rsid w:val="00733760"/>
    <w:rsid w:val="0075551C"/>
    <w:rsid w:val="0086696B"/>
    <w:rsid w:val="00883E84"/>
    <w:rsid w:val="00925AE2"/>
    <w:rsid w:val="0094162A"/>
    <w:rsid w:val="00971B95"/>
    <w:rsid w:val="009A4D96"/>
    <w:rsid w:val="009B2C62"/>
    <w:rsid w:val="009D3516"/>
    <w:rsid w:val="009F76D3"/>
    <w:rsid w:val="009F7FBA"/>
    <w:rsid w:val="00A02F82"/>
    <w:rsid w:val="00A7570E"/>
    <w:rsid w:val="00AD0717"/>
    <w:rsid w:val="00B02B16"/>
    <w:rsid w:val="00B276D2"/>
    <w:rsid w:val="00B50BC6"/>
    <w:rsid w:val="00BE114E"/>
    <w:rsid w:val="00C11A94"/>
    <w:rsid w:val="00C52419"/>
    <w:rsid w:val="00CC641B"/>
    <w:rsid w:val="00CD4CFD"/>
    <w:rsid w:val="00D020ED"/>
    <w:rsid w:val="00D76EC8"/>
    <w:rsid w:val="00DA7272"/>
    <w:rsid w:val="00DC6FF0"/>
    <w:rsid w:val="00EB5521"/>
    <w:rsid w:val="00F33C93"/>
    <w:rsid w:val="00F45CC3"/>
    <w:rsid w:val="00F71ADB"/>
    <w:rsid w:val="00F94B39"/>
    <w:rsid w:val="00FA1540"/>
    <w:rsid w:val="00FA175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df9,#fafcf6,#f5f9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E2"/>
  </w:style>
  <w:style w:type="paragraph" w:styleId="3">
    <w:name w:val="heading 3"/>
    <w:basedOn w:val="a"/>
    <w:next w:val="a"/>
    <w:link w:val="30"/>
    <w:uiPriority w:val="9"/>
    <w:unhideWhenUsed/>
    <w:qFormat/>
    <w:rsid w:val="002F4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AE2"/>
  </w:style>
  <w:style w:type="paragraph" w:styleId="a5">
    <w:name w:val="footer"/>
    <w:basedOn w:val="a"/>
    <w:link w:val="a6"/>
    <w:uiPriority w:val="99"/>
    <w:semiHidden/>
    <w:unhideWhenUsed/>
    <w:rsid w:val="009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AE2"/>
  </w:style>
  <w:style w:type="paragraph" w:styleId="a7">
    <w:name w:val="Normal (Web)"/>
    <w:basedOn w:val="a"/>
    <w:uiPriority w:val="99"/>
    <w:unhideWhenUsed/>
    <w:rsid w:val="0092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11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4D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Антонович</dc:creator>
  <cp:keywords/>
  <dc:description/>
  <cp:lastModifiedBy>Антонович</cp:lastModifiedBy>
  <cp:revision>19</cp:revision>
  <cp:lastPrinted>2020-08-18T07:00:00Z</cp:lastPrinted>
  <dcterms:created xsi:type="dcterms:W3CDTF">2020-08-13T13:12:00Z</dcterms:created>
  <dcterms:modified xsi:type="dcterms:W3CDTF">2022-09-26T13:45:00Z</dcterms:modified>
</cp:coreProperties>
</file>