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985"/>
        <w:gridCol w:w="2268"/>
        <w:gridCol w:w="1559"/>
        <w:gridCol w:w="425"/>
        <w:gridCol w:w="2410"/>
      </w:tblGrid>
      <w:tr w:rsidR="00275250" w:rsidTr="00275250">
        <w:trPr>
          <w:trHeight w:val="2177"/>
        </w:trPr>
        <w:tc>
          <w:tcPr>
            <w:tcW w:w="3119" w:type="dxa"/>
          </w:tcPr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административной процедуры</w:t>
            </w: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5250" w:rsidRDefault="00275250" w:rsidP="00275250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5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осуществления административной процедуры</w:t>
            </w:r>
          </w:p>
        </w:tc>
        <w:tc>
          <w:tcPr>
            <w:tcW w:w="2268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документов, выдаваемых при осуществлении адм. процедуры</w:t>
            </w:r>
          </w:p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платы, взимаемой при осуществлении адм. процедуры</w:t>
            </w:r>
          </w:p>
        </w:tc>
        <w:tc>
          <w:tcPr>
            <w:tcW w:w="2410" w:type="dxa"/>
          </w:tcPr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Время приема документов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9.00-17.00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 </w:t>
            </w:r>
            <w:r>
              <w:rPr>
                <w:rFonts w:ascii="Times New Roman" w:hAnsi="Times New Roman"/>
                <w:i/>
              </w:rPr>
              <w:t>13.00-14.00</w:t>
            </w:r>
          </w:p>
        </w:tc>
      </w:tr>
      <w:tr w:rsidR="00275250" w:rsidTr="00C7711A">
        <w:tc>
          <w:tcPr>
            <w:tcW w:w="15026" w:type="dxa"/>
            <w:gridSpan w:val="7"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250" w:rsidRDefault="006643E5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E5">
              <w:rPr>
                <w:rFonts w:ascii="Times New Roman" w:hAnsi="Times New Roman"/>
                <w:b/>
                <w:sz w:val="24"/>
                <w:szCs w:val="24"/>
              </w:rPr>
              <w:t>9.6. Государственная санитарно-гигиеническая экспертиза</w:t>
            </w:r>
          </w:p>
          <w:p w:rsidR="00275250" w:rsidRDefault="00275250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7A7" w:rsidTr="003F7877">
        <w:tc>
          <w:tcPr>
            <w:tcW w:w="3119" w:type="dxa"/>
          </w:tcPr>
          <w:p w:rsidR="00C847A7" w:rsidRDefault="00C847A7" w:rsidP="00C771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9.6.7. Получение санитарно-гигиенического заключения о деятельности субъекта хозяйствования по производству пищевой продукции</w:t>
            </w:r>
          </w:p>
        </w:tc>
        <w:tc>
          <w:tcPr>
            <w:tcW w:w="3260" w:type="dxa"/>
          </w:tcPr>
          <w:p w:rsidR="00C847A7" w:rsidRPr="00CD00F9" w:rsidRDefault="00C847A7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CD00F9">
              <w:rPr>
                <w:rFonts w:ascii="Times New Roman" w:eastAsia="Times New Roman" w:hAnsi="Times New Roman"/>
              </w:rPr>
              <w:t>Заявление;</w:t>
            </w:r>
          </w:p>
          <w:p w:rsidR="00C847A7" w:rsidRPr="00CD00F9" w:rsidRDefault="00C847A7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847A7" w:rsidRDefault="00C847A7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00F9">
              <w:rPr>
                <w:rFonts w:ascii="Times New Roman" w:eastAsia="Times New Roman" w:hAnsi="Times New Roman"/>
              </w:rPr>
              <w:t>- 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расчётного и информационного пространства);</w:t>
            </w:r>
          </w:p>
          <w:p w:rsidR="00C847A7" w:rsidRDefault="00C847A7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847A7" w:rsidRDefault="00C847A7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-Программа производственного контроля.</w:t>
            </w:r>
          </w:p>
          <w:p w:rsidR="00C847A7" w:rsidRDefault="00C847A7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C847A7" w:rsidRDefault="00C847A7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00F9">
              <w:rPr>
                <w:rFonts w:ascii="Times New Roman" w:eastAsia="Times New Roman" w:hAnsi="Times New Roman"/>
              </w:rPr>
              <w:t>30 дней</w:t>
            </w:r>
          </w:p>
        </w:tc>
        <w:tc>
          <w:tcPr>
            <w:tcW w:w="2268" w:type="dxa"/>
          </w:tcPr>
          <w:p w:rsidR="00C847A7" w:rsidRDefault="00C847A7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5 лет (положи-</w:t>
            </w:r>
            <w:proofErr w:type="gramEnd"/>
          </w:p>
          <w:p w:rsidR="00C847A7" w:rsidRDefault="00C847A7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тельное)</w:t>
            </w:r>
          </w:p>
          <w:p w:rsidR="00C847A7" w:rsidRDefault="00C847A7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847A7" w:rsidRDefault="00C847A7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либо</w:t>
            </w:r>
          </w:p>
          <w:p w:rsidR="00C847A7" w:rsidRDefault="00C847A7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847A7" w:rsidRDefault="00C847A7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бессрочно (отрицательное)</w:t>
            </w:r>
          </w:p>
        </w:tc>
        <w:tc>
          <w:tcPr>
            <w:tcW w:w="1559" w:type="dxa"/>
          </w:tcPr>
          <w:p w:rsidR="00C847A7" w:rsidRDefault="00C847A7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CD00F9">
              <w:rPr>
                <w:rFonts w:ascii="Times New Roman" w:eastAsia="Times New Roman" w:hAnsi="Times New Roman"/>
              </w:rPr>
              <w:t>лата за услуги</w:t>
            </w:r>
          </w:p>
        </w:tc>
        <w:tc>
          <w:tcPr>
            <w:tcW w:w="2835" w:type="dxa"/>
            <w:gridSpan w:val="2"/>
          </w:tcPr>
          <w:p w:rsidR="00C847A7" w:rsidRPr="00A65F61" w:rsidRDefault="00C847A7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65F61">
              <w:rPr>
                <w:rFonts w:ascii="Times New Roman" w:hAnsi="Times New Roman"/>
                <w:u w:val="single"/>
              </w:rPr>
              <w:t>Координация работы и осуществление общего контроля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</w:p>
          <w:p w:rsidR="00C847A7" w:rsidRDefault="00C847A7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A46AA">
              <w:rPr>
                <w:rFonts w:ascii="Times New Roman" w:hAnsi="Times New Roman"/>
                <w:b/>
              </w:rPr>
              <w:t>Клеко</w:t>
            </w:r>
            <w:proofErr w:type="spellEnd"/>
            <w:r w:rsidRPr="002A46AA">
              <w:rPr>
                <w:rFonts w:ascii="Times New Roman" w:hAnsi="Times New Roman"/>
                <w:b/>
              </w:rPr>
              <w:t xml:space="preserve"> Светлана Ивановна </w:t>
            </w:r>
          </w:p>
          <w:p w:rsidR="00C847A7" w:rsidRPr="00A65F61" w:rsidRDefault="00C847A7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A65F61">
              <w:rPr>
                <w:rFonts w:ascii="Times New Roman" w:hAnsi="Times New Roman"/>
              </w:rPr>
              <w:t xml:space="preserve">Заведующий отделом гигиены </w:t>
            </w:r>
          </w:p>
          <w:p w:rsidR="00C847A7" w:rsidRDefault="00C847A7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21, тел. 801795-96852</w:t>
            </w:r>
          </w:p>
          <w:p w:rsidR="00C847A7" w:rsidRDefault="00C847A7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7A7" w:rsidRDefault="00C847A7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7A7" w:rsidRPr="000A357A" w:rsidRDefault="00C847A7" w:rsidP="000A35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9554F0">
              <w:rPr>
                <w:rFonts w:ascii="Times New Roman" w:hAnsi="Times New Roman"/>
                <w:u w:val="single"/>
              </w:rPr>
              <w:t>бъекты по производству, реализации пищевых продуктов, общественного питания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C847A7" w:rsidRPr="000A357A" w:rsidRDefault="00C847A7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57A">
              <w:rPr>
                <w:rFonts w:ascii="Times New Roman" w:hAnsi="Times New Roman"/>
                <w:b/>
              </w:rPr>
              <w:t>Ковтун Александра Константиновна</w:t>
            </w:r>
          </w:p>
          <w:p w:rsidR="00C847A7" w:rsidRDefault="00C847A7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отделения</w:t>
            </w:r>
            <w:proofErr w:type="gramEnd"/>
            <w:r>
              <w:rPr>
                <w:rFonts w:ascii="Times New Roman" w:hAnsi="Times New Roman"/>
              </w:rPr>
              <w:t xml:space="preserve"> гигиены питания отдела гигиены</w:t>
            </w:r>
          </w:p>
          <w:p w:rsidR="00C847A7" w:rsidRDefault="00C847A7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16, тел.801795-20401</w:t>
            </w:r>
          </w:p>
          <w:p w:rsidR="00C847A7" w:rsidRDefault="00C847A7" w:rsidP="00C7711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7E1FF2" w:rsidRDefault="007E1FF2"/>
    <w:sectPr w:rsidR="007E1FF2" w:rsidSect="00275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7"/>
    <w:rsid w:val="000966A2"/>
    <w:rsid w:val="000A357A"/>
    <w:rsid w:val="00275250"/>
    <w:rsid w:val="002A46AA"/>
    <w:rsid w:val="003F7877"/>
    <w:rsid w:val="00583456"/>
    <w:rsid w:val="005C1036"/>
    <w:rsid w:val="005E159A"/>
    <w:rsid w:val="006643E5"/>
    <w:rsid w:val="007E1FF2"/>
    <w:rsid w:val="007E4577"/>
    <w:rsid w:val="009554F0"/>
    <w:rsid w:val="009E497A"/>
    <w:rsid w:val="00A65F61"/>
    <w:rsid w:val="00C8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54F8-0FB9-4FFE-908D-B311F64A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6</cp:revision>
  <cp:lastPrinted>2023-04-06T08:59:00Z</cp:lastPrinted>
  <dcterms:created xsi:type="dcterms:W3CDTF">2023-04-06T06:22:00Z</dcterms:created>
  <dcterms:modified xsi:type="dcterms:W3CDTF">2023-04-07T09:39:00Z</dcterms:modified>
</cp:coreProperties>
</file>