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CEF" w:rsidRPr="00D40CEF" w:rsidRDefault="00D40CEF" w:rsidP="00D40CEF">
      <w:pPr>
        <w:rPr>
          <w:rFonts w:ascii="Times New Roman" w:hAnsi="Times New Roman" w:cs="Times New Roman"/>
          <w:sz w:val="24"/>
          <w:szCs w:val="24"/>
        </w:rPr>
      </w:pPr>
      <w:r w:rsidRPr="00D40CEF">
        <w:rPr>
          <w:rFonts w:ascii="Times New Roman" w:hAnsi="Times New Roman" w:cs="Times New Roman"/>
          <w:sz w:val="24"/>
          <w:szCs w:val="24"/>
        </w:rPr>
        <w:t xml:space="preserve">Государственное </w:t>
      </w:r>
      <w:proofErr w:type="gramStart"/>
      <w:r w:rsidRPr="00D40CEF">
        <w:rPr>
          <w:rFonts w:ascii="Times New Roman" w:hAnsi="Times New Roman" w:cs="Times New Roman"/>
          <w:sz w:val="24"/>
          <w:szCs w:val="24"/>
        </w:rPr>
        <w:t>учреждение  «</w:t>
      </w:r>
      <w:proofErr w:type="gramEnd"/>
      <w:r w:rsidRPr="00D40CEF">
        <w:rPr>
          <w:rFonts w:ascii="Times New Roman" w:hAnsi="Times New Roman" w:cs="Times New Roman"/>
          <w:sz w:val="24"/>
          <w:szCs w:val="24"/>
        </w:rPr>
        <w:t>Слуцкий зональный центр гигиены и эпидемиолог</w:t>
      </w:r>
      <w:r>
        <w:rPr>
          <w:rFonts w:ascii="Times New Roman" w:hAnsi="Times New Roman" w:cs="Times New Roman"/>
          <w:sz w:val="24"/>
          <w:szCs w:val="24"/>
        </w:rPr>
        <w:t>ии» информирует о следующих субъектах хозяйствования и их объ</w:t>
      </w:r>
      <w:r w:rsidRPr="00D40CEF">
        <w:rPr>
          <w:rFonts w:ascii="Times New Roman" w:hAnsi="Times New Roman" w:cs="Times New Roman"/>
          <w:sz w:val="24"/>
          <w:szCs w:val="24"/>
        </w:rPr>
        <w:t>ектах, расположенных на территории Слуцкого района, в отношении которых планируется проведение МТХ в май 2023 года.</w:t>
      </w:r>
    </w:p>
    <w:p w:rsidR="00D40CEF" w:rsidRPr="00D40CEF" w:rsidRDefault="00D40CEF" w:rsidP="00D40CEF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09"/>
        <w:gridCol w:w="2299"/>
        <w:gridCol w:w="2106"/>
        <w:gridCol w:w="1662"/>
        <w:gridCol w:w="1395"/>
      </w:tblGrid>
      <w:tr w:rsidR="00D40CEF" w:rsidRPr="00D40CEF" w:rsidTr="004E0353">
        <w:trPr>
          <w:jc w:val="center"/>
        </w:trPr>
        <w:tc>
          <w:tcPr>
            <w:tcW w:w="2109" w:type="dxa"/>
          </w:tcPr>
          <w:p w:rsidR="00D40CEF" w:rsidRPr="00D40CEF" w:rsidRDefault="00D40CEF" w:rsidP="00D40CE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субъекта хозяйствования</w:t>
            </w:r>
          </w:p>
        </w:tc>
        <w:tc>
          <w:tcPr>
            <w:tcW w:w="2299" w:type="dxa"/>
          </w:tcPr>
          <w:p w:rsidR="00D40CEF" w:rsidRPr="00D40CEF" w:rsidRDefault="00D40CEF" w:rsidP="00D40CE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и (или) территории</w:t>
            </w:r>
          </w:p>
        </w:tc>
        <w:tc>
          <w:tcPr>
            <w:tcW w:w="2106" w:type="dxa"/>
          </w:tcPr>
          <w:p w:rsidR="00D40CEF" w:rsidRPr="00D40CEF" w:rsidRDefault="00D40CEF" w:rsidP="00D40CE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объекта и (или) территории</w:t>
            </w:r>
          </w:p>
        </w:tc>
        <w:tc>
          <w:tcPr>
            <w:tcW w:w="1662" w:type="dxa"/>
          </w:tcPr>
          <w:p w:rsidR="00D40CEF" w:rsidRPr="00D40CEF" w:rsidRDefault="00D40CEF" w:rsidP="00D40CE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мероприятия</w:t>
            </w:r>
          </w:p>
        </w:tc>
        <w:tc>
          <w:tcPr>
            <w:tcW w:w="1395" w:type="dxa"/>
          </w:tcPr>
          <w:p w:rsidR="00D40CEF" w:rsidRPr="00D40CEF" w:rsidRDefault="00D40CEF" w:rsidP="00D40CE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проведения</w:t>
            </w:r>
          </w:p>
        </w:tc>
      </w:tr>
      <w:tr w:rsidR="00D40CEF" w:rsidRPr="00D40CEF" w:rsidTr="004E0353">
        <w:trPr>
          <w:jc w:val="center"/>
        </w:trPr>
        <w:tc>
          <w:tcPr>
            <w:tcW w:w="2109" w:type="dxa"/>
          </w:tcPr>
          <w:p w:rsidR="00D40CEF" w:rsidRPr="00D40CEF" w:rsidRDefault="00D40CEF" w:rsidP="00D40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CEF">
              <w:rPr>
                <w:rFonts w:ascii="Times New Roman" w:hAnsi="Times New Roman" w:cs="Times New Roman"/>
                <w:sz w:val="24"/>
                <w:szCs w:val="24"/>
              </w:rPr>
              <w:t>ГУО "Средняя школа №5 г. Слуцка",</w:t>
            </w:r>
          </w:p>
          <w:p w:rsidR="00D40CEF" w:rsidRPr="00D40CEF" w:rsidRDefault="00D40CEF" w:rsidP="00D40CE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CEF">
              <w:rPr>
                <w:rFonts w:ascii="Times New Roman" w:hAnsi="Times New Roman" w:cs="Times New Roman"/>
                <w:sz w:val="24"/>
                <w:szCs w:val="24"/>
              </w:rPr>
              <w:t>УНП</w:t>
            </w:r>
            <w:r w:rsidRPr="00D40CEF">
              <w:rPr>
                <w:sz w:val="24"/>
                <w:szCs w:val="24"/>
              </w:rPr>
              <w:t xml:space="preserve"> </w:t>
            </w:r>
            <w:r w:rsidRPr="00D40C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690343158</w:t>
            </w:r>
          </w:p>
          <w:p w:rsidR="00D40CEF" w:rsidRPr="00D40CEF" w:rsidRDefault="00D40CEF" w:rsidP="00D40CE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9" w:type="dxa"/>
          </w:tcPr>
          <w:p w:rsidR="00D40CEF" w:rsidRPr="00D40CEF" w:rsidRDefault="00D40CEF" w:rsidP="00D40CE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:rsidR="00D40CEF" w:rsidRPr="00D40CEF" w:rsidRDefault="00D40CEF" w:rsidP="00D40CE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EF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zh-CN"/>
              </w:rPr>
              <w:t>Минская область, Слуцкий район, г. Слуцк, ул. Садовая, д.4;</w:t>
            </w:r>
          </w:p>
        </w:tc>
        <w:tc>
          <w:tcPr>
            <w:tcW w:w="1662" w:type="dxa"/>
          </w:tcPr>
          <w:p w:rsidR="00D40CEF" w:rsidRPr="00D40CEF" w:rsidRDefault="00D40CEF" w:rsidP="00D40C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оценка факторов среды обитания человека, в том числе с проведением лабораторных исследований</w:t>
            </w:r>
          </w:p>
          <w:p w:rsidR="00D40CEF" w:rsidRPr="00D40CEF" w:rsidRDefault="00D40CEF" w:rsidP="00D40CE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</w:tcPr>
          <w:p w:rsidR="00D40CEF" w:rsidRPr="00D40CEF" w:rsidRDefault="004E0353" w:rsidP="00D40CE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D40CEF" w:rsidRPr="00D40CEF" w:rsidTr="004E0353">
        <w:trPr>
          <w:jc w:val="center"/>
        </w:trPr>
        <w:tc>
          <w:tcPr>
            <w:tcW w:w="2109" w:type="dxa"/>
          </w:tcPr>
          <w:p w:rsidR="00D40CEF" w:rsidRPr="00D40CEF" w:rsidRDefault="00D40CEF" w:rsidP="00D40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CEF">
              <w:rPr>
                <w:rFonts w:ascii="Times New Roman" w:hAnsi="Times New Roman" w:cs="Times New Roman"/>
                <w:sz w:val="24"/>
                <w:szCs w:val="24"/>
              </w:rPr>
              <w:t xml:space="preserve">- ГУ "Слуцкий центр туризма", </w:t>
            </w:r>
          </w:p>
          <w:p w:rsidR="00D40CEF" w:rsidRPr="00D40CEF" w:rsidRDefault="00D40CEF" w:rsidP="00D40C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CEF">
              <w:rPr>
                <w:rFonts w:ascii="Times New Roman" w:hAnsi="Times New Roman" w:cs="Times New Roman"/>
                <w:sz w:val="24"/>
                <w:szCs w:val="24"/>
              </w:rPr>
              <w:t>УНП</w:t>
            </w:r>
            <w:r w:rsidRPr="00D40CEF">
              <w:rPr>
                <w:sz w:val="24"/>
                <w:szCs w:val="24"/>
              </w:rPr>
              <w:t xml:space="preserve"> </w:t>
            </w:r>
            <w:r w:rsidRPr="00D40C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690303653</w:t>
            </w:r>
          </w:p>
          <w:p w:rsidR="00D40CEF" w:rsidRPr="00D40CEF" w:rsidRDefault="00D40CEF" w:rsidP="00D40CE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9" w:type="dxa"/>
          </w:tcPr>
          <w:p w:rsidR="00D40CEF" w:rsidRPr="00D40CEF" w:rsidRDefault="00D40CEF" w:rsidP="00D40CE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:rsidR="00D40CEF" w:rsidRPr="00D40CEF" w:rsidRDefault="00D40CEF" w:rsidP="00D40CE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EF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zh-CN"/>
              </w:rPr>
              <w:t>Минская область, Слуцкий район, г. Слуцк, ул. Заречная, д.11</w:t>
            </w:r>
          </w:p>
        </w:tc>
        <w:tc>
          <w:tcPr>
            <w:tcW w:w="1662" w:type="dxa"/>
          </w:tcPr>
          <w:p w:rsidR="00D40CEF" w:rsidRPr="00D40CEF" w:rsidRDefault="00D40CEF" w:rsidP="00D40C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оценка факторов среды обитания человека, в том числе с проведением лабораторных исследований</w:t>
            </w:r>
          </w:p>
          <w:p w:rsidR="00D40CEF" w:rsidRPr="00D40CEF" w:rsidRDefault="00D40CEF" w:rsidP="00D40CE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</w:tcPr>
          <w:p w:rsidR="00D40CEF" w:rsidRPr="00D40CEF" w:rsidRDefault="004E0353" w:rsidP="00D40CE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D40CEF" w:rsidRPr="00D40CEF" w:rsidTr="004E0353">
        <w:trPr>
          <w:jc w:val="center"/>
        </w:trPr>
        <w:tc>
          <w:tcPr>
            <w:tcW w:w="2109" w:type="dxa"/>
          </w:tcPr>
          <w:p w:rsidR="00D40CEF" w:rsidRPr="00D40CEF" w:rsidRDefault="00D40CEF" w:rsidP="00D40CE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ОДО </w:t>
            </w:r>
            <w:proofErr w:type="gramStart"/>
            <w:r w:rsidRPr="00D4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</w:t>
            </w:r>
            <w:proofErr w:type="spellStart"/>
            <w:r w:rsidRPr="00D4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Универсалсервис</w:t>
            </w:r>
            <w:proofErr w:type="spellEnd"/>
            <w:proofErr w:type="gramEnd"/>
            <w:r w:rsidRPr="00D4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УНП 600079397, юр. адрес г. Слуцк, ул. </w:t>
            </w:r>
            <w:proofErr w:type="spellStart"/>
            <w:r w:rsidRPr="00D4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М.Богдановича</w:t>
            </w:r>
            <w:proofErr w:type="spellEnd"/>
            <w:r w:rsidRPr="00D4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95</w:t>
            </w:r>
          </w:p>
        </w:tc>
        <w:tc>
          <w:tcPr>
            <w:tcW w:w="2299" w:type="dxa"/>
          </w:tcPr>
          <w:p w:rsidR="00D40CEF" w:rsidRPr="00D40CEF" w:rsidRDefault="00D40CEF" w:rsidP="00D40CE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рекреации при водохранилище «</w:t>
            </w:r>
            <w:proofErr w:type="spellStart"/>
            <w:proofErr w:type="gramStart"/>
            <w:r w:rsidRPr="00D4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Руднянское</w:t>
            </w:r>
            <w:proofErr w:type="spellEnd"/>
            <w:r w:rsidRPr="00D4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</w:t>
            </w:r>
            <w:proofErr w:type="gramEnd"/>
          </w:p>
        </w:tc>
        <w:tc>
          <w:tcPr>
            <w:tcW w:w="2106" w:type="dxa"/>
          </w:tcPr>
          <w:p w:rsidR="00D40CEF" w:rsidRPr="00D40CEF" w:rsidRDefault="00D40CEF" w:rsidP="00D40CE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Слуцкий район, </w:t>
            </w:r>
            <w:proofErr w:type="spellStart"/>
            <w:r w:rsidRPr="00D4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Покрашевский</w:t>
            </w:r>
            <w:proofErr w:type="spellEnd"/>
            <w:r w:rsidRPr="00D4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совет, д. Рудня</w:t>
            </w:r>
          </w:p>
        </w:tc>
        <w:tc>
          <w:tcPr>
            <w:tcW w:w="1662" w:type="dxa"/>
            <w:vMerge w:val="restart"/>
          </w:tcPr>
          <w:p w:rsidR="00D40CEF" w:rsidRPr="00D40CEF" w:rsidRDefault="00D40CEF" w:rsidP="00D40C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Тематические </w:t>
            </w:r>
            <w:proofErr w:type="gramStart"/>
            <w:r w:rsidRPr="00D40C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МТХ;  </w:t>
            </w:r>
            <w:r w:rsidRPr="00D4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</w:t>
            </w:r>
            <w:proofErr w:type="gramEnd"/>
            <w:r w:rsidRPr="00D4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оценка факторов среды обитания человека, в том числе с проведением лабораторных исследований</w:t>
            </w:r>
          </w:p>
          <w:p w:rsidR="00D40CEF" w:rsidRPr="00D40CEF" w:rsidRDefault="00D40CEF" w:rsidP="00D40CE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0CEF" w:rsidRPr="00D40CEF" w:rsidRDefault="00D40CEF" w:rsidP="00D40CE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vMerge w:val="restart"/>
          </w:tcPr>
          <w:p w:rsidR="00D40CEF" w:rsidRPr="00D40CEF" w:rsidRDefault="00D40CEF" w:rsidP="00D40CE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D40CEF" w:rsidRPr="00D40CEF" w:rsidTr="004E0353">
        <w:trPr>
          <w:jc w:val="center"/>
        </w:trPr>
        <w:tc>
          <w:tcPr>
            <w:tcW w:w="2109" w:type="dxa"/>
          </w:tcPr>
          <w:p w:rsidR="00D40CEF" w:rsidRPr="00D40CEF" w:rsidRDefault="00D40CEF" w:rsidP="00D40CE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КУП </w:t>
            </w:r>
            <w:proofErr w:type="gramStart"/>
            <w:r w:rsidRPr="00D4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</w:t>
            </w:r>
            <w:proofErr w:type="spellStart"/>
            <w:r w:rsidRPr="00D4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Слуцкое</w:t>
            </w:r>
            <w:proofErr w:type="spellEnd"/>
            <w:proofErr w:type="gramEnd"/>
            <w:r w:rsidRPr="00D4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ЖКХ» 600154264 адрес г. Слуцк, ул. Пионерская,23  УНП </w:t>
            </w:r>
          </w:p>
        </w:tc>
        <w:tc>
          <w:tcPr>
            <w:tcW w:w="2299" w:type="dxa"/>
          </w:tcPr>
          <w:p w:rsidR="00D40CEF" w:rsidRPr="00D40CEF" w:rsidRDefault="00D40CEF" w:rsidP="00D40CE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Зона отдыха р. </w:t>
            </w:r>
            <w:proofErr w:type="spellStart"/>
            <w:r w:rsidRPr="00D4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Случь</w:t>
            </w:r>
            <w:proofErr w:type="spellEnd"/>
            <w:r w:rsidRPr="00D4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2106" w:type="dxa"/>
          </w:tcPr>
          <w:p w:rsidR="00D40CEF" w:rsidRPr="00D40CEF" w:rsidRDefault="00D40CEF" w:rsidP="00D40CE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Слуцк, ул. Социалистическая</w:t>
            </w:r>
          </w:p>
        </w:tc>
        <w:tc>
          <w:tcPr>
            <w:tcW w:w="1662" w:type="dxa"/>
            <w:vMerge/>
          </w:tcPr>
          <w:p w:rsidR="00D40CEF" w:rsidRPr="00D40CEF" w:rsidRDefault="00D40CEF" w:rsidP="00D40CE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vMerge/>
          </w:tcPr>
          <w:p w:rsidR="00D40CEF" w:rsidRPr="00D40CEF" w:rsidRDefault="00D40CEF" w:rsidP="00D40CE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CEF" w:rsidRPr="00D40CEF" w:rsidTr="004E0353">
        <w:trPr>
          <w:jc w:val="center"/>
        </w:trPr>
        <w:tc>
          <w:tcPr>
            <w:tcW w:w="2109" w:type="dxa"/>
            <w:vMerge w:val="restart"/>
          </w:tcPr>
          <w:p w:rsidR="00D40CEF" w:rsidRPr="00D40CEF" w:rsidRDefault="00D40CEF" w:rsidP="00D40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CEF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акционерное </w:t>
            </w:r>
            <w:proofErr w:type="gramStart"/>
            <w:r w:rsidRPr="00D40CEF">
              <w:rPr>
                <w:rFonts w:ascii="Times New Roman" w:hAnsi="Times New Roman" w:cs="Times New Roman"/>
                <w:sz w:val="24"/>
                <w:szCs w:val="24"/>
              </w:rPr>
              <w:t>общество  "</w:t>
            </w:r>
            <w:proofErr w:type="gramEnd"/>
            <w:r w:rsidRPr="00D40CEF">
              <w:rPr>
                <w:rFonts w:ascii="Times New Roman" w:hAnsi="Times New Roman" w:cs="Times New Roman"/>
                <w:sz w:val="24"/>
                <w:szCs w:val="24"/>
              </w:rPr>
              <w:t xml:space="preserve">Слуцкая нива», </w:t>
            </w:r>
            <w:r w:rsidRPr="00D40C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УНП 600043508,   223616 Слуцкий район, д. </w:t>
            </w:r>
            <w:proofErr w:type="spellStart"/>
            <w:r w:rsidRPr="00D40CEF">
              <w:rPr>
                <w:rFonts w:ascii="Times New Roman" w:hAnsi="Times New Roman" w:cs="Times New Roman"/>
                <w:sz w:val="24"/>
                <w:szCs w:val="24"/>
              </w:rPr>
              <w:t>Кирово</w:t>
            </w:r>
            <w:proofErr w:type="spellEnd"/>
            <w:r w:rsidRPr="00D40CEF">
              <w:rPr>
                <w:rFonts w:ascii="Times New Roman" w:hAnsi="Times New Roman" w:cs="Times New Roman"/>
                <w:sz w:val="24"/>
                <w:szCs w:val="24"/>
              </w:rPr>
              <w:t xml:space="preserve">, ул. Надречная,1а.  </w:t>
            </w:r>
          </w:p>
          <w:p w:rsidR="00D40CEF" w:rsidRPr="00D40CEF" w:rsidRDefault="00D40CEF" w:rsidP="00D40CE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9" w:type="dxa"/>
          </w:tcPr>
          <w:p w:rsidR="00D40CEF" w:rsidRPr="00D40CEF" w:rsidRDefault="00D40CEF" w:rsidP="00D40C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Машинотракторный парк </w:t>
            </w:r>
          </w:p>
          <w:p w:rsidR="00D40CEF" w:rsidRPr="00D40CEF" w:rsidRDefault="00D40CEF" w:rsidP="00D40C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</w:p>
          <w:p w:rsidR="00D40CEF" w:rsidRPr="00D40CEF" w:rsidRDefault="00D40CEF" w:rsidP="00D40CE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:rsidR="00D40CEF" w:rsidRPr="00D40CEF" w:rsidRDefault="00D40CEF" w:rsidP="00D40C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Слуцкий район, </w:t>
            </w:r>
          </w:p>
          <w:p w:rsidR="00D40CEF" w:rsidRPr="00D40CEF" w:rsidRDefault="00D40CEF" w:rsidP="00D40CE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EF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д. </w:t>
            </w:r>
            <w:proofErr w:type="spellStart"/>
            <w:r w:rsidRPr="00D40CEF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Клепчаны</w:t>
            </w:r>
            <w:proofErr w:type="spellEnd"/>
          </w:p>
        </w:tc>
        <w:tc>
          <w:tcPr>
            <w:tcW w:w="1662" w:type="dxa"/>
            <w:vMerge w:val="restart"/>
          </w:tcPr>
          <w:p w:rsidR="00D40CEF" w:rsidRPr="00D40CEF" w:rsidRDefault="00D40CEF" w:rsidP="00D40C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и оценка факторов среды </w:t>
            </w:r>
            <w:r w:rsidRPr="00D4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обитания человека, в том числе с проведением лабораторных исследований</w:t>
            </w:r>
          </w:p>
          <w:p w:rsidR="00D40CEF" w:rsidRPr="00D40CEF" w:rsidRDefault="00D40CEF" w:rsidP="00D40CE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vMerge w:val="restart"/>
          </w:tcPr>
          <w:p w:rsidR="00D40CEF" w:rsidRPr="00D40CEF" w:rsidRDefault="00D40CEF" w:rsidP="00D40CE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май</w:t>
            </w:r>
          </w:p>
        </w:tc>
      </w:tr>
      <w:tr w:rsidR="00D40CEF" w:rsidRPr="00D40CEF" w:rsidTr="004E0353">
        <w:trPr>
          <w:jc w:val="center"/>
        </w:trPr>
        <w:tc>
          <w:tcPr>
            <w:tcW w:w="2109" w:type="dxa"/>
            <w:vMerge/>
          </w:tcPr>
          <w:p w:rsidR="00D40CEF" w:rsidRPr="00D40CEF" w:rsidRDefault="00D40CEF" w:rsidP="00D40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D40CEF" w:rsidRPr="00D40CEF" w:rsidRDefault="00D40CEF" w:rsidP="00D40C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столовая </w:t>
            </w:r>
          </w:p>
        </w:tc>
        <w:tc>
          <w:tcPr>
            <w:tcW w:w="2106" w:type="dxa"/>
          </w:tcPr>
          <w:p w:rsidR="00D40CEF" w:rsidRPr="00D40CEF" w:rsidRDefault="00D40CEF" w:rsidP="00D40CE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D40CEF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д. </w:t>
            </w:r>
            <w:proofErr w:type="spellStart"/>
            <w:r w:rsidRPr="00D40CEF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Кирово</w:t>
            </w:r>
            <w:proofErr w:type="spellEnd"/>
          </w:p>
        </w:tc>
        <w:tc>
          <w:tcPr>
            <w:tcW w:w="1662" w:type="dxa"/>
            <w:vMerge/>
          </w:tcPr>
          <w:p w:rsidR="00D40CEF" w:rsidRPr="00D40CEF" w:rsidRDefault="00D40CEF" w:rsidP="00D40CE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vMerge/>
          </w:tcPr>
          <w:p w:rsidR="00D40CEF" w:rsidRPr="00D40CEF" w:rsidRDefault="00D40CEF" w:rsidP="00D40CE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CEF" w:rsidRPr="00D40CEF" w:rsidTr="004E0353">
        <w:trPr>
          <w:jc w:val="center"/>
        </w:trPr>
        <w:tc>
          <w:tcPr>
            <w:tcW w:w="2109" w:type="dxa"/>
            <w:vMerge/>
          </w:tcPr>
          <w:p w:rsidR="00D40CEF" w:rsidRPr="00D40CEF" w:rsidRDefault="00D40CEF" w:rsidP="00D40CE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9" w:type="dxa"/>
          </w:tcPr>
          <w:p w:rsidR="00D40CEF" w:rsidRPr="00D40CEF" w:rsidRDefault="00D40CEF" w:rsidP="00D40C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объекты водоснабжения: </w:t>
            </w:r>
            <w:r w:rsidRPr="00D40CE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артезианские скважины, станция обезжелезивания, водопроводная сеть</w:t>
            </w:r>
          </w:p>
          <w:p w:rsidR="00D40CEF" w:rsidRPr="00D40CEF" w:rsidRDefault="00D40CEF" w:rsidP="00D40CE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:rsidR="00D40CEF" w:rsidRPr="00D40CEF" w:rsidRDefault="00D40CEF" w:rsidP="00D40CE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</w:tcPr>
          <w:p w:rsidR="00D40CEF" w:rsidRPr="00D40CEF" w:rsidRDefault="00D40CEF" w:rsidP="00D40CE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vMerge/>
          </w:tcPr>
          <w:p w:rsidR="00D40CEF" w:rsidRPr="00D40CEF" w:rsidRDefault="00D40CEF" w:rsidP="00D40CE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CEF" w:rsidRPr="00D40CEF" w:rsidTr="004E0353">
        <w:trPr>
          <w:jc w:val="center"/>
        </w:trPr>
        <w:tc>
          <w:tcPr>
            <w:tcW w:w="2109" w:type="dxa"/>
            <w:vMerge w:val="restart"/>
          </w:tcPr>
          <w:p w:rsidR="00D40CEF" w:rsidRPr="00D40CEF" w:rsidRDefault="00D40CEF" w:rsidP="00D40CE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«ПСХ «Наша Нива» ОАО «Слуцкий мясокомбинат</w:t>
            </w:r>
            <w:proofErr w:type="gramStart"/>
            <w:r w:rsidRPr="00D4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,</w:t>
            </w:r>
            <w:proofErr w:type="gramEnd"/>
            <w:r w:rsidRPr="00D4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УНН 601067609, Слуцкий район, </w:t>
            </w:r>
            <w:proofErr w:type="spellStart"/>
            <w:r w:rsidRPr="00D4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д.Василинки</w:t>
            </w:r>
            <w:proofErr w:type="spellEnd"/>
          </w:p>
          <w:p w:rsidR="00D40CEF" w:rsidRPr="00D40CEF" w:rsidRDefault="00D40CEF" w:rsidP="00D40CE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9" w:type="dxa"/>
          </w:tcPr>
          <w:p w:rsidR="00D40CEF" w:rsidRPr="00D40CEF" w:rsidRDefault="00D40CEF" w:rsidP="00D40C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Машинотракторный парк </w:t>
            </w:r>
          </w:p>
          <w:p w:rsidR="00D40CEF" w:rsidRPr="00D40CEF" w:rsidRDefault="00D40CEF" w:rsidP="00D40C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</w:p>
          <w:p w:rsidR="00D40CEF" w:rsidRPr="00D40CEF" w:rsidRDefault="00D40CEF" w:rsidP="00D40CE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:rsidR="00D40CEF" w:rsidRPr="00D40CEF" w:rsidRDefault="00D40CEF" w:rsidP="00D40CE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D4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Василинки</w:t>
            </w:r>
            <w:proofErr w:type="spellEnd"/>
          </w:p>
        </w:tc>
        <w:tc>
          <w:tcPr>
            <w:tcW w:w="1662" w:type="dxa"/>
            <w:vMerge w:val="restart"/>
          </w:tcPr>
          <w:p w:rsidR="00D40CEF" w:rsidRPr="00D40CEF" w:rsidRDefault="00D40CEF" w:rsidP="00D40C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оценка факторов среды обитания человека, в том числе с проведением лабораторных исследований</w:t>
            </w:r>
          </w:p>
          <w:p w:rsidR="00D40CEF" w:rsidRPr="00D40CEF" w:rsidRDefault="00D40CEF" w:rsidP="00D40CE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vMerge w:val="restart"/>
          </w:tcPr>
          <w:p w:rsidR="00D40CEF" w:rsidRPr="00D40CEF" w:rsidRDefault="00D40CEF" w:rsidP="00D40CE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D40CEF" w:rsidRPr="00D40CEF" w:rsidTr="004E0353">
        <w:trPr>
          <w:jc w:val="center"/>
        </w:trPr>
        <w:tc>
          <w:tcPr>
            <w:tcW w:w="2109" w:type="dxa"/>
            <w:vMerge/>
          </w:tcPr>
          <w:p w:rsidR="00D40CEF" w:rsidRPr="00D40CEF" w:rsidRDefault="00D40CEF" w:rsidP="00D40CE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9" w:type="dxa"/>
          </w:tcPr>
          <w:p w:rsidR="00D40CEF" w:rsidRPr="00D40CEF" w:rsidRDefault="00D40CEF" w:rsidP="00D40C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столовая </w:t>
            </w:r>
          </w:p>
        </w:tc>
        <w:tc>
          <w:tcPr>
            <w:tcW w:w="2106" w:type="dxa"/>
          </w:tcPr>
          <w:p w:rsidR="00D40CEF" w:rsidRPr="00D40CEF" w:rsidRDefault="00D40CEF" w:rsidP="00D40CE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D4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Василинки</w:t>
            </w:r>
            <w:proofErr w:type="spellEnd"/>
          </w:p>
        </w:tc>
        <w:tc>
          <w:tcPr>
            <w:tcW w:w="1662" w:type="dxa"/>
            <w:vMerge/>
          </w:tcPr>
          <w:p w:rsidR="00D40CEF" w:rsidRPr="00D40CEF" w:rsidRDefault="00D40CEF" w:rsidP="00D40CE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vMerge/>
          </w:tcPr>
          <w:p w:rsidR="00D40CEF" w:rsidRPr="00D40CEF" w:rsidRDefault="00D40CEF" w:rsidP="00D40CE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CEF" w:rsidRPr="00D40CEF" w:rsidTr="004E0353">
        <w:trPr>
          <w:jc w:val="center"/>
        </w:trPr>
        <w:tc>
          <w:tcPr>
            <w:tcW w:w="2109" w:type="dxa"/>
            <w:vMerge/>
          </w:tcPr>
          <w:p w:rsidR="00D40CEF" w:rsidRPr="00D40CEF" w:rsidRDefault="00D40CEF" w:rsidP="00D40CE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9" w:type="dxa"/>
          </w:tcPr>
          <w:p w:rsidR="00D40CEF" w:rsidRPr="00D40CEF" w:rsidRDefault="00D40CEF" w:rsidP="00D40C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объекты водоснабжения </w:t>
            </w:r>
          </w:p>
          <w:p w:rsidR="00D40CEF" w:rsidRPr="00D40CEF" w:rsidRDefault="00D40CEF" w:rsidP="00D40CE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:rsidR="00D40CEF" w:rsidRPr="00D40CEF" w:rsidRDefault="00D40CEF" w:rsidP="00D40CE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</w:tcPr>
          <w:p w:rsidR="00D40CEF" w:rsidRPr="00D40CEF" w:rsidRDefault="00D40CEF" w:rsidP="00D40CE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vMerge/>
          </w:tcPr>
          <w:p w:rsidR="00D40CEF" w:rsidRPr="00D40CEF" w:rsidRDefault="00D40CEF" w:rsidP="00D40CE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CEF" w:rsidRPr="00D40CEF" w:rsidTr="004E0353">
        <w:trPr>
          <w:jc w:val="center"/>
        </w:trPr>
        <w:tc>
          <w:tcPr>
            <w:tcW w:w="2109" w:type="dxa"/>
            <w:vMerge/>
          </w:tcPr>
          <w:p w:rsidR="00D40CEF" w:rsidRPr="00D40CEF" w:rsidRDefault="00D40CEF" w:rsidP="00D40CE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9" w:type="dxa"/>
          </w:tcPr>
          <w:p w:rsidR="00D40CEF" w:rsidRPr="00D40CEF" w:rsidRDefault="00D40CEF" w:rsidP="00D40C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Товарная ферма</w:t>
            </w:r>
          </w:p>
        </w:tc>
        <w:tc>
          <w:tcPr>
            <w:tcW w:w="2106" w:type="dxa"/>
          </w:tcPr>
          <w:p w:rsidR="00D40CEF" w:rsidRPr="00D40CEF" w:rsidRDefault="00D40CEF" w:rsidP="00D40CE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</w:tcPr>
          <w:p w:rsidR="00D40CEF" w:rsidRPr="00D40CEF" w:rsidRDefault="00D40CEF" w:rsidP="00D40CE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vMerge/>
          </w:tcPr>
          <w:p w:rsidR="00D40CEF" w:rsidRPr="00D40CEF" w:rsidRDefault="00D40CEF" w:rsidP="00D40CE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CEF" w:rsidRPr="00D40CEF" w:rsidTr="004E0353">
        <w:trPr>
          <w:jc w:val="center"/>
        </w:trPr>
        <w:tc>
          <w:tcPr>
            <w:tcW w:w="2109" w:type="dxa"/>
            <w:vMerge/>
          </w:tcPr>
          <w:p w:rsidR="00D40CEF" w:rsidRPr="00D40CEF" w:rsidRDefault="00D40CEF" w:rsidP="00D40CE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9" w:type="dxa"/>
          </w:tcPr>
          <w:p w:rsidR="00D40CEF" w:rsidRPr="00D40CEF" w:rsidRDefault="00D40CEF" w:rsidP="00D40C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Молочно- товарные фермы</w:t>
            </w:r>
          </w:p>
        </w:tc>
        <w:tc>
          <w:tcPr>
            <w:tcW w:w="2106" w:type="dxa"/>
          </w:tcPr>
          <w:p w:rsidR="00D40CEF" w:rsidRPr="00D40CEF" w:rsidRDefault="00D40CEF" w:rsidP="00D40CE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D4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Василинки</w:t>
            </w:r>
            <w:proofErr w:type="spellEnd"/>
            <w:r w:rsidRPr="00D4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Городище</w:t>
            </w:r>
          </w:p>
        </w:tc>
        <w:tc>
          <w:tcPr>
            <w:tcW w:w="1662" w:type="dxa"/>
            <w:vMerge/>
          </w:tcPr>
          <w:p w:rsidR="00D40CEF" w:rsidRPr="00D40CEF" w:rsidRDefault="00D40CEF" w:rsidP="00D40CE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vMerge/>
          </w:tcPr>
          <w:p w:rsidR="00D40CEF" w:rsidRPr="00D40CEF" w:rsidRDefault="00D40CEF" w:rsidP="00D40CE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CEF" w:rsidRPr="00D40CEF" w:rsidTr="004E0353">
        <w:trPr>
          <w:jc w:val="center"/>
        </w:trPr>
        <w:tc>
          <w:tcPr>
            <w:tcW w:w="2109" w:type="dxa"/>
            <w:vMerge w:val="restart"/>
          </w:tcPr>
          <w:p w:rsidR="00D40CEF" w:rsidRPr="00D40CEF" w:rsidRDefault="00D40CEF" w:rsidP="00D40CE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0CEF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zh-CN"/>
              </w:rPr>
              <w:t>ОАО "Слуцкий сыродельный комбинат",</w:t>
            </w:r>
          </w:p>
          <w:p w:rsidR="00D40CEF" w:rsidRPr="00D40CEF" w:rsidRDefault="00D40CEF" w:rsidP="00D40CE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0CE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УНП 600119098</w:t>
            </w:r>
          </w:p>
          <w:p w:rsidR="00D40CEF" w:rsidRPr="00D40CEF" w:rsidRDefault="00D40CEF" w:rsidP="00D40CE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CE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Адрес:</w:t>
            </w:r>
            <w:r w:rsidRPr="00D40CEF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zh-CN"/>
              </w:rPr>
              <w:t xml:space="preserve"> г. Слуцк, ул. Тутаринова, 14</w:t>
            </w:r>
          </w:p>
        </w:tc>
        <w:tc>
          <w:tcPr>
            <w:tcW w:w="2299" w:type="dxa"/>
          </w:tcPr>
          <w:p w:rsidR="00D40CEF" w:rsidRPr="00D40CEF" w:rsidRDefault="00D40CEF" w:rsidP="00D4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EF">
              <w:rPr>
                <w:rFonts w:ascii="Times New Roman" w:hAnsi="Times New Roman" w:cs="Times New Roman"/>
              </w:rPr>
              <w:t>Цех по производству и розливу минеральной воды</w:t>
            </w:r>
          </w:p>
        </w:tc>
        <w:tc>
          <w:tcPr>
            <w:tcW w:w="2106" w:type="dxa"/>
          </w:tcPr>
          <w:p w:rsidR="00D40CEF" w:rsidRPr="00D40CEF" w:rsidRDefault="00D40CEF" w:rsidP="00D4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EF">
              <w:rPr>
                <w:rFonts w:ascii="Times New Roman" w:hAnsi="Times New Roman" w:cs="Times New Roman"/>
              </w:rPr>
              <w:t>г. Слуцк, ул. Тутаринова, 1</w:t>
            </w:r>
          </w:p>
        </w:tc>
        <w:tc>
          <w:tcPr>
            <w:tcW w:w="1662" w:type="dxa"/>
            <w:vMerge w:val="restart"/>
          </w:tcPr>
          <w:p w:rsidR="00D40CEF" w:rsidRPr="00D40CEF" w:rsidRDefault="00D40CEF" w:rsidP="00D40C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40CE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Изучение и оценка факторов среды обитания человека, в том числе с проведением лабораторных исследований</w:t>
            </w:r>
          </w:p>
          <w:p w:rsidR="00D40CEF" w:rsidRPr="00D40CEF" w:rsidRDefault="00D40CEF" w:rsidP="00D40CE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vMerge w:val="restart"/>
          </w:tcPr>
          <w:p w:rsidR="00D40CEF" w:rsidRPr="00D40CEF" w:rsidRDefault="00D40CEF" w:rsidP="00D40CE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D40CEF" w:rsidRPr="00D40CEF" w:rsidRDefault="00D40CEF" w:rsidP="00D40CE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CEF" w:rsidRPr="00D40CEF" w:rsidTr="004E0353">
        <w:trPr>
          <w:trHeight w:val="1022"/>
          <w:jc w:val="center"/>
        </w:trPr>
        <w:tc>
          <w:tcPr>
            <w:tcW w:w="2109" w:type="dxa"/>
            <w:vMerge/>
          </w:tcPr>
          <w:p w:rsidR="00D40CEF" w:rsidRPr="00D40CEF" w:rsidRDefault="00D40CEF" w:rsidP="00D40CE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zh-CN"/>
              </w:rPr>
            </w:pPr>
          </w:p>
        </w:tc>
        <w:tc>
          <w:tcPr>
            <w:tcW w:w="2299" w:type="dxa"/>
          </w:tcPr>
          <w:p w:rsidR="00D40CEF" w:rsidRPr="00D40CEF" w:rsidRDefault="00D40CEF" w:rsidP="00D4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EF">
              <w:rPr>
                <w:rFonts w:ascii="Times New Roman" w:hAnsi="Times New Roman" w:cs="Times New Roman"/>
              </w:rPr>
              <w:t>производство ОАО "Слуцкий сыродельный комбинат"</w:t>
            </w:r>
          </w:p>
        </w:tc>
        <w:tc>
          <w:tcPr>
            <w:tcW w:w="2106" w:type="dxa"/>
          </w:tcPr>
          <w:p w:rsidR="00D40CEF" w:rsidRPr="00D40CEF" w:rsidRDefault="00D40CEF" w:rsidP="00D4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EF">
              <w:rPr>
                <w:rFonts w:ascii="Times New Roman" w:hAnsi="Times New Roman" w:cs="Times New Roman"/>
              </w:rPr>
              <w:t>г. Слуцк, ул. Тутаринова, 14</w:t>
            </w:r>
          </w:p>
        </w:tc>
        <w:tc>
          <w:tcPr>
            <w:tcW w:w="1662" w:type="dxa"/>
            <w:vMerge/>
          </w:tcPr>
          <w:p w:rsidR="00D40CEF" w:rsidRPr="00D40CEF" w:rsidRDefault="00D40CEF" w:rsidP="00D40CE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vMerge/>
          </w:tcPr>
          <w:p w:rsidR="00D40CEF" w:rsidRPr="00D40CEF" w:rsidRDefault="00D40CEF" w:rsidP="00D40CE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CEF" w:rsidRPr="00D40CEF" w:rsidTr="004E0353">
        <w:trPr>
          <w:jc w:val="center"/>
        </w:trPr>
        <w:tc>
          <w:tcPr>
            <w:tcW w:w="2109" w:type="dxa"/>
            <w:vMerge/>
          </w:tcPr>
          <w:p w:rsidR="00D40CEF" w:rsidRPr="00D40CEF" w:rsidRDefault="00D40CEF" w:rsidP="00D40CE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zh-CN"/>
              </w:rPr>
            </w:pPr>
          </w:p>
        </w:tc>
        <w:tc>
          <w:tcPr>
            <w:tcW w:w="2299" w:type="dxa"/>
          </w:tcPr>
          <w:p w:rsidR="00D40CEF" w:rsidRPr="00D40CEF" w:rsidRDefault="00D40CEF" w:rsidP="00D4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EF">
              <w:rPr>
                <w:rFonts w:ascii="Times New Roman" w:hAnsi="Times New Roman" w:cs="Times New Roman"/>
              </w:rPr>
              <w:t>общежитие</w:t>
            </w:r>
          </w:p>
        </w:tc>
        <w:tc>
          <w:tcPr>
            <w:tcW w:w="2106" w:type="dxa"/>
          </w:tcPr>
          <w:p w:rsidR="00D40CEF" w:rsidRPr="00D40CEF" w:rsidRDefault="00D40CEF" w:rsidP="00D4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EF">
              <w:rPr>
                <w:rFonts w:ascii="Times New Roman" w:hAnsi="Times New Roman" w:cs="Times New Roman"/>
              </w:rPr>
              <w:t>г. Слуцк, ул. Молодежная, д. 7</w:t>
            </w:r>
          </w:p>
        </w:tc>
        <w:tc>
          <w:tcPr>
            <w:tcW w:w="1662" w:type="dxa"/>
            <w:vMerge/>
          </w:tcPr>
          <w:p w:rsidR="00D40CEF" w:rsidRPr="00D40CEF" w:rsidRDefault="00D40CEF" w:rsidP="00D40CE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vMerge/>
          </w:tcPr>
          <w:p w:rsidR="00D40CEF" w:rsidRPr="00D40CEF" w:rsidRDefault="00D40CEF" w:rsidP="00D40CE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0353" w:rsidRPr="00D40CEF" w:rsidTr="004E0353">
        <w:trPr>
          <w:jc w:val="center"/>
        </w:trPr>
        <w:tc>
          <w:tcPr>
            <w:tcW w:w="2109" w:type="dxa"/>
            <w:vMerge w:val="restart"/>
          </w:tcPr>
          <w:p w:rsidR="00046550" w:rsidRPr="00046550" w:rsidRDefault="00046550" w:rsidP="00046550">
            <w:pPr>
              <w:jc w:val="both"/>
              <w:rPr>
                <w:rFonts w:ascii="Times New Roman" w:hAnsi="Times New Roman" w:cs="Times New Roman"/>
              </w:rPr>
            </w:pPr>
            <w:r w:rsidRPr="00046550">
              <w:rPr>
                <w:rFonts w:ascii="Times New Roman" w:hAnsi="Times New Roman" w:cs="Times New Roman"/>
                <w:bCs/>
              </w:rPr>
              <w:t>УЗ "Слуцкая ЦРБ"</w:t>
            </w:r>
            <w:r w:rsidRPr="00046550">
              <w:rPr>
                <w:rFonts w:ascii="Times New Roman" w:hAnsi="Times New Roman" w:cs="Times New Roman"/>
                <w:b/>
                <w:bCs/>
              </w:rPr>
              <w:t xml:space="preserve">               </w:t>
            </w:r>
            <w:proofErr w:type="spellStart"/>
            <w:r w:rsidRPr="00046550">
              <w:rPr>
                <w:rFonts w:ascii="Times New Roman" w:hAnsi="Times New Roman" w:cs="Times New Roman"/>
              </w:rPr>
              <w:t>Г.Слуцк</w:t>
            </w:r>
            <w:proofErr w:type="spellEnd"/>
            <w:r w:rsidRPr="0004655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46550">
              <w:rPr>
                <w:rFonts w:ascii="Times New Roman" w:hAnsi="Times New Roman" w:cs="Times New Roman"/>
              </w:rPr>
              <w:t>ул.Чайковского</w:t>
            </w:r>
            <w:proofErr w:type="spellEnd"/>
            <w:r w:rsidRPr="00046550">
              <w:rPr>
                <w:rFonts w:ascii="Times New Roman" w:hAnsi="Times New Roman" w:cs="Times New Roman"/>
              </w:rPr>
              <w:t>, 21</w:t>
            </w:r>
          </w:p>
          <w:p w:rsidR="00046550" w:rsidRPr="00046550" w:rsidRDefault="00046550" w:rsidP="0004655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46550">
              <w:rPr>
                <w:rFonts w:ascii="Times New Roman" w:hAnsi="Times New Roman" w:cs="Times New Roman"/>
                <w:color w:val="000000" w:themeColor="text1"/>
              </w:rPr>
              <w:t xml:space="preserve">УНП </w:t>
            </w:r>
          </w:p>
          <w:p w:rsidR="00046550" w:rsidRPr="00046550" w:rsidRDefault="00046550" w:rsidP="00046550">
            <w:pPr>
              <w:jc w:val="both"/>
              <w:rPr>
                <w:rFonts w:ascii="Times New Roman" w:hAnsi="Times New Roman" w:cs="Times New Roman"/>
              </w:rPr>
            </w:pPr>
            <w:r w:rsidRPr="00046550">
              <w:rPr>
                <w:rFonts w:ascii="Times New Roman" w:hAnsi="Times New Roman" w:cs="Times New Roman"/>
              </w:rPr>
              <w:t>600043962</w:t>
            </w:r>
          </w:p>
          <w:p w:rsidR="00046550" w:rsidRPr="00046550" w:rsidRDefault="00046550" w:rsidP="00046550">
            <w:pPr>
              <w:jc w:val="both"/>
              <w:rPr>
                <w:rFonts w:ascii="Times New Roman" w:hAnsi="Times New Roman" w:cs="Times New Roman"/>
              </w:rPr>
            </w:pPr>
            <w:r w:rsidRPr="00046550">
              <w:rPr>
                <w:rFonts w:ascii="Times New Roman" w:hAnsi="Times New Roman" w:cs="Times New Roman"/>
              </w:rPr>
              <w:t>Дата регистрации-14.12.2006</w:t>
            </w:r>
          </w:p>
          <w:p w:rsidR="00046550" w:rsidRPr="00046550" w:rsidRDefault="00046550" w:rsidP="00046550">
            <w:pPr>
              <w:rPr>
                <w:rFonts w:ascii="Times New Roman" w:hAnsi="Times New Roman" w:cs="Times New Roman"/>
              </w:rPr>
            </w:pPr>
          </w:p>
          <w:p w:rsidR="00046550" w:rsidRPr="00046550" w:rsidRDefault="00046550" w:rsidP="00046550">
            <w:pPr>
              <w:rPr>
                <w:rFonts w:ascii="Times New Roman" w:hAnsi="Times New Roman" w:cs="Times New Roman"/>
              </w:rPr>
            </w:pPr>
          </w:p>
          <w:p w:rsidR="00046550" w:rsidRPr="00046550" w:rsidRDefault="00046550" w:rsidP="00046550">
            <w:pPr>
              <w:rPr>
                <w:rFonts w:ascii="Times New Roman" w:hAnsi="Times New Roman" w:cs="Times New Roman"/>
              </w:rPr>
            </w:pPr>
          </w:p>
          <w:p w:rsidR="00046550" w:rsidRPr="00D40CEF" w:rsidRDefault="00046550" w:rsidP="0005637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046550" w:rsidRPr="00D40CEF" w:rsidRDefault="00046550" w:rsidP="00056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85A">
              <w:rPr>
                <w:rFonts w:ascii="Times New Roman" w:hAnsi="Times New Roman" w:cs="Times New Roman"/>
                <w:color w:val="000000" w:themeColor="text1"/>
              </w:rPr>
              <w:t>1.</w:t>
            </w:r>
            <w:r w:rsidRPr="00E8685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УЗ "Слуцкая ЦРБ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"  стационарные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отделения,  центральный слад и пищеблок,</w:t>
            </w:r>
          </w:p>
        </w:tc>
        <w:tc>
          <w:tcPr>
            <w:tcW w:w="2106" w:type="dxa"/>
          </w:tcPr>
          <w:p w:rsidR="00046550" w:rsidRPr="00D40CEF" w:rsidRDefault="00046550" w:rsidP="00056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112">
              <w:rPr>
                <w:rFonts w:ascii="Times New Roman" w:hAnsi="Times New Roman" w:cs="Times New Roman"/>
              </w:rPr>
              <w:t>Г.Слуцк</w:t>
            </w:r>
            <w:proofErr w:type="spellEnd"/>
            <w:r w:rsidRPr="0062711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27112">
              <w:rPr>
                <w:rFonts w:ascii="Times New Roman" w:hAnsi="Times New Roman" w:cs="Times New Roman"/>
              </w:rPr>
              <w:t>ул.Чайковского</w:t>
            </w:r>
            <w:proofErr w:type="spellEnd"/>
            <w:r w:rsidRPr="00627112">
              <w:rPr>
                <w:rFonts w:ascii="Times New Roman" w:hAnsi="Times New Roman" w:cs="Times New Roman"/>
              </w:rPr>
              <w:t>, 21</w:t>
            </w:r>
          </w:p>
        </w:tc>
        <w:tc>
          <w:tcPr>
            <w:tcW w:w="1662" w:type="dxa"/>
            <w:vMerge w:val="restart"/>
          </w:tcPr>
          <w:p w:rsidR="004E0353" w:rsidRDefault="004E0353" w:rsidP="000563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Тематический МТХ</w:t>
            </w:r>
          </w:p>
          <w:p w:rsidR="00046550" w:rsidRPr="00D40CEF" w:rsidRDefault="00046550" w:rsidP="000563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40CE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Изучение и оценка факторов среды обитания человека, в том числе с проведением лабораторных исследований</w:t>
            </w:r>
          </w:p>
          <w:p w:rsidR="00046550" w:rsidRPr="00D40CEF" w:rsidRDefault="00046550" w:rsidP="0005637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vMerge w:val="restart"/>
          </w:tcPr>
          <w:p w:rsidR="00046550" w:rsidRPr="00D40CEF" w:rsidRDefault="00046550" w:rsidP="0005637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046550" w:rsidRPr="00D40CEF" w:rsidRDefault="00046550" w:rsidP="0005637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6550" w:rsidRPr="00D40CEF" w:rsidTr="004E0353">
        <w:trPr>
          <w:trHeight w:val="1022"/>
          <w:jc w:val="center"/>
        </w:trPr>
        <w:tc>
          <w:tcPr>
            <w:tcW w:w="2109" w:type="dxa"/>
            <w:vMerge/>
          </w:tcPr>
          <w:p w:rsidR="00046550" w:rsidRPr="00D40CEF" w:rsidRDefault="00046550" w:rsidP="0005637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zh-CN"/>
              </w:rPr>
            </w:pPr>
          </w:p>
        </w:tc>
        <w:tc>
          <w:tcPr>
            <w:tcW w:w="2299" w:type="dxa"/>
          </w:tcPr>
          <w:p w:rsidR="00046550" w:rsidRPr="00D40CEF" w:rsidRDefault="004E0353" w:rsidP="00056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</w:t>
            </w:r>
            <w:r w:rsidR="00046550" w:rsidRPr="00E8685A">
              <w:rPr>
                <w:rFonts w:ascii="Times New Roman" w:hAnsi="Times New Roman" w:cs="Times New Roman"/>
                <w:color w:val="000000" w:themeColor="text1"/>
              </w:rPr>
              <w:t>2.</w:t>
            </w:r>
            <w:r w:rsidR="00046550" w:rsidRPr="00E868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46550" w:rsidRPr="00E8685A">
              <w:rPr>
                <w:rFonts w:ascii="Times New Roman" w:hAnsi="Times New Roman" w:cs="Times New Roman"/>
              </w:rPr>
              <w:t>Греская</w:t>
            </w:r>
            <w:proofErr w:type="spellEnd"/>
            <w:r w:rsidR="00046550" w:rsidRPr="00E8685A">
              <w:rPr>
                <w:rFonts w:ascii="Times New Roman" w:hAnsi="Times New Roman" w:cs="Times New Roman"/>
              </w:rPr>
              <w:t xml:space="preserve"> УБ,</w:t>
            </w:r>
          </w:p>
        </w:tc>
        <w:tc>
          <w:tcPr>
            <w:tcW w:w="2106" w:type="dxa"/>
          </w:tcPr>
          <w:p w:rsidR="00046550" w:rsidRPr="00D40CEF" w:rsidRDefault="00046550" w:rsidP="00056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85A">
              <w:rPr>
                <w:rFonts w:ascii="Times New Roman" w:hAnsi="Times New Roman" w:cs="Times New Roman"/>
                <w:color w:val="000000" w:themeColor="text1"/>
              </w:rPr>
              <w:t xml:space="preserve">Слуцкий район, </w:t>
            </w:r>
            <w:proofErr w:type="spellStart"/>
            <w:r w:rsidRPr="00E8685A">
              <w:rPr>
                <w:rFonts w:ascii="Times New Roman" w:hAnsi="Times New Roman" w:cs="Times New Roman"/>
                <w:color w:val="000000" w:themeColor="text1"/>
              </w:rPr>
              <w:t>аг.Греск</w:t>
            </w:r>
            <w:proofErr w:type="spellEnd"/>
            <w:r w:rsidRPr="00E8685A">
              <w:rPr>
                <w:rFonts w:ascii="Times New Roman" w:hAnsi="Times New Roman" w:cs="Times New Roman"/>
                <w:color w:val="000000" w:themeColor="text1"/>
              </w:rPr>
              <w:t>, Минская, 21</w:t>
            </w:r>
          </w:p>
        </w:tc>
        <w:tc>
          <w:tcPr>
            <w:tcW w:w="1662" w:type="dxa"/>
            <w:vMerge/>
          </w:tcPr>
          <w:p w:rsidR="00046550" w:rsidRPr="00D40CEF" w:rsidRDefault="00046550" w:rsidP="0005637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vMerge/>
          </w:tcPr>
          <w:p w:rsidR="00046550" w:rsidRPr="00D40CEF" w:rsidRDefault="00046550" w:rsidP="0005637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6550" w:rsidRPr="00D40CEF" w:rsidTr="004E0353">
        <w:trPr>
          <w:trHeight w:val="1022"/>
          <w:jc w:val="center"/>
        </w:trPr>
        <w:tc>
          <w:tcPr>
            <w:tcW w:w="2109" w:type="dxa"/>
            <w:vMerge/>
          </w:tcPr>
          <w:p w:rsidR="00046550" w:rsidRPr="00D40CEF" w:rsidRDefault="00046550" w:rsidP="0005637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zh-CN"/>
              </w:rPr>
            </w:pPr>
          </w:p>
        </w:tc>
        <w:tc>
          <w:tcPr>
            <w:tcW w:w="2299" w:type="dxa"/>
          </w:tcPr>
          <w:p w:rsidR="00046550" w:rsidRPr="00D40CEF" w:rsidRDefault="004E0353" w:rsidP="00056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1.3</w:t>
            </w:r>
            <w:r w:rsidR="00046550" w:rsidRPr="00E868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46550" w:rsidRPr="00E8685A">
              <w:rPr>
                <w:rFonts w:ascii="Times New Roman" w:hAnsi="Times New Roman" w:cs="Times New Roman"/>
              </w:rPr>
              <w:t>Исернская</w:t>
            </w:r>
            <w:proofErr w:type="spellEnd"/>
            <w:r w:rsidR="00046550" w:rsidRPr="00E8685A">
              <w:rPr>
                <w:rFonts w:ascii="Times New Roman" w:hAnsi="Times New Roman" w:cs="Times New Roman"/>
              </w:rPr>
              <w:t xml:space="preserve"> БСУ,</w:t>
            </w:r>
          </w:p>
        </w:tc>
        <w:tc>
          <w:tcPr>
            <w:tcW w:w="2106" w:type="dxa"/>
          </w:tcPr>
          <w:p w:rsidR="00046550" w:rsidRPr="00D40CEF" w:rsidRDefault="00046550" w:rsidP="00056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85A">
              <w:rPr>
                <w:rFonts w:ascii="Times New Roman" w:hAnsi="Times New Roman" w:cs="Times New Roman"/>
                <w:color w:val="000000" w:themeColor="text1"/>
              </w:rPr>
              <w:t xml:space="preserve">Слуцкий район, </w:t>
            </w:r>
            <w:proofErr w:type="spellStart"/>
            <w:r w:rsidRPr="00E8685A">
              <w:rPr>
                <w:rFonts w:ascii="Times New Roman" w:hAnsi="Times New Roman" w:cs="Times New Roman"/>
                <w:color w:val="000000" w:themeColor="text1"/>
              </w:rPr>
              <w:t>д.Исерно</w:t>
            </w:r>
            <w:proofErr w:type="spellEnd"/>
            <w:r w:rsidRPr="00E8685A">
              <w:rPr>
                <w:rFonts w:ascii="Times New Roman" w:hAnsi="Times New Roman" w:cs="Times New Roman"/>
                <w:color w:val="000000" w:themeColor="text1"/>
              </w:rPr>
              <w:t>, Первомайская,2</w:t>
            </w:r>
          </w:p>
        </w:tc>
        <w:tc>
          <w:tcPr>
            <w:tcW w:w="1662" w:type="dxa"/>
            <w:vMerge/>
          </w:tcPr>
          <w:p w:rsidR="00046550" w:rsidRPr="00D40CEF" w:rsidRDefault="00046550" w:rsidP="0005637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vMerge/>
          </w:tcPr>
          <w:p w:rsidR="00046550" w:rsidRPr="00D40CEF" w:rsidRDefault="00046550" w:rsidP="0005637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6550" w:rsidRPr="00D40CEF" w:rsidTr="004E0353">
        <w:trPr>
          <w:trHeight w:val="1022"/>
          <w:jc w:val="center"/>
        </w:trPr>
        <w:tc>
          <w:tcPr>
            <w:tcW w:w="2109" w:type="dxa"/>
            <w:vMerge/>
          </w:tcPr>
          <w:p w:rsidR="00046550" w:rsidRPr="00D40CEF" w:rsidRDefault="00046550" w:rsidP="0005637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zh-CN"/>
              </w:rPr>
            </w:pPr>
          </w:p>
        </w:tc>
        <w:tc>
          <w:tcPr>
            <w:tcW w:w="2299" w:type="dxa"/>
          </w:tcPr>
          <w:p w:rsidR="00046550" w:rsidRPr="00D40CEF" w:rsidRDefault="004E0353" w:rsidP="004E0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1.4</w:t>
            </w:r>
            <w:r w:rsidR="00046550" w:rsidRPr="00E8685A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046550" w:rsidRPr="00E8685A">
              <w:rPr>
                <w:rFonts w:ascii="Times New Roman" w:hAnsi="Times New Roman" w:cs="Times New Roman"/>
              </w:rPr>
              <w:t xml:space="preserve"> Знаменская УБ</w:t>
            </w:r>
          </w:p>
        </w:tc>
        <w:tc>
          <w:tcPr>
            <w:tcW w:w="2106" w:type="dxa"/>
          </w:tcPr>
          <w:p w:rsidR="00046550" w:rsidRPr="00D40CEF" w:rsidRDefault="00046550" w:rsidP="00056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85A">
              <w:rPr>
                <w:rFonts w:ascii="Times New Roman" w:hAnsi="Times New Roman" w:cs="Times New Roman"/>
                <w:color w:val="000000" w:themeColor="text1"/>
              </w:rPr>
              <w:t xml:space="preserve">Слуцкий район, </w:t>
            </w:r>
            <w:proofErr w:type="spellStart"/>
            <w:r w:rsidRPr="00E8685A">
              <w:rPr>
                <w:rFonts w:ascii="Times New Roman" w:hAnsi="Times New Roman" w:cs="Times New Roman"/>
                <w:color w:val="000000" w:themeColor="text1"/>
              </w:rPr>
              <w:t>д.Знамя</w:t>
            </w:r>
            <w:proofErr w:type="spellEnd"/>
            <w:r w:rsidRPr="00E8685A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E8685A">
              <w:rPr>
                <w:rFonts w:ascii="Times New Roman" w:hAnsi="Times New Roman" w:cs="Times New Roman"/>
                <w:color w:val="000000" w:themeColor="text1"/>
              </w:rPr>
              <w:t>ул.Колхозная</w:t>
            </w:r>
            <w:proofErr w:type="spellEnd"/>
            <w:r w:rsidRPr="00E8685A">
              <w:rPr>
                <w:rFonts w:ascii="Times New Roman" w:hAnsi="Times New Roman" w:cs="Times New Roman"/>
                <w:color w:val="000000" w:themeColor="text1"/>
              </w:rPr>
              <w:t>, 22В</w:t>
            </w:r>
          </w:p>
        </w:tc>
        <w:tc>
          <w:tcPr>
            <w:tcW w:w="1662" w:type="dxa"/>
            <w:vMerge/>
          </w:tcPr>
          <w:p w:rsidR="00046550" w:rsidRPr="00D40CEF" w:rsidRDefault="00046550" w:rsidP="0005637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vMerge/>
          </w:tcPr>
          <w:p w:rsidR="00046550" w:rsidRPr="00D40CEF" w:rsidRDefault="00046550" w:rsidP="0005637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6550" w:rsidRPr="00D40CEF" w:rsidTr="004E0353">
        <w:trPr>
          <w:trHeight w:val="1022"/>
          <w:jc w:val="center"/>
        </w:trPr>
        <w:tc>
          <w:tcPr>
            <w:tcW w:w="2109" w:type="dxa"/>
            <w:vMerge/>
          </w:tcPr>
          <w:p w:rsidR="00046550" w:rsidRPr="00D40CEF" w:rsidRDefault="00046550" w:rsidP="0005637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zh-CN"/>
              </w:rPr>
            </w:pPr>
          </w:p>
        </w:tc>
        <w:tc>
          <w:tcPr>
            <w:tcW w:w="2299" w:type="dxa"/>
          </w:tcPr>
          <w:p w:rsidR="00046550" w:rsidRDefault="004E0353" w:rsidP="000563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1.5.</w:t>
            </w:r>
            <w:r w:rsidR="00046550" w:rsidRPr="00E868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46550" w:rsidRPr="00E8685A">
              <w:rPr>
                <w:rFonts w:ascii="Times New Roman" w:hAnsi="Times New Roman" w:cs="Times New Roman"/>
              </w:rPr>
              <w:t>Беличская</w:t>
            </w:r>
            <w:proofErr w:type="spellEnd"/>
            <w:r w:rsidR="00C36C76">
              <w:rPr>
                <w:rFonts w:ascii="Times New Roman" w:hAnsi="Times New Roman" w:cs="Times New Roman"/>
              </w:rPr>
              <w:t xml:space="preserve"> УБ</w:t>
            </w:r>
          </w:p>
          <w:p w:rsidR="00C36C76" w:rsidRDefault="00C36C76" w:rsidP="00056375">
            <w:pPr>
              <w:jc w:val="center"/>
              <w:rPr>
                <w:rFonts w:ascii="Times New Roman" w:hAnsi="Times New Roman" w:cs="Times New Roman"/>
              </w:rPr>
            </w:pPr>
          </w:p>
          <w:p w:rsidR="00C36C76" w:rsidRDefault="00C36C76" w:rsidP="00056375">
            <w:pPr>
              <w:jc w:val="center"/>
              <w:rPr>
                <w:rFonts w:ascii="Times New Roman" w:hAnsi="Times New Roman" w:cs="Times New Roman"/>
              </w:rPr>
            </w:pPr>
          </w:p>
          <w:p w:rsidR="00C36C76" w:rsidRPr="00D40CEF" w:rsidRDefault="00C36C76" w:rsidP="00056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046550" w:rsidRPr="00D40CEF" w:rsidRDefault="00046550" w:rsidP="00056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85A">
              <w:rPr>
                <w:rFonts w:ascii="Times New Roman" w:hAnsi="Times New Roman" w:cs="Times New Roman"/>
                <w:color w:val="000000" w:themeColor="text1"/>
              </w:rPr>
              <w:t>д.Беличи</w:t>
            </w:r>
            <w:proofErr w:type="spellEnd"/>
            <w:r w:rsidRPr="00E8685A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E8685A">
              <w:rPr>
                <w:rFonts w:ascii="Times New Roman" w:hAnsi="Times New Roman" w:cs="Times New Roman"/>
                <w:color w:val="000000" w:themeColor="text1"/>
              </w:rPr>
              <w:t>ул.Центральная</w:t>
            </w:r>
            <w:proofErr w:type="spellEnd"/>
            <w:r w:rsidRPr="00E8685A">
              <w:rPr>
                <w:rFonts w:ascii="Times New Roman" w:hAnsi="Times New Roman" w:cs="Times New Roman"/>
                <w:color w:val="000000" w:themeColor="text1"/>
              </w:rPr>
              <w:t>, 73А</w:t>
            </w:r>
          </w:p>
        </w:tc>
        <w:tc>
          <w:tcPr>
            <w:tcW w:w="1662" w:type="dxa"/>
            <w:vMerge/>
          </w:tcPr>
          <w:p w:rsidR="00046550" w:rsidRPr="00D40CEF" w:rsidRDefault="00046550" w:rsidP="0005637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vMerge/>
          </w:tcPr>
          <w:p w:rsidR="00046550" w:rsidRPr="00D40CEF" w:rsidRDefault="00046550" w:rsidP="0005637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0353" w:rsidRPr="00D40CEF" w:rsidTr="004E0353">
        <w:trPr>
          <w:trHeight w:val="1022"/>
          <w:jc w:val="center"/>
        </w:trPr>
        <w:tc>
          <w:tcPr>
            <w:tcW w:w="2109" w:type="dxa"/>
            <w:vMerge w:val="restart"/>
          </w:tcPr>
          <w:p w:rsidR="004E0353" w:rsidRPr="00D40CEF" w:rsidRDefault="004E0353" w:rsidP="0005637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zh-CN"/>
              </w:rPr>
            </w:pPr>
          </w:p>
        </w:tc>
        <w:tc>
          <w:tcPr>
            <w:tcW w:w="2299" w:type="dxa"/>
          </w:tcPr>
          <w:p w:rsidR="004E0353" w:rsidRPr="00E8685A" w:rsidRDefault="004E0353" w:rsidP="004E03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1.6</w:t>
            </w:r>
            <w:r w:rsidRPr="00E868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685A">
              <w:rPr>
                <w:rFonts w:ascii="Times New Roman" w:hAnsi="Times New Roman" w:cs="Times New Roman"/>
              </w:rPr>
              <w:t>Лядненская</w:t>
            </w:r>
            <w:proofErr w:type="spellEnd"/>
            <w:r w:rsidRPr="00E8685A">
              <w:rPr>
                <w:rFonts w:ascii="Times New Roman" w:hAnsi="Times New Roman" w:cs="Times New Roman"/>
              </w:rPr>
              <w:t xml:space="preserve"> БСУ,</w:t>
            </w:r>
          </w:p>
        </w:tc>
        <w:tc>
          <w:tcPr>
            <w:tcW w:w="2106" w:type="dxa"/>
          </w:tcPr>
          <w:p w:rsidR="004E0353" w:rsidRPr="00E8685A" w:rsidRDefault="004E0353" w:rsidP="0005637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685A">
              <w:rPr>
                <w:rFonts w:ascii="Times New Roman" w:hAnsi="Times New Roman" w:cs="Times New Roman"/>
                <w:color w:val="000000" w:themeColor="text1"/>
              </w:rPr>
              <w:t xml:space="preserve">Слуцкий район, </w:t>
            </w:r>
            <w:proofErr w:type="spellStart"/>
            <w:r w:rsidRPr="00E8685A">
              <w:rPr>
                <w:rFonts w:ascii="Times New Roman" w:hAnsi="Times New Roman" w:cs="Times New Roman"/>
                <w:color w:val="000000" w:themeColor="text1"/>
              </w:rPr>
              <w:t>д.Лядно</w:t>
            </w:r>
            <w:proofErr w:type="spellEnd"/>
            <w:r w:rsidRPr="00E8685A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E8685A">
              <w:rPr>
                <w:rFonts w:ascii="Times New Roman" w:hAnsi="Times New Roman" w:cs="Times New Roman"/>
                <w:color w:val="000000" w:themeColor="text1"/>
              </w:rPr>
              <w:t>ул.Гагарина</w:t>
            </w:r>
            <w:proofErr w:type="spellEnd"/>
            <w:r w:rsidRPr="00E8685A">
              <w:rPr>
                <w:rFonts w:ascii="Times New Roman" w:hAnsi="Times New Roman" w:cs="Times New Roman"/>
                <w:color w:val="000000" w:themeColor="text1"/>
              </w:rPr>
              <w:t>, 29</w:t>
            </w:r>
          </w:p>
        </w:tc>
        <w:tc>
          <w:tcPr>
            <w:tcW w:w="1662" w:type="dxa"/>
          </w:tcPr>
          <w:p w:rsidR="004E0353" w:rsidRPr="00D40CEF" w:rsidRDefault="004E0353" w:rsidP="0005637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vMerge w:val="restart"/>
          </w:tcPr>
          <w:p w:rsidR="004E0353" w:rsidRPr="00D40CEF" w:rsidRDefault="004E0353" w:rsidP="0005637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  <w:tr w:rsidR="004E0353" w:rsidRPr="00D40CEF" w:rsidTr="004E0353">
        <w:trPr>
          <w:trHeight w:val="1022"/>
          <w:jc w:val="center"/>
        </w:trPr>
        <w:tc>
          <w:tcPr>
            <w:tcW w:w="2109" w:type="dxa"/>
            <w:vMerge/>
          </w:tcPr>
          <w:p w:rsidR="004E0353" w:rsidRPr="00D40CEF" w:rsidRDefault="004E0353" w:rsidP="0005637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zh-CN"/>
              </w:rPr>
            </w:pPr>
          </w:p>
        </w:tc>
        <w:tc>
          <w:tcPr>
            <w:tcW w:w="2299" w:type="dxa"/>
          </w:tcPr>
          <w:p w:rsidR="004E0353" w:rsidRPr="00E8685A" w:rsidRDefault="004E0353" w:rsidP="0005637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2.6. </w:t>
            </w:r>
            <w:r w:rsidRPr="005A7898">
              <w:rPr>
                <w:rFonts w:ascii="Times New Roman" w:hAnsi="Times New Roman" w:cs="Times New Roman"/>
                <w:color w:val="000000" w:themeColor="text1"/>
              </w:rPr>
              <w:t>Станция переливания крови</w:t>
            </w:r>
          </w:p>
        </w:tc>
        <w:tc>
          <w:tcPr>
            <w:tcW w:w="2106" w:type="dxa"/>
          </w:tcPr>
          <w:p w:rsidR="004E0353" w:rsidRPr="00E8685A" w:rsidRDefault="004E0353" w:rsidP="0005637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F1BEC">
              <w:rPr>
                <w:rFonts w:ascii="Times New Roman" w:hAnsi="Times New Roman" w:cs="Times New Roman"/>
                <w:color w:val="000000" w:themeColor="text1"/>
              </w:rPr>
              <w:t>Г.Слуцк</w:t>
            </w:r>
            <w:proofErr w:type="spellEnd"/>
            <w:r w:rsidRPr="000F1BE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0F1BEC">
              <w:rPr>
                <w:rFonts w:ascii="Times New Roman" w:hAnsi="Times New Roman" w:cs="Times New Roman"/>
                <w:color w:val="000000" w:themeColor="text1"/>
              </w:rPr>
              <w:t>ул.Чайковского</w:t>
            </w:r>
            <w:proofErr w:type="spellEnd"/>
            <w:r w:rsidRPr="000F1BEC">
              <w:rPr>
                <w:rFonts w:ascii="Times New Roman" w:hAnsi="Times New Roman" w:cs="Times New Roman"/>
                <w:color w:val="000000" w:themeColor="text1"/>
              </w:rPr>
              <w:t>, 21</w:t>
            </w:r>
          </w:p>
        </w:tc>
        <w:tc>
          <w:tcPr>
            <w:tcW w:w="1662" w:type="dxa"/>
          </w:tcPr>
          <w:p w:rsidR="004E0353" w:rsidRPr="00D40CEF" w:rsidRDefault="004E0353" w:rsidP="0005637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vMerge/>
          </w:tcPr>
          <w:p w:rsidR="004E0353" w:rsidRPr="00D40CEF" w:rsidRDefault="004E0353" w:rsidP="0005637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44EB" w:rsidRDefault="004044EB"/>
    <w:sectPr w:rsidR="00404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D3C"/>
    <w:rsid w:val="00046550"/>
    <w:rsid w:val="00061D3C"/>
    <w:rsid w:val="004044EB"/>
    <w:rsid w:val="004E0353"/>
    <w:rsid w:val="00AD5309"/>
    <w:rsid w:val="00C36C76"/>
    <w:rsid w:val="00D4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76C86-94C6-4868-A02B-7D05D3122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0C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2023-04-28T05:08:00Z</dcterms:created>
  <dcterms:modified xsi:type="dcterms:W3CDTF">2023-04-28T06:40:00Z</dcterms:modified>
</cp:coreProperties>
</file>