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F6F61" w:rsidRPr="00C50A35" w:rsidRDefault="002D27A8" w:rsidP="002D27A8">
      <w:pPr>
        <w:spacing w:after="0" w:line="250" w:lineRule="exact"/>
        <w:jc w:val="both"/>
        <w:rPr>
          <w:rFonts w:ascii="Arial Narrow" w:hAnsi="Arial Narrow"/>
          <w:color w:val="AC0000"/>
          <w:sz w:val="27"/>
          <w:szCs w:val="27"/>
        </w:rPr>
      </w:pPr>
      <w:bookmarkStart w:id="0" w:name="_GoBack"/>
      <w:bookmarkEnd w:id="0"/>
      <w:r w:rsidRPr="00C50A35">
        <w:rPr>
          <w:rFonts w:ascii="Arial Narrow" w:hAnsi="Arial Narrow"/>
          <w:color w:val="AC0000"/>
          <w:sz w:val="27"/>
          <w:szCs w:val="27"/>
        </w:rPr>
        <w:t>и сохраняется до 12</w:t>
      </w:r>
      <w:r>
        <w:rPr>
          <w:rFonts w:ascii="Arial Narrow" w:hAnsi="Arial Narrow"/>
          <w:color w:val="AC0000"/>
          <w:sz w:val="27"/>
          <w:szCs w:val="27"/>
        </w:rPr>
        <w:t xml:space="preserve"> </w:t>
      </w:r>
      <w:r>
        <w:rPr>
          <w:rFonts w:ascii="Arial Narrow" w:hAnsi="Arial Narrow"/>
          <w:color w:val="AC0000"/>
          <w:sz w:val="27"/>
          <w:szCs w:val="27"/>
        </w:rPr>
        <w:t>месяцев.</w:t>
      </w:r>
    </w:p>
    <w:p w:rsidR="00C50A35" w:rsidRDefault="00C50A35" w:rsidP="00C50A3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Прививки против гриппа надо делать ежегодно. После первой прививки в организме появляются клетки иммунологической памяти, которые в последующие годы при повторной встрече со «знакомыми» антигенами помогают вырабатывать защитные антитела быстрее и в большем количестве.</w:t>
      </w:r>
    </w:p>
    <w:p w:rsidR="003F6F61" w:rsidRPr="00C50A35" w:rsidRDefault="003F6F61" w:rsidP="00C50A3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6"/>
          <w:szCs w:val="26"/>
        </w:rPr>
      </w:pPr>
    </w:p>
    <w:p w:rsidR="00EF0E0A" w:rsidRDefault="003F6F61" w:rsidP="003F6F61">
      <w:pPr>
        <w:pStyle w:val="3"/>
        <w:spacing w:before="0" w:line="244" w:lineRule="exact"/>
        <w:jc w:val="both"/>
        <w:rPr>
          <w:rFonts w:ascii="Arial Narrow" w:hAnsi="Arial Narrow"/>
          <w:i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7E256D" wp14:editId="436E8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6F61" w:rsidRPr="003F6F61" w:rsidRDefault="003F6F61" w:rsidP="00400883">
                            <w:pPr>
                              <w:pStyle w:val="3"/>
                              <w:spacing w:before="0" w:line="300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Когда прививку не делают?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0;margin-top:0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70zw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Izu70zwIAAJQ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3F6F61" w:rsidRPr="003F6F61" w:rsidRDefault="003F6F61" w:rsidP="00400883">
                      <w:pPr>
                        <w:pStyle w:val="3"/>
                        <w:spacing w:before="0" w:line="300" w:lineRule="exact"/>
                        <w:jc w:val="center"/>
                        <w:rPr>
                          <w:rFonts w:ascii="Arial Narrow" w:hAnsi="Arial Narrow"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Когда прививку не делают?</w:t>
                      </w:r>
                    </w:p>
                  </w:txbxContent>
                </v:textbox>
              </v:shape>
            </w:pict>
          </mc:Fallback>
        </mc:AlternateContent>
      </w:r>
    </w:p>
    <w:p w:rsidR="003F6F61" w:rsidRDefault="003F6F61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EF0E0A" w:rsidRPr="00C50A35" w:rsidRDefault="00EF0E0A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Для прививки от гриппа существует ряд противопоказаний:</w:t>
      </w:r>
    </w:p>
    <w:p w:rsidR="00EF0E0A" w:rsidRPr="00400883" w:rsidRDefault="00EF0E0A" w:rsidP="00400883">
      <w:pPr>
        <w:pStyle w:val="a8"/>
        <w:numPr>
          <w:ilvl w:val="0"/>
          <w:numId w:val="44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400883">
        <w:rPr>
          <w:rFonts w:ascii="Arial Narrow" w:hAnsi="Arial Narrow"/>
          <w:b/>
          <w:color w:val="AC0000"/>
          <w:sz w:val="27"/>
          <w:szCs w:val="27"/>
        </w:rPr>
        <w:t>тяжелая</w:t>
      </w:r>
      <w:r w:rsidRPr="00400883">
        <w:rPr>
          <w:rFonts w:ascii="Arial Narrow" w:hAnsi="Arial Narrow"/>
          <w:color w:val="AC0000"/>
          <w:sz w:val="27"/>
          <w:szCs w:val="27"/>
        </w:rPr>
        <w:t xml:space="preserve"> аллергическая реакция на яичный белок;</w:t>
      </w:r>
    </w:p>
    <w:p w:rsidR="00EF0E0A" w:rsidRPr="00400883" w:rsidRDefault="00EF0E0A" w:rsidP="00400883">
      <w:pPr>
        <w:pStyle w:val="a8"/>
        <w:numPr>
          <w:ilvl w:val="0"/>
          <w:numId w:val="44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400883">
        <w:rPr>
          <w:rFonts w:ascii="Arial Narrow" w:hAnsi="Arial Narrow"/>
          <w:color w:val="AC0000"/>
          <w:sz w:val="27"/>
          <w:szCs w:val="27"/>
        </w:rPr>
        <w:t>ранее зафиксированная индивидуальная непереносимость компонентов вакцины;</w:t>
      </w:r>
    </w:p>
    <w:p w:rsidR="00EF0E0A" w:rsidRPr="00400883" w:rsidRDefault="00EF0E0A" w:rsidP="00400883">
      <w:pPr>
        <w:pStyle w:val="a8"/>
        <w:numPr>
          <w:ilvl w:val="0"/>
          <w:numId w:val="44"/>
        </w:numPr>
        <w:spacing w:after="0" w:line="250" w:lineRule="exact"/>
        <w:ind w:left="0" w:firstLine="0"/>
        <w:jc w:val="both"/>
        <w:rPr>
          <w:rFonts w:ascii="Arial Narrow" w:hAnsi="Arial Narrow"/>
          <w:color w:val="AC0000"/>
          <w:sz w:val="27"/>
          <w:szCs w:val="27"/>
        </w:rPr>
      </w:pPr>
      <w:r w:rsidRPr="00400883">
        <w:rPr>
          <w:rFonts w:ascii="Arial Narrow" w:hAnsi="Arial Narrow"/>
          <w:color w:val="AC0000"/>
          <w:sz w:val="27"/>
          <w:szCs w:val="27"/>
        </w:rPr>
        <w:t>температура,</w:t>
      </w:r>
      <w:r w:rsidRPr="00400883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Pr="00400883">
        <w:rPr>
          <w:rFonts w:ascii="Arial Narrow" w:hAnsi="Arial Narrow"/>
          <w:color w:val="AC0000"/>
          <w:sz w:val="27"/>
          <w:szCs w:val="27"/>
        </w:rPr>
        <w:t>острое течение любого инфекционного заболевания</w:t>
      </w:r>
      <w:r w:rsidRPr="00400883">
        <w:rPr>
          <w:rFonts w:ascii="Arial Narrow" w:eastAsia="Times New Roman" w:hAnsi="Arial Narrow" w:cs="Times New Roman"/>
          <w:color w:val="AC0000"/>
          <w:sz w:val="27"/>
          <w:szCs w:val="27"/>
        </w:rPr>
        <w:t>, обострение хронических соматических болезней, аллергий.</w:t>
      </w:r>
    </w:p>
    <w:p w:rsidR="00EF0E0A" w:rsidRDefault="00EF0E0A" w:rsidP="00EF0E0A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color w:val="AC0000"/>
          <w:sz w:val="27"/>
          <w:szCs w:val="27"/>
        </w:rPr>
      </w:pPr>
    </w:p>
    <w:p w:rsidR="00400883" w:rsidRPr="00400883" w:rsidRDefault="00400883" w:rsidP="00EF0E0A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i/>
          <w:color w:val="AC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429A8C" wp14:editId="3F2FC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883" w:rsidRPr="00400883" w:rsidRDefault="00400883" w:rsidP="00400883">
                            <w:pPr>
                              <w:pStyle w:val="a3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Безопасна ли вакцинация против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7" type="#_x0000_t202" style="position:absolute;left:0;text-align:left;margin-left:0;margin-top:0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H5iiE0gIAAJs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400883" w:rsidRPr="00400883" w:rsidRDefault="00400883" w:rsidP="00400883">
                      <w:pPr>
                        <w:pStyle w:val="a3"/>
                        <w:spacing w:before="0" w:beforeAutospacing="0" w:after="0" w:afterAutospacing="0" w:line="300" w:lineRule="exact"/>
                        <w:jc w:val="center"/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Безопасна ли вакцинация против гриппа?</w:t>
                      </w:r>
                    </w:p>
                  </w:txbxContent>
                </v:textbox>
              </v:shape>
            </w:pict>
          </mc:Fallback>
        </mc:AlternateContent>
      </w:r>
    </w:p>
    <w:p w:rsidR="00400883" w:rsidRDefault="00400883" w:rsidP="00EF0E0A">
      <w:pPr>
        <w:pStyle w:val="a3"/>
        <w:spacing w:before="0" w:beforeAutospacing="0" w:after="0" w:afterAutospacing="0" w:line="244" w:lineRule="exact"/>
        <w:jc w:val="center"/>
        <w:rPr>
          <w:rFonts w:ascii="Arial Narrow" w:hAnsi="Arial Narrow"/>
          <w:b/>
          <w:color w:val="AC0000"/>
          <w:sz w:val="27"/>
          <w:szCs w:val="27"/>
        </w:rPr>
      </w:pPr>
    </w:p>
    <w:p w:rsidR="00824385" w:rsidRPr="00C50A3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Современные гриппозные вакцины не только надежны, но и абсолютно безопасны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>: н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а их введение отсутствуют побочные реакции. </w:t>
      </w:r>
    </w:p>
    <w:p w:rsidR="00AA4B54" w:rsidRPr="00C50A35" w:rsidRDefault="00AA4B54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В составе современных субъединичных и расщеплённых (спли</w:t>
      </w:r>
      <w:proofErr w:type="gramStart"/>
      <w:r w:rsidRPr="00C50A35">
        <w:rPr>
          <w:rFonts w:ascii="Arial Narrow" w:hAnsi="Arial Narrow"/>
          <w:color w:val="AC0000"/>
          <w:sz w:val="27"/>
          <w:szCs w:val="27"/>
        </w:rPr>
        <w:t>т-</w:t>
      </w:r>
      <w:proofErr w:type="gramEnd"/>
      <w:r w:rsidRPr="00C50A35">
        <w:rPr>
          <w:rFonts w:ascii="Arial Narrow" w:hAnsi="Arial Narrow"/>
          <w:color w:val="AC0000"/>
          <w:sz w:val="27"/>
          <w:szCs w:val="27"/>
        </w:rPr>
        <w:t>) вакцин нет живых или инактивированных вирусных частиц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 xml:space="preserve">.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>Вакцины содержат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только важные для формирования </w:t>
      </w:r>
      <w:r w:rsidR="00824385" w:rsidRPr="00C50A35">
        <w:rPr>
          <w:rFonts w:ascii="Arial Narrow" w:hAnsi="Arial Narrow"/>
          <w:color w:val="AC0000"/>
          <w:sz w:val="27"/>
          <w:szCs w:val="27"/>
        </w:rPr>
        <w:t xml:space="preserve">специфического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иммунитета белковые фрагменты </w:t>
      </w:r>
      <w:r w:rsidR="00FF17B0" w:rsidRPr="00C50A35">
        <w:rPr>
          <w:rFonts w:ascii="Arial Narrow" w:hAnsi="Arial Narrow"/>
          <w:color w:val="AC0000"/>
          <w:sz w:val="27"/>
          <w:szCs w:val="27"/>
        </w:rPr>
        <w:t>предварительно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разрушенного вируса (антигены). </w:t>
      </w:r>
    </w:p>
    <w:p w:rsidR="00824385" w:rsidRDefault="00824385" w:rsidP="00AA4B54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400883" w:rsidRDefault="00400883" w:rsidP="00AA4B54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571606" wp14:editId="2BF4C1C4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1828800" cy="304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883" w:rsidRPr="00400883" w:rsidRDefault="00400883" w:rsidP="00400883">
                            <w:pPr>
                              <w:pStyle w:val="a3"/>
                              <w:spacing w:before="0" w:beforeAutospacing="0" w:line="300" w:lineRule="exact"/>
                              <w:ind w:firstLine="567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Какие вакцины выбрать?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.15pt;margin-top:-.1pt;width:2in;height:24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" filled="f" stroked="f">
                <v:fill o:detectmouseclick="t"/>
                <v:textbox>
                  <w:txbxContent>
                    <w:p w:rsidR="00400883" w:rsidRPr="00400883" w:rsidRDefault="00400883" w:rsidP="00400883">
                      <w:pPr>
                        <w:pStyle w:val="a3"/>
                        <w:spacing w:before="0" w:beforeAutospacing="0" w:line="300" w:lineRule="exact"/>
                        <w:ind w:firstLine="567"/>
                        <w:jc w:val="center"/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Какие вакцины выбрать?</w:t>
                      </w:r>
                    </w:p>
                  </w:txbxContent>
                </v:textbox>
              </v:shape>
            </w:pict>
          </mc:Fallback>
        </mc:AlternateContent>
      </w:r>
    </w:p>
    <w:p w:rsidR="00400883" w:rsidRPr="00C50A35" w:rsidRDefault="00400883" w:rsidP="00AA4B54">
      <w:pPr>
        <w:pStyle w:val="a3"/>
        <w:spacing w:before="0" w:beforeAutospacing="0" w:after="0" w:afterAutospacing="0" w:line="244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AA4B54" w:rsidRPr="00C50A35" w:rsidRDefault="002D27A8" w:rsidP="00F410E5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drawing>
          <wp:anchor distT="0" distB="0" distL="114300" distR="114300" simplePos="0" relativeHeight="251691008" behindDoc="1" locked="0" layoutInCell="1" allowOverlap="1" wp14:anchorId="27862DCC" wp14:editId="6197A52D">
            <wp:simplePos x="0" y="0"/>
            <wp:positionH relativeFrom="column">
              <wp:posOffset>74930</wp:posOffset>
            </wp:positionH>
            <wp:positionV relativeFrom="paragraph">
              <wp:posOffset>534035</wp:posOffset>
            </wp:positionV>
            <wp:extent cx="1320800" cy="762000"/>
            <wp:effectExtent l="19050" t="0" r="12700" b="266700"/>
            <wp:wrapTight wrapText="bothSides">
              <wp:wrapPolygon edited="0">
                <wp:start x="-312" y="0"/>
                <wp:lineTo x="-312" y="28620"/>
                <wp:lineTo x="21496" y="28620"/>
                <wp:lineTo x="21496" y="0"/>
                <wp:lineTo x="-312" y="0"/>
              </wp:wrapPolygon>
            </wp:wrapTight>
            <wp:docPr id="9" name="Рисунок 8" descr="D:\резерв с диска С\Мои документы\СМИ-ЕНИ\Грипп, КОРОНАВИРУС\Рисунки грипп\vaksigrip-t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vaksigrip-te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24" t="8128" r="2268" b="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54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В Беларуси </w:t>
      </w:r>
      <w:r w:rsidR="009D6549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зарегистрированы и </w:t>
      </w:r>
      <w:r w:rsidR="00BF5712">
        <w:rPr>
          <w:rFonts w:ascii="Arial Narrow" w:eastAsia="Times New Roman" w:hAnsi="Arial Narrow" w:cs="Times New Roman"/>
          <w:color w:val="AC0000"/>
          <w:sz w:val="27"/>
          <w:szCs w:val="27"/>
        </w:rPr>
        <w:t>в этом сезоне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используются такие</w:t>
      </w:r>
      <w:r w:rsidR="00743A2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="00C24DF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противогриппозны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е</w:t>
      </w:r>
      <w:r w:rsidR="00C24DF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вакцин</w:t>
      </w:r>
      <w:r w:rsidR="00750B93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ы как </w:t>
      </w:r>
      <w:r w:rsidR="003F6F61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французская </w:t>
      </w:r>
      <w:proofErr w:type="spellStart"/>
      <w:r w:rsidR="00AA4B54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Ваксигрип</w:t>
      </w:r>
      <w:proofErr w:type="spellEnd"/>
      <w:proofErr w:type="gramStart"/>
      <w:r w:rsidR="00750B93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 </w:t>
      </w:r>
      <w:r w:rsidR="00AA4B54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Т</w:t>
      </w:r>
      <w:proofErr w:type="gramEnd"/>
      <w:r w:rsidR="00AA4B54" w:rsidRPr="00BF5712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етра</w:t>
      </w:r>
      <w:r w:rsidR="00BF5712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</w:t>
      </w:r>
      <w:r w:rsidR="003F6F61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российская </w:t>
      </w:r>
      <w:r w:rsidR="003F6F61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Вакцина для профилактики гриппа </w:t>
      </w:r>
      <w:r w:rsidR="00743A2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r w:rsidR="00AA4B54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(</w:t>
      </w:r>
      <w:r w:rsidR="003F6F61">
        <w:rPr>
          <w:rFonts w:ascii="Arial Narrow" w:eastAsia="Times New Roman" w:hAnsi="Arial Narrow" w:cs="Times New Roman"/>
          <w:color w:val="AC0000"/>
          <w:sz w:val="27"/>
          <w:szCs w:val="27"/>
        </w:rPr>
        <w:t>инактивированная</w:t>
      </w:r>
      <w:r w:rsidR="00400883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расщепленная</w:t>
      </w:r>
      <w:r w:rsidR="00AA4B54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).</w:t>
      </w:r>
      <w:r w:rsidR="00AA4B54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7A0387" w:rsidRDefault="00743A29" w:rsidP="00224FCB">
      <w:pPr>
        <w:spacing w:after="0" w:line="250" w:lineRule="exact"/>
        <w:ind w:firstLine="567"/>
        <w:jc w:val="both"/>
        <w:rPr>
          <w:rFonts w:ascii="Arial Narrow" w:hAnsi="Arial Narrow"/>
          <w:bCs/>
          <w:color w:val="AC0000"/>
          <w:sz w:val="27"/>
          <w:szCs w:val="27"/>
        </w:rPr>
      </w:pPr>
      <w:r w:rsidRPr="00C50A35">
        <w:rPr>
          <w:rFonts w:ascii="Arial Narrow" w:hAnsi="Arial Narrow"/>
          <w:bCs/>
          <w:color w:val="AC0000"/>
          <w:sz w:val="27"/>
          <w:szCs w:val="27"/>
        </w:rPr>
        <w:t>Сплит-вакцины</w:t>
      </w:r>
      <w:r w:rsidR="00BF5712">
        <w:rPr>
          <w:rFonts w:ascii="Arial Narrow" w:hAnsi="Arial Narrow"/>
          <w:bCs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создают дополнительную защиту 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от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други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х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респираторны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>х</w:t>
      </w:r>
      <w:r w:rsidRPr="00C50A35">
        <w:rPr>
          <w:rFonts w:ascii="Arial Narrow" w:hAnsi="Arial Narrow"/>
          <w:bCs/>
          <w:color w:val="AC0000"/>
          <w:sz w:val="27"/>
          <w:szCs w:val="27"/>
        </w:rPr>
        <w:t xml:space="preserve"> вирус</w:t>
      </w:r>
      <w:r w:rsidR="00750B93" w:rsidRPr="00C50A35">
        <w:rPr>
          <w:rFonts w:ascii="Arial Narrow" w:hAnsi="Arial Narrow"/>
          <w:bCs/>
          <w:color w:val="AC0000"/>
          <w:sz w:val="27"/>
          <w:szCs w:val="27"/>
        </w:rPr>
        <w:t xml:space="preserve">ов, а 4-валентная </w:t>
      </w:r>
      <w:proofErr w:type="spellStart"/>
      <w:r w:rsidR="00750B93" w:rsidRPr="00BF5712">
        <w:rPr>
          <w:rFonts w:ascii="Arial Narrow" w:hAnsi="Arial Narrow"/>
          <w:b/>
          <w:bCs/>
          <w:i/>
          <w:color w:val="AC0000"/>
          <w:sz w:val="27"/>
          <w:szCs w:val="27"/>
        </w:rPr>
        <w:t>Ваксигрип</w:t>
      </w:r>
      <w:proofErr w:type="spellEnd"/>
      <w:proofErr w:type="gramStart"/>
      <w:r w:rsidR="00750B93" w:rsidRPr="00BF5712">
        <w:rPr>
          <w:rFonts w:ascii="Arial Narrow" w:hAnsi="Arial Narrow"/>
          <w:b/>
          <w:bCs/>
          <w:i/>
          <w:color w:val="AC0000"/>
          <w:sz w:val="27"/>
          <w:szCs w:val="27"/>
        </w:rPr>
        <w:t xml:space="preserve"> Т</w:t>
      </w:r>
      <w:proofErr w:type="gramEnd"/>
      <w:r w:rsidR="00750B93" w:rsidRPr="00BF5712">
        <w:rPr>
          <w:rFonts w:ascii="Arial Narrow" w:hAnsi="Arial Narrow"/>
          <w:b/>
          <w:bCs/>
          <w:i/>
          <w:color w:val="AC0000"/>
          <w:sz w:val="27"/>
          <w:szCs w:val="27"/>
        </w:rPr>
        <w:t>етра</w:t>
      </w:r>
      <w:r w:rsidR="002D27A8" w:rsidRPr="002D27A8">
        <w:rPr>
          <w:rFonts w:ascii="Arial Narrow" w:hAnsi="Arial Narrow"/>
          <w:bCs/>
          <w:color w:val="AC0000"/>
          <w:sz w:val="27"/>
          <w:szCs w:val="27"/>
        </w:rPr>
        <w:t>, которой можно привиться пока только на платной основе</w:t>
      </w:r>
      <w:r w:rsidR="000B7B97" w:rsidRPr="002D27A8">
        <w:rPr>
          <w:rFonts w:ascii="Arial Narrow" w:hAnsi="Arial Narrow"/>
          <w:bCs/>
          <w:color w:val="AC0000"/>
          <w:sz w:val="27"/>
          <w:szCs w:val="27"/>
        </w:rPr>
        <w:t xml:space="preserve"> </w:t>
      </w:r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 xml:space="preserve">– </w:t>
      </w:r>
      <w:r w:rsidR="005B3C5F">
        <w:rPr>
          <w:rFonts w:ascii="Arial Narrow" w:hAnsi="Arial Narrow"/>
          <w:bCs/>
          <w:color w:val="AC0000"/>
          <w:sz w:val="27"/>
          <w:szCs w:val="27"/>
        </w:rPr>
        <w:t>ещё и о</w:t>
      </w:r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 xml:space="preserve">т дополнительного </w:t>
      </w:r>
      <w:r w:rsidR="00BF5712">
        <w:rPr>
          <w:rFonts w:ascii="Arial Narrow" w:hAnsi="Arial Narrow"/>
          <w:bCs/>
          <w:color w:val="AC0000"/>
          <w:sz w:val="27"/>
          <w:szCs w:val="27"/>
        </w:rPr>
        <w:t xml:space="preserve">штамма </w:t>
      </w:r>
      <w:r w:rsidR="000B7B97" w:rsidRPr="00C50A35">
        <w:rPr>
          <w:rFonts w:ascii="Arial Narrow" w:hAnsi="Arial Narrow"/>
          <w:bCs/>
          <w:color w:val="AC0000"/>
          <w:sz w:val="27"/>
          <w:szCs w:val="27"/>
        </w:rPr>
        <w:t>вируса гриппа В.</w:t>
      </w:r>
    </w:p>
    <w:p w:rsidR="002D27A8" w:rsidRDefault="002D27A8" w:rsidP="00224FCB">
      <w:pPr>
        <w:spacing w:after="0" w:line="250" w:lineRule="exact"/>
        <w:ind w:firstLine="567"/>
        <w:jc w:val="both"/>
        <w:rPr>
          <w:rFonts w:ascii="Arial Narrow" w:hAnsi="Arial Narrow"/>
          <w:bCs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B37F3E" wp14:editId="58255320">
                <wp:simplePos x="0" y="0"/>
                <wp:positionH relativeFrom="column">
                  <wp:posOffset>-1501140</wp:posOffset>
                </wp:positionH>
                <wp:positionV relativeFrom="paragraph">
                  <wp:posOffset>53975</wp:posOffset>
                </wp:positionV>
                <wp:extent cx="1828800" cy="7048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7A8" w:rsidRPr="002D27A8" w:rsidRDefault="002D27A8" w:rsidP="002D27A8">
                            <w:pPr>
                              <w:spacing w:after="0" w:line="30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Вакцинация – защита от серьезных последствий гриппа, которые можно предупредить, сохранив при этом качество жизни.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-118.2pt;margin-top:4.25pt;width:2in;height:55.5pt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" filled="f" stroked="f">
                <v:fill o:detectmouseclick="t"/>
                <v:textbox>
                  <w:txbxContent>
                    <w:p w:rsidR="002D27A8" w:rsidRPr="002D27A8" w:rsidRDefault="002D27A8" w:rsidP="002D27A8">
                      <w:pPr>
                        <w:spacing w:after="0" w:line="30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bCs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Вакцинация – защита от серьезных последствий гриппа, которые можно предупредить, сохранив при этом качество жизни.</w:t>
                      </w:r>
                    </w:p>
                  </w:txbxContent>
                </v:textbox>
              </v:shape>
            </w:pict>
          </mc:Fallback>
        </mc:AlternateContent>
      </w:r>
    </w:p>
    <w:p w:rsidR="002D27A8" w:rsidRPr="00C50A35" w:rsidRDefault="002D27A8" w:rsidP="00224FCB">
      <w:pPr>
        <w:spacing w:after="0" w:line="250" w:lineRule="exact"/>
        <w:ind w:firstLine="567"/>
        <w:jc w:val="both"/>
        <w:rPr>
          <w:rFonts w:ascii="Arial Narrow" w:hAnsi="Arial Narrow"/>
          <w:bCs/>
          <w:color w:val="AC0000"/>
          <w:sz w:val="27"/>
          <w:szCs w:val="27"/>
        </w:rPr>
      </w:pPr>
    </w:p>
    <w:p w:rsidR="00C50A35" w:rsidRDefault="00C50A35" w:rsidP="005E6DEC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A75C0D" w:rsidRDefault="00224FCB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36BE0385" wp14:editId="3299E00E">
            <wp:simplePos x="0" y="0"/>
            <wp:positionH relativeFrom="column">
              <wp:posOffset>1596390</wp:posOffset>
            </wp:positionH>
            <wp:positionV relativeFrom="paragraph">
              <wp:posOffset>655955</wp:posOffset>
            </wp:positionV>
            <wp:extent cx="2352675" cy="2486025"/>
            <wp:effectExtent l="19050" t="0" r="28575" b="809625"/>
            <wp:wrapTight wrapText="bothSides">
              <wp:wrapPolygon edited="0">
                <wp:start x="874" y="0"/>
                <wp:lineTo x="-175" y="497"/>
                <wp:lineTo x="-175" y="28469"/>
                <wp:lineTo x="21687" y="28469"/>
                <wp:lineTo x="21687" y="23834"/>
                <wp:lineTo x="21338" y="21352"/>
                <wp:lineTo x="21338" y="21186"/>
                <wp:lineTo x="21687" y="18703"/>
                <wp:lineTo x="21687" y="1655"/>
                <wp:lineTo x="21513" y="993"/>
                <wp:lineTo x="20813" y="0"/>
                <wp:lineTo x="874" y="0"/>
              </wp:wrapPolygon>
            </wp:wrapTight>
            <wp:docPr id="2" name="Рисунок 5" descr="Как выбрать трость для пожило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брать трость для пожило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496" t="4609" r="1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96E2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8EC4F" wp14:editId="529E70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E24" w:rsidRPr="00196E24" w:rsidRDefault="00196E24" w:rsidP="00196E24">
                            <w:pPr>
                              <w:pStyle w:val="a3"/>
                              <w:spacing w:after="0" w:line="260" w:lineRule="exact"/>
                              <w:ind w:firstLine="567"/>
                              <w:jc w:val="center"/>
                              <w:rPr>
                                <w:rFonts w:ascii="Arial Narrow" w:hAnsi="Arial Narrow"/>
                                <w:b/>
                                <w:color w:val="AC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6E24">
                              <w:rPr>
                                <w:rFonts w:ascii="Arial Narrow" w:hAnsi="Arial Narrow"/>
                                <w:b/>
                                <w:color w:val="AC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Министерство здравоохранения Республики Беларусь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0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juLJb0gIAAJk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196E24" w:rsidRPr="00196E24" w:rsidRDefault="00196E24" w:rsidP="00196E24">
                      <w:pPr>
                        <w:pStyle w:val="a3"/>
                        <w:spacing w:after="0" w:line="260" w:lineRule="exact"/>
                        <w:ind w:firstLine="567"/>
                        <w:jc w:val="center"/>
                        <w:rPr>
                          <w:rFonts w:ascii="Arial Narrow" w:hAnsi="Arial Narrow"/>
                          <w:b/>
                          <w:color w:val="AC00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96E24">
                        <w:rPr>
                          <w:rFonts w:ascii="Arial Narrow" w:hAnsi="Arial Narrow"/>
                          <w:b/>
                          <w:color w:val="AC000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Министерство здравоохранения Республики Беларусь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2F6E" w:rsidRDefault="00B92F6E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B92F6E" w:rsidRDefault="00B92F6E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224FCB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212BA0A9" wp14:editId="21BF346F">
            <wp:simplePos x="0" y="0"/>
            <wp:positionH relativeFrom="column">
              <wp:posOffset>394335</wp:posOffset>
            </wp:positionH>
            <wp:positionV relativeFrom="paragraph">
              <wp:posOffset>52070</wp:posOffset>
            </wp:positionV>
            <wp:extent cx="1264285" cy="762000"/>
            <wp:effectExtent l="19050" t="0" r="12065" b="266700"/>
            <wp:wrapTight wrapText="bothSides">
              <wp:wrapPolygon edited="0">
                <wp:start x="-325" y="0"/>
                <wp:lineTo x="-325" y="28620"/>
                <wp:lineTo x="21481" y="28620"/>
                <wp:lineTo x="21481" y="0"/>
                <wp:lineTo x="-325" y="0"/>
              </wp:wrapPolygon>
            </wp:wrapTight>
            <wp:docPr id="1" name="Рисунок 5" descr="D:\резерв с диска С\Мои документы\СМИ-ЕНИ\Грипп, КОРОНАВИРУС\Рисунки грипп\v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езерв с диска С\Мои документы\СМИ-ЕНИ\Грипп, КОРОНАВИРУС\Рисунки грипп\v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619B6" w:rsidRDefault="00224FCB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559602" wp14:editId="55689295">
                <wp:simplePos x="0" y="0"/>
                <wp:positionH relativeFrom="column">
                  <wp:posOffset>1270</wp:posOffset>
                </wp:positionH>
                <wp:positionV relativeFrom="paragraph">
                  <wp:posOffset>401955</wp:posOffset>
                </wp:positionV>
                <wp:extent cx="1828800" cy="9429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E24" w:rsidRPr="00196E24" w:rsidRDefault="00196E24" w:rsidP="00A832F2">
                            <w:pPr>
                              <w:spacing w:after="0" w:line="680" w:lineRule="exact"/>
                              <w:jc w:val="center"/>
                              <w:outlineLvl w:val="1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noProof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noProof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Возраст и прививка против гриппа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.1pt;margin-top:31.65pt;width:2in;height:74.2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" filled="f" stroked="f">
                <v:textbox>
                  <w:txbxContent>
                    <w:p w:rsidR="00196E24" w:rsidRPr="00196E24" w:rsidRDefault="00196E24" w:rsidP="00A832F2">
                      <w:pPr>
                        <w:spacing w:after="0" w:line="680" w:lineRule="exact"/>
                        <w:jc w:val="center"/>
                        <w:outlineLvl w:val="1"/>
                        <w:rPr>
                          <w:rFonts w:ascii="Arial Narrow" w:eastAsia="Times New Roman" w:hAnsi="Arial Narrow" w:cs="Times New Roman"/>
                          <w:b/>
                          <w:bCs/>
                          <w:noProof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noProof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Возраст и прививка против гриппа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3619B6" w:rsidRDefault="003619B6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D87C3D" w:rsidRPr="00A75C0D" w:rsidRDefault="00224FCB" w:rsidP="00A75C0D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Times New Roman"/>
          <w:bCs/>
          <w:color w:val="C00000"/>
          <w:sz w:val="28"/>
          <w:szCs w:val="28"/>
        </w:rPr>
      </w:pPr>
      <w:r>
        <w:rPr>
          <w:rFonts w:ascii="Arial Narrow" w:hAnsi="Arial Narrow"/>
          <w:noProof/>
          <w:color w:val="800000"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31EC2D84" wp14:editId="4C9AF745">
            <wp:simplePos x="0" y="0"/>
            <wp:positionH relativeFrom="column">
              <wp:posOffset>1589405</wp:posOffset>
            </wp:positionH>
            <wp:positionV relativeFrom="paragraph">
              <wp:posOffset>342265</wp:posOffset>
            </wp:positionV>
            <wp:extent cx="875665" cy="647700"/>
            <wp:effectExtent l="19050" t="0" r="19685" b="247650"/>
            <wp:wrapTight wrapText="bothSides">
              <wp:wrapPolygon edited="0">
                <wp:start x="-470" y="0"/>
                <wp:lineTo x="-470" y="29224"/>
                <wp:lineTo x="21616" y="29224"/>
                <wp:lineTo x="21616" y="0"/>
                <wp:lineTo x="-470" y="0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00224" behindDoc="1" locked="0" layoutInCell="1" allowOverlap="1" wp14:anchorId="65E9CB65" wp14:editId="552CC771">
            <wp:simplePos x="0" y="0"/>
            <wp:positionH relativeFrom="column">
              <wp:posOffset>2467610</wp:posOffset>
            </wp:positionH>
            <wp:positionV relativeFrom="paragraph">
              <wp:posOffset>78740</wp:posOffset>
            </wp:positionV>
            <wp:extent cx="2219325" cy="1279525"/>
            <wp:effectExtent l="19050" t="0" r="28575" b="434975"/>
            <wp:wrapTight wrapText="bothSides">
              <wp:wrapPolygon edited="0">
                <wp:start x="185" y="0"/>
                <wp:lineTo x="-185" y="322"/>
                <wp:lineTo x="-185" y="28621"/>
                <wp:lineTo x="21693" y="28621"/>
                <wp:lineTo x="21693" y="4181"/>
                <wp:lineTo x="21507" y="643"/>
                <wp:lineTo x="21322" y="0"/>
                <wp:lineTo x="185" y="0"/>
              </wp:wrapPolygon>
            </wp:wrapTight>
            <wp:docPr id="14" name="Рисунок 14" descr="Вакцинация: изображения, стоковые фотографии и векторная графи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акцинация: изображения, стоковые фотографии и векторная график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325" t="16857" r="15325" b="1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9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8672BC" w:rsidRDefault="008672BC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C50A35" w:rsidRDefault="00C50A35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C50A35" w:rsidRDefault="00224FCB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EC251" wp14:editId="668151CC">
                <wp:simplePos x="0" y="0"/>
                <wp:positionH relativeFrom="column">
                  <wp:posOffset>1270</wp:posOffset>
                </wp:positionH>
                <wp:positionV relativeFrom="paragraph">
                  <wp:posOffset>12701</wp:posOffset>
                </wp:positionV>
                <wp:extent cx="1828800" cy="8191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2F2" w:rsidRPr="00A832F2" w:rsidRDefault="00A832F2" w:rsidP="00A832F2">
                            <w:pPr>
                              <w:spacing w:after="0" w:line="320" w:lineRule="exact"/>
                              <w:ind w:firstLine="567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Пожилые люди в возрасте старше 60-65 лет расцениваются ВОЗ как контингенты повышенного риска развития неблагоприятных последствий гриппа.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.1pt;margin-top:1pt;width:2in;height:64.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" filled="f" stroked="f">
                <v:textbox>
                  <w:txbxContent>
                    <w:p w:rsidR="00A832F2" w:rsidRPr="00A832F2" w:rsidRDefault="00A832F2" w:rsidP="00A832F2">
                      <w:pPr>
                        <w:spacing w:after="0" w:line="320" w:lineRule="exact"/>
                        <w:ind w:firstLine="567"/>
                        <w:jc w:val="both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Пожилые люди в возрасте старше 60-65 лет расцениваются ВОЗ как контингенты повышенного риска развития неблагоприятных последствий гриппа.</w:t>
                      </w:r>
                    </w:p>
                  </w:txbxContent>
                </v:textbox>
              </v:shape>
            </w:pict>
          </mc:Fallback>
        </mc:AlternateContent>
      </w:r>
    </w:p>
    <w:p w:rsidR="00196E24" w:rsidRDefault="00196E24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</w:p>
    <w:p w:rsidR="00A832F2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</w:p>
    <w:p w:rsidR="00A832F2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</w:p>
    <w:p w:rsidR="00A832F2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</w:pPr>
    </w:p>
    <w:p w:rsidR="00A832F2" w:rsidRDefault="00A832F2" w:rsidP="0090597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ED1866" wp14:editId="42CDC491">
                <wp:simplePos x="0" y="0"/>
                <wp:positionH relativeFrom="column">
                  <wp:posOffset>1905</wp:posOffset>
                </wp:positionH>
                <wp:positionV relativeFrom="paragraph">
                  <wp:posOffset>1906</wp:posOffset>
                </wp:positionV>
                <wp:extent cx="1828800" cy="4953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2F2" w:rsidRPr="00A832F2" w:rsidRDefault="00A832F2" w:rsidP="00A832F2">
                            <w:pPr>
                              <w:pStyle w:val="a3"/>
                              <w:spacing w:before="0" w:beforeAutospacing="0" w:after="0" w:afterAutospacing="0" w:line="30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32F2"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пожилом возрасте грипп может привести к серьезным  и  необратимым  последствиям</w:t>
                            </w:r>
                            <w:r w:rsidR="002D27A8"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.15pt;margin-top:.15pt;width:2in;height:39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" filled="f" stroked="f">
                <v:textbox>
                  <w:txbxContent>
                    <w:p w:rsidR="00A832F2" w:rsidRPr="00A832F2" w:rsidRDefault="00A832F2" w:rsidP="00A832F2">
                      <w:pPr>
                        <w:pStyle w:val="a3"/>
                        <w:spacing w:before="0" w:beforeAutospacing="0" w:after="0" w:afterAutospacing="0" w:line="30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32F2"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пожилом возрасте грипп может привести к серьезным  и  необратимым  последствиям</w:t>
                      </w:r>
                      <w:r w:rsidR="002D27A8"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832F2" w:rsidRDefault="00A832F2" w:rsidP="0090597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A832F2" w:rsidRDefault="00A832F2" w:rsidP="0090597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AC0000"/>
          <w:sz w:val="25"/>
          <w:szCs w:val="25"/>
        </w:rPr>
      </w:pPr>
    </w:p>
    <w:p w:rsidR="00AA6531" w:rsidRPr="00C50A35" w:rsidRDefault="00FF17B0" w:rsidP="00A832F2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Заболеть гриппом может любой</w:t>
      </w:r>
      <w:r w:rsidR="00A832F2">
        <w:rPr>
          <w:rFonts w:ascii="Arial Narrow" w:hAnsi="Arial Narrow"/>
          <w:color w:val="AC0000"/>
          <w:sz w:val="27"/>
          <w:szCs w:val="27"/>
        </w:rPr>
        <w:t>, но именно п</w:t>
      </w:r>
      <w:r w:rsidR="007A325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ожилые люди подвергаются значительно большему риску госпитализации в связи с гриппом в сравнении с молодыми и здоровыми. До 90% всех случаев смерти </w:t>
      </w:r>
      <w:r w:rsidR="00183F5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вследствие</w:t>
      </w:r>
      <w:r w:rsidR="007A3259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гриппозных </w:t>
      </w:r>
      <w:r w:rsidR="00183F5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осложнений отмечаются среди людей старше 65 лет.</w:t>
      </w:r>
      <w:r w:rsidR="00AA539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</w:p>
    <w:p w:rsidR="00A832F2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</w:p>
    <w:p w:rsidR="00A832F2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E0BD8E" wp14:editId="66D4B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2F2" w:rsidRPr="00A832F2" w:rsidRDefault="00A832F2" w:rsidP="00017AD6">
                            <w:pPr>
                              <w:spacing w:after="0" w:line="300" w:lineRule="exact"/>
                              <w:ind w:firstLine="567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32F2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Что такое грипп?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4" type="#_x0000_t202" style="position:absolute;left:0;text-align:left;margin-left:0;margin-top:0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X4H6F0gIAAJs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A832F2" w:rsidRPr="00A832F2" w:rsidRDefault="00A832F2" w:rsidP="00017AD6">
                      <w:pPr>
                        <w:spacing w:after="0" w:line="300" w:lineRule="exact"/>
                        <w:ind w:firstLine="567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32F2"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Что такое грипп?</w:t>
                      </w:r>
                    </w:p>
                  </w:txbxContent>
                </v:textbox>
              </v:shape>
            </w:pict>
          </mc:Fallback>
        </mc:AlternateContent>
      </w:r>
    </w:p>
    <w:p w:rsidR="00B362A0" w:rsidRPr="00C50A35" w:rsidRDefault="00A832F2" w:rsidP="005E6DEC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drawing>
          <wp:anchor distT="0" distB="0" distL="114300" distR="114300" simplePos="0" relativeHeight="251701248" behindDoc="1" locked="0" layoutInCell="1" allowOverlap="1" wp14:anchorId="101123A4" wp14:editId="7C90FD00">
            <wp:simplePos x="0" y="0"/>
            <wp:positionH relativeFrom="column">
              <wp:posOffset>1905</wp:posOffset>
            </wp:positionH>
            <wp:positionV relativeFrom="paragraph">
              <wp:posOffset>127000</wp:posOffset>
            </wp:positionV>
            <wp:extent cx="963930" cy="657225"/>
            <wp:effectExtent l="19050" t="0" r="26670" b="257175"/>
            <wp:wrapTight wrapText="bothSides">
              <wp:wrapPolygon edited="0">
                <wp:start x="-427" y="0"/>
                <wp:lineTo x="-427" y="29426"/>
                <wp:lineTo x="21771" y="29426"/>
                <wp:lineTo x="21771" y="0"/>
                <wp:lineTo x="-427" y="0"/>
              </wp:wrapPolygon>
            </wp:wrapTight>
            <wp:docPr id="22" name="Рисунок 22" descr="Как устроен вирус гриппа и почему мы более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устроен вирус гриппа и почему мы болеем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202" r="1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657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D72" w:rsidRDefault="00A04D72" w:rsidP="00A04D72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color w:val="AC0000"/>
          <w:sz w:val="27"/>
          <w:szCs w:val="27"/>
        </w:rPr>
        <w:t>Грипп – это острое респираторное вирусное заболевание, вызываемое, чаще всего, вирусами гриппа</w:t>
      </w:r>
      <w:proofErr w:type="gramStart"/>
      <w:r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А</w:t>
      </w:r>
      <w:proofErr w:type="gramEnd"/>
      <w:r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В. </w:t>
      </w:r>
    </w:p>
    <w:p w:rsidR="00A04D72" w:rsidRDefault="00A04D72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noProof/>
          <w:color w:val="AC0000"/>
          <w:sz w:val="27"/>
          <w:szCs w:val="27"/>
        </w:rPr>
        <w:t xml:space="preserve"> </w:t>
      </w:r>
      <w:r>
        <w:rPr>
          <w:rFonts w:ascii="Arial Narrow" w:eastAsia="Times New Roman" w:hAnsi="Arial Narrow" w:cs="Times New Roman"/>
          <w:color w:val="AC0000"/>
          <w:sz w:val="27"/>
          <w:szCs w:val="27"/>
        </w:rPr>
        <w:t>Острые респираторные инфекции</w:t>
      </w:r>
      <w:r>
        <w:rPr>
          <w:rFonts w:ascii="Arial Narrow" w:hAnsi="Arial Narrow"/>
          <w:color w:val="AC0000"/>
          <w:sz w:val="27"/>
          <w:szCs w:val="27"/>
        </w:rPr>
        <w:t xml:space="preserve"> (ОРИ) наряду с вирусами гриппа вызывают около 200 других бактериальных и вирусных агентов, например, </w:t>
      </w:r>
      <w:proofErr w:type="spellStart"/>
      <w:r>
        <w:rPr>
          <w:rFonts w:ascii="Arial Narrow" w:hAnsi="Arial Narrow"/>
          <w:b/>
          <w:color w:val="AC0000"/>
          <w:sz w:val="27"/>
          <w:szCs w:val="27"/>
        </w:rPr>
        <w:t>коронавирусы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аденовирусы,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реовирусы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риновирусы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энтер</w:t>
      </w:r>
      <w:proofErr w:type="gramStart"/>
      <w:r>
        <w:rPr>
          <w:rFonts w:ascii="Arial Narrow" w:hAnsi="Arial Narrow"/>
          <w:color w:val="AC0000"/>
          <w:sz w:val="27"/>
          <w:szCs w:val="27"/>
        </w:rPr>
        <w:t>о</w:t>
      </w:r>
      <w:proofErr w:type="spellEnd"/>
      <w:r>
        <w:rPr>
          <w:rFonts w:ascii="Arial Narrow" w:hAnsi="Arial Narrow"/>
          <w:color w:val="AC0000"/>
          <w:sz w:val="27"/>
          <w:szCs w:val="27"/>
        </w:rPr>
        <w:t>-</w:t>
      </w:r>
      <w:proofErr w:type="gramEnd"/>
      <w:r>
        <w:rPr>
          <w:rFonts w:ascii="Arial Narrow" w:hAnsi="Arial Narrow"/>
          <w:color w:val="AC0000"/>
          <w:sz w:val="27"/>
          <w:szCs w:val="27"/>
        </w:rPr>
        <w:t xml:space="preserve"> и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ротавирусы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пикорнавирусы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вирусы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парагриппа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 и респираторно-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сенцитиальные</w:t>
      </w:r>
      <w:proofErr w:type="spellEnd"/>
      <w:r>
        <w:rPr>
          <w:rFonts w:ascii="Arial Narrow" w:hAnsi="Arial Narrow"/>
          <w:color w:val="AC0000"/>
          <w:sz w:val="27"/>
          <w:szCs w:val="27"/>
        </w:rPr>
        <w:t xml:space="preserve">, пневмококки, хламидии, микоплазмы, токсоплазмы, пневмоцисты и др. </w:t>
      </w:r>
    </w:p>
    <w:p w:rsidR="00A04D72" w:rsidRDefault="00A04D72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Нельзя называть гриппом все ОРИ, </w:t>
      </w:r>
      <w:r>
        <w:rPr>
          <w:rFonts w:ascii="Arial Narrow" w:hAnsi="Arial Narrow"/>
          <w:color w:val="AC0000"/>
          <w:sz w:val="27"/>
          <w:szCs w:val="27"/>
        </w:rPr>
        <w:t>хотя они имеют сходную клиническую симптоматику: часто</w:t>
      </w:r>
      <w:r>
        <w:rPr>
          <w:rFonts w:ascii="Arial Narrow" w:hAnsi="Arial Narrow"/>
          <w:i/>
          <w:color w:val="AC0000"/>
          <w:sz w:val="27"/>
          <w:szCs w:val="27"/>
        </w:rPr>
        <w:t xml:space="preserve"> </w:t>
      </w:r>
      <w:r>
        <w:rPr>
          <w:rFonts w:ascii="Arial Narrow" w:hAnsi="Arial Narrow"/>
          <w:b/>
          <w:color w:val="AC0000"/>
          <w:sz w:val="27"/>
          <w:szCs w:val="27"/>
        </w:rPr>
        <w:t>внезапное начало, недомогание, головная боль, озноб и подъем температуры до 38-40</w:t>
      </w:r>
      <w:proofErr w:type="gramStart"/>
      <w:r>
        <w:rPr>
          <w:rFonts w:ascii="Arial Narrow" w:hAnsi="Arial Narrow"/>
          <w:b/>
          <w:color w:val="AC0000"/>
          <w:sz w:val="27"/>
          <w:szCs w:val="27"/>
        </w:rPr>
        <w:t>ºС</w:t>
      </w:r>
      <w:proofErr w:type="gramEnd"/>
      <w:r>
        <w:rPr>
          <w:rFonts w:ascii="Arial Narrow" w:hAnsi="Arial Narrow"/>
          <w:b/>
          <w:color w:val="AC0000"/>
          <w:sz w:val="27"/>
          <w:szCs w:val="27"/>
        </w:rPr>
        <w:t>, боли в мышцах и суставах, заложенность носа и насморк, кашель</w:t>
      </w:r>
      <w:r>
        <w:rPr>
          <w:rFonts w:ascii="Arial Narrow" w:hAnsi="Arial Narrow"/>
          <w:i/>
          <w:color w:val="AC0000"/>
          <w:sz w:val="27"/>
          <w:szCs w:val="27"/>
        </w:rPr>
        <w:t>.</w:t>
      </w:r>
      <w:r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A04D72" w:rsidRDefault="00400883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2260DED0" wp14:editId="79508CE7">
            <wp:simplePos x="0" y="0"/>
            <wp:positionH relativeFrom="column">
              <wp:posOffset>5240655</wp:posOffset>
            </wp:positionH>
            <wp:positionV relativeFrom="paragraph">
              <wp:posOffset>641350</wp:posOffset>
            </wp:positionV>
            <wp:extent cx="1390650" cy="1038225"/>
            <wp:effectExtent l="19050" t="0" r="19050" b="371475"/>
            <wp:wrapTight wrapText="bothSides">
              <wp:wrapPolygon edited="0">
                <wp:start x="0" y="0"/>
                <wp:lineTo x="-296" y="396"/>
                <wp:lineTo x="-296" y="28932"/>
                <wp:lineTo x="21600" y="28932"/>
                <wp:lineTo x="21600" y="6341"/>
                <wp:lineTo x="21304" y="396"/>
                <wp:lineTo x="21304" y="0"/>
                <wp:lineTo x="0" y="0"/>
              </wp:wrapPolygon>
            </wp:wrapTight>
            <wp:docPr id="5" name="Рисунок 5" descr="вакцинация · программа · крошечный · люди · врачи · шприц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вакцинация · программа · крошечный · люди · врачи · шприц ..."/>
                    <pic:cNvPicPr/>
                  </pic:nvPicPr>
                  <pic:blipFill>
                    <a:blip r:embed="rId13" cstate="print"/>
                    <a:srcRect l="5905" t="2953" r="3937" b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D72">
        <w:rPr>
          <w:rFonts w:ascii="Arial Narrow" w:hAnsi="Arial Narrow"/>
          <w:color w:val="AC0000"/>
          <w:sz w:val="27"/>
          <w:szCs w:val="27"/>
        </w:rPr>
        <w:t>Вирусы гриппа легко передаются аэрозольным путем: при разговоре и  пении, кашле и чихании. Вирусы могут попасть в наш организм через слизистую глаз, носа и рта, если трогать не мытыми руками, прикасавшимися к любым предметам, на которых ранее «осели» микроскопические капельки вирусной взвеси.</w:t>
      </w:r>
    </w:p>
    <w:p w:rsidR="00017AD6" w:rsidRDefault="00017AD6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017AD6" w:rsidRDefault="00017AD6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4637A3" wp14:editId="04D132FF">
                <wp:simplePos x="0" y="0"/>
                <wp:positionH relativeFrom="column">
                  <wp:posOffset>1905</wp:posOffset>
                </wp:positionH>
                <wp:positionV relativeFrom="paragraph">
                  <wp:posOffset>-2541</wp:posOffset>
                </wp:positionV>
                <wp:extent cx="1828800" cy="52387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7AD6" w:rsidRPr="00017AD6" w:rsidRDefault="00017AD6" w:rsidP="00017AD6">
                            <w:pPr>
                              <w:spacing w:after="0" w:line="30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Почему с возрастом повышается риск тяжелого течения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.15pt;margin-top:-.2pt;width:2in;height:41.2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" filled="f" stroked="f">
                <v:textbox>
                  <w:txbxContent>
                    <w:p w:rsidR="00017AD6" w:rsidRPr="00017AD6" w:rsidRDefault="00017AD6" w:rsidP="00017AD6">
                      <w:pPr>
                        <w:spacing w:after="0" w:line="30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Почему с возрастом повышается риск тяжелого течения гриппа?</w:t>
                      </w:r>
                    </w:p>
                  </w:txbxContent>
                </v:textbox>
              </v:shape>
            </w:pict>
          </mc:Fallback>
        </mc:AlternateContent>
      </w:r>
    </w:p>
    <w:p w:rsidR="00A04D72" w:rsidRDefault="00A04D72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017AD6" w:rsidRDefault="00017AD6" w:rsidP="00A04D72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</w:p>
    <w:p w:rsidR="00A04D72" w:rsidRDefault="00A04D72" w:rsidP="00A04D72">
      <w:pPr>
        <w:spacing w:after="0" w:line="244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У пожилых людей </w:t>
      </w:r>
      <w:r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г</w:t>
      </w:r>
      <w:r>
        <w:rPr>
          <w:rFonts w:ascii="Arial Narrow" w:hAnsi="Arial Narrow"/>
          <w:b/>
          <w:i/>
          <w:color w:val="AC0000"/>
          <w:sz w:val="27"/>
          <w:szCs w:val="27"/>
        </w:rPr>
        <w:t>рипп</w:t>
      </w:r>
      <w:r>
        <w:rPr>
          <w:rFonts w:ascii="Arial Narrow" w:hAnsi="Arial Narrow"/>
          <w:color w:val="AC0000"/>
          <w:sz w:val="27"/>
          <w:szCs w:val="27"/>
        </w:rPr>
        <w:t xml:space="preserve"> в неблагоприятном сочетании с другими</w:t>
      </w:r>
      <w:r>
        <w:rPr>
          <w:rFonts w:ascii="Arial Narrow" w:hAnsi="Arial Narrow"/>
          <w:b/>
          <w:i/>
          <w:color w:val="AC0000"/>
          <w:sz w:val="27"/>
          <w:szCs w:val="27"/>
        </w:rPr>
        <w:t xml:space="preserve"> респираторными вирусами, </w:t>
      </w:r>
      <w:r>
        <w:rPr>
          <w:rFonts w:ascii="Arial Narrow" w:hAnsi="Arial Narrow"/>
          <w:color w:val="AC0000"/>
          <w:sz w:val="27"/>
          <w:szCs w:val="27"/>
        </w:rPr>
        <w:t xml:space="preserve">в </w:t>
      </w:r>
      <w:proofErr w:type="spellStart"/>
      <w:r>
        <w:rPr>
          <w:rFonts w:ascii="Arial Narrow" w:hAnsi="Arial Narrow"/>
          <w:color w:val="AC0000"/>
          <w:sz w:val="27"/>
          <w:szCs w:val="27"/>
        </w:rPr>
        <w:t>т.ч</w:t>
      </w:r>
      <w:proofErr w:type="spellEnd"/>
      <w:r>
        <w:rPr>
          <w:rFonts w:ascii="Arial Narrow" w:hAnsi="Arial Narrow"/>
          <w:color w:val="AC0000"/>
          <w:sz w:val="27"/>
          <w:szCs w:val="27"/>
        </w:rPr>
        <w:t>.</w:t>
      </w:r>
      <w:r>
        <w:rPr>
          <w:rFonts w:ascii="Arial Narrow" w:hAnsi="Arial Narrow"/>
          <w:b/>
          <w:i/>
          <w:color w:val="AC0000"/>
          <w:sz w:val="27"/>
          <w:szCs w:val="27"/>
        </w:rPr>
        <w:t xml:space="preserve"> коронавирусной инфекцией, </w:t>
      </w:r>
      <w:r>
        <w:rPr>
          <w:rFonts w:ascii="Arial Narrow" w:hAnsi="Arial Narrow"/>
          <w:color w:val="AC0000"/>
          <w:sz w:val="27"/>
          <w:szCs w:val="27"/>
        </w:rPr>
        <w:t>может усугубить уже имеющиеся проблемы с хроническими заболеваниями, привести к госпитализации или завершиться весьма трагично.</w:t>
      </w:r>
      <w:r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Это связано с тем, что иммунная система с возрастом тоже «изнашивается» и менее эффективно борется с инфекциями, в </w:t>
      </w:r>
      <w:proofErr w:type="spellStart"/>
      <w:r>
        <w:rPr>
          <w:rFonts w:ascii="Arial Narrow" w:eastAsia="Times New Roman" w:hAnsi="Arial Narrow" w:cs="Times New Roman"/>
          <w:color w:val="AC0000"/>
          <w:sz w:val="27"/>
          <w:szCs w:val="27"/>
        </w:rPr>
        <w:t>т.ч</w:t>
      </w:r>
      <w:proofErr w:type="spellEnd"/>
      <w:r>
        <w:rPr>
          <w:rFonts w:ascii="Arial Narrow" w:eastAsia="Times New Roman" w:hAnsi="Arial Narrow" w:cs="Times New Roman"/>
          <w:color w:val="AC0000"/>
          <w:sz w:val="27"/>
          <w:szCs w:val="27"/>
        </w:rPr>
        <w:t>. и с гриппом.</w:t>
      </w:r>
      <w:r>
        <w:rPr>
          <w:rFonts w:ascii="Arial Narrow" w:hAnsi="Arial Narrow"/>
          <w:sz w:val="27"/>
          <w:szCs w:val="27"/>
        </w:rPr>
        <w:t xml:space="preserve"> </w:t>
      </w:r>
    </w:p>
    <w:p w:rsidR="00A04D72" w:rsidRDefault="00A04D72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hAnsi="Arial Narrow"/>
          <w:color w:val="AC0000"/>
          <w:sz w:val="27"/>
          <w:szCs w:val="27"/>
        </w:rPr>
        <w:t xml:space="preserve">Риск развития серьезных осложнений грипп возрастает по причине уже накопившихся за прожитые годы проблем со здоровьем </w:t>
      </w:r>
      <w:r>
        <w:rPr>
          <w:rFonts w:ascii="Arial Narrow" w:hAnsi="Arial Narrow"/>
          <w:color w:val="AC0000"/>
          <w:sz w:val="27"/>
          <w:szCs w:val="27"/>
        </w:rPr>
        <w:lastRenderedPageBreak/>
        <w:t xml:space="preserve">(сахарный диабет, хронические заболевания печени, почек, легких, </w:t>
      </w:r>
      <w:proofErr w:type="gramStart"/>
      <w:r>
        <w:rPr>
          <w:rFonts w:ascii="Arial Narrow" w:hAnsi="Arial Narrow"/>
          <w:color w:val="AC0000"/>
          <w:sz w:val="27"/>
          <w:szCs w:val="27"/>
        </w:rPr>
        <w:t>сердечно-сосудистая</w:t>
      </w:r>
      <w:proofErr w:type="gramEnd"/>
      <w:r>
        <w:rPr>
          <w:rFonts w:ascii="Arial Narrow" w:hAnsi="Arial Narrow"/>
          <w:color w:val="AC0000"/>
          <w:sz w:val="27"/>
          <w:szCs w:val="27"/>
        </w:rPr>
        <w:t xml:space="preserve"> патология, неврологические расстройства и нарушения нервно-психического состояния). </w:t>
      </w:r>
    </w:p>
    <w:p w:rsidR="00572A93" w:rsidRDefault="00400883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>
        <w:rPr>
          <w:rFonts w:ascii="Arial Narrow" w:hAnsi="Arial Narrow"/>
          <w:noProof/>
          <w:color w:val="AC0000"/>
          <w:sz w:val="27"/>
          <w:szCs w:val="27"/>
        </w:rPr>
        <w:drawing>
          <wp:anchor distT="0" distB="0" distL="114300" distR="114300" simplePos="0" relativeHeight="251723776" behindDoc="1" locked="0" layoutInCell="1" allowOverlap="1" wp14:anchorId="689E1EC0" wp14:editId="150E9BD8">
            <wp:simplePos x="0" y="0"/>
            <wp:positionH relativeFrom="column">
              <wp:posOffset>3620770</wp:posOffset>
            </wp:positionH>
            <wp:positionV relativeFrom="paragraph">
              <wp:posOffset>20955</wp:posOffset>
            </wp:positionV>
            <wp:extent cx="1092200" cy="727075"/>
            <wp:effectExtent l="19050" t="0" r="12700" b="263525"/>
            <wp:wrapTight wrapText="bothSides">
              <wp:wrapPolygon edited="0">
                <wp:start x="-377" y="0"/>
                <wp:lineTo x="-377" y="28863"/>
                <wp:lineTo x="21474" y="28863"/>
                <wp:lineTo x="21474" y="0"/>
                <wp:lineTo x="-377" y="0"/>
              </wp:wrapPolygon>
            </wp:wrapTight>
            <wp:docPr id="4" name="Рисунок 4" descr="D:\резерв с диска С\Мои документы\СМИ-ЕНИ\Грипп, КОРОНАВИРУС\Грипп-рисунки\virus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езерв с диска С\Мои документы\СМИ-ЕНИ\Грипп, КОРОНАВИРУС\Грипп-рисунки\virus3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7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D72">
        <w:rPr>
          <w:rFonts w:ascii="Arial Narrow" w:hAnsi="Arial Narrow"/>
          <w:color w:val="AC0000"/>
          <w:sz w:val="27"/>
          <w:szCs w:val="27"/>
        </w:rPr>
        <w:t>Лечение гриппа и его осложнений у пожилых людей также небезопасно – необходимо комбинировать многочисленные препараты для терапии гриппа и сопутствующей патологии, применять достаточно токсичные противовирусные и антибактериальные средства (антибиотики).</w:t>
      </w:r>
    </w:p>
    <w:p w:rsidR="00A04D72" w:rsidRPr="00C50A35" w:rsidRDefault="00A04D72" w:rsidP="00A04D72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</w:p>
    <w:p w:rsidR="00017AD6" w:rsidRDefault="00017AD6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7D7D1D" wp14:editId="2535C4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7AD6" w:rsidRPr="00017AD6" w:rsidRDefault="00017AD6" w:rsidP="00017AD6">
                            <w:pPr>
                              <w:spacing w:after="0" w:line="300" w:lineRule="exact"/>
                              <w:ind w:firstLine="567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Какие развиваются осложнения?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6" type="#_x0000_t202" style="position:absolute;left:0;text-align:left;margin-left:0;margin-top:0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3/h1nRAgAAnA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017AD6" w:rsidRPr="00017AD6" w:rsidRDefault="00017AD6" w:rsidP="00017AD6">
                      <w:pPr>
                        <w:spacing w:after="0" w:line="300" w:lineRule="exact"/>
                        <w:ind w:firstLine="567"/>
                        <w:jc w:val="both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Какие развиваются осложнения?</w:t>
                      </w:r>
                    </w:p>
                  </w:txbxContent>
                </v:textbox>
              </v:shape>
            </w:pict>
          </mc:Fallback>
        </mc:AlternateContent>
      </w:r>
    </w:p>
    <w:p w:rsidR="00017AD6" w:rsidRDefault="00017AD6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</w:p>
    <w:p w:rsidR="00F92391" w:rsidRPr="00C50A35" w:rsidRDefault="00F9239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Нередко отмечаются тяжелые осложнения гриппа: вирусные и бактериальные пневмонии, синусит, бронхит, отит, пиелонефрит. </w:t>
      </w:r>
    </w:p>
    <w:p w:rsidR="00453B61" w:rsidRPr="00C50A35" w:rsidRDefault="00453B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М</w:t>
      </w:r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огут развиться осложнения со стороны </w:t>
      </w:r>
      <w:proofErr w:type="gramStart"/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сердечно-сосудистой</w:t>
      </w:r>
      <w:proofErr w:type="gramEnd"/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системы (миокардит, сердечная недостаточность</w:t>
      </w:r>
      <w:r w:rsidR="0082438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, гипертонические кризы</w:t>
      </w:r>
      <w:r w:rsidR="002C431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). </w:t>
      </w:r>
    </w:p>
    <w:p w:rsidR="00453B61" w:rsidRDefault="002C4317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На фоне гриппа нередко обостряются заболевания эндокринной системы (</w:t>
      </w:r>
      <w:hyperlink r:id="rId15" w:tgtFrame="_blank" w:history="1">
        <w:r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>сахарны</w:t>
        </w:r>
        <w:r w:rsidR="00216005"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>й</w:t>
        </w:r>
        <w:r w:rsidRPr="00C50A35">
          <w:rPr>
            <w:rFonts w:ascii="Arial Narrow" w:eastAsia="Times New Roman" w:hAnsi="Arial Narrow" w:cs="Times New Roman"/>
            <w:color w:val="AC0000"/>
            <w:sz w:val="27"/>
            <w:szCs w:val="27"/>
          </w:rPr>
          <w:t xml:space="preserve"> диабет</w:t>
        </w:r>
      </w:hyperlink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), мочевыводящей (</w:t>
      </w:r>
      <w:r w:rsidR="00824385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пиело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нефрит, цистит), наблюдаются эпизоды бронхиальной астмы.</w:t>
      </w:r>
      <w:r w:rsidR="00D124A8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</w:p>
    <w:p w:rsidR="003F6F61" w:rsidRDefault="003F6F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</w:p>
    <w:p w:rsidR="003F6F61" w:rsidRPr="00C50A35" w:rsidRDefault="003F6F61" w:rsidP="00F410E5">
      <w:pPr>
        <w:spacing w:after="0" w:line="250" w:lineRule="exact"/>
        <w:ind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48988C" wp14:editId="54110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6F61" w:rsidRPr="003F6F61" w:rsidRDefault="003F6F61" w:rsidP="003F6F61">
                            <w:pPr>
                              <w:spacing w:after="0" w:line="300" w:lineRule="exact"/>
                              <w:ind w:firstLine="567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AC0000"/>
                                <w:sz w:val="30"/>
                                <w:szCs w:val="3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Как и когда лучше защититься от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7" type="#_x0000_t202" style="position:absolute;left:0;text-align:left;margin-left:0;margin-top:0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+T0gIAAJw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b7M+T0gIAAJw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3F6F61" w:rsidRPr="003F6F61" w:rsidRDefault="003F6F61" w:rsidP="003F6F61">
                      <w:pPr>
                        <w:spacing w:after="0" w:line="300" w:lineRule="exact"/>
                        <w:ind w:firstLine="567"/>
                        <w:jc w:val="both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AC0000"/>
                          <w:sz w:val="30"/>
                          <w:szCs w:val="3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Как и когда лучше защититься от гриппа?</w:t>
                      </w:r>
                    </w:p>
                  </w:txbxContent>
                </v:textbox>
              </v:shape>
            </w:pict>
          </mc:Fallback>
        </mc:AlternateContent>
      </w:r>
    </w:p>
    <w:p w:rsidR="00AA4B54" w:rsidRPr="00C50A35" w:rsidRDefault="00AA4B54" w:rsidP="00AA4B54">
      <w:pPr>
        <w:pStyle w:val="a8"/>
        <w:spacing w:after="0" w:line="244" w:lineRule="exact"/>
        <w:ind w:left="0"/>
        <w:jc w:val="both"/>
        <w:rPr>
          <w:rFonts w:ascii="Arial Narrow" w:hAnsi="Arial Narrow"/>
          <w:color w:val="AC0000"/>
          <w:sz w:val="27"/>
          <w:szCs w:val="27"/>
        </w:rPr>
      </w:pPr>
    </w:p>
    <w:p w:rsidR="00B20B36" w:rsidRPr="00C50A35" w:rsidRDefault="00B20B36" w:rsidP="00F410E5">
      <w:pPr>
        <w:pStyle w:val="a8"/>
        <w:spacing w:after="0" w:line="250" w:lineRule="exact"/>
        <w:ind w:left="0"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Сам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ая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безопасн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ая и </w:t>
      </w:r>
      <w:r w:rsidRPr="00C50A35">
        <w:rPr>
          <w:rFonts w:ascii="Arial Narrow" w:hAnsi="Arial Narrow"/>
          <w:color w:val="AC0000"/>
          <w:sz w:val="27"/>
          <w:szCs w:val="27"/>
        </w:rPr>
        <w:t>эффективн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ая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защит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а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от гриппа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возрастных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пациентов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-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прививка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 xml:space="preserve">. А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наличие </w:t>
      </w:r>
      <w:r w:rsidR="006931C3" w:rsidRPr="00C50A35">
        <w:rPr>
          <w:rFonts w:ascii="Arial Narrow" w:hAnsi="Arial Narrow"/>
          <w:color w:val="AC0000"/>
          <w:sz w:val="27"/>
          <w:szCs w:val="27"/>
        </w:rPr>
        <w:t>проблем со здоровьем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 является </w:t>
      </w:r>
      <w:r w:rsidR="001521BC" w:rsidRPr="00C50A35">
        <w:rPr>
          <w:rFonts w:ascii="Arial Narrow" w:hAnsi="Arial Narrow"/>
          <w:color w:val="AC0000"/>
          <w:sz w:val="27"/>
          <w:szCs w:val="27"/>
        </w:rPr>
        <w:t>пря</w:t>
      </w:r>
      <w:r w:rsidR="00E600AF" w:rsidRPr="00C50A35">
        <w:rPr>
          <w:rFonts w:ascii="Arial Narrow" w:hAnsi="Arial Narrow"/>
          <w:color w:val="AC0000"/>
          <w:sz w:val="27"/>
          <w:szCs w:val="27"/>
        </w:rPr>
        <w:t>мым показанием к вакцинации.</w:t>
      </w:r>
      <w:r w:rsidR="006931C3" w:rsidRPr="00C50A35">
        <w:rPr>
          <w:rFonts w:ascii="Arial Narrow" w:hAnsi="Arial Narrow"/>
          <w:sz w:val="27"/>
          <w:szCs w:val="27"/>
        </w:rPr>
        <w:t xml:space="preserve"> </w:t>
      </w:r>
    </w:p>
    <w:p w:rsidR="00BE40AF" w:rsidRPr="00C50A35" w:rsidRDefault="00EA7911" w:rsidP="00F410E5">
      <w:pPr>
        <w:pStyle w:val="3"/>
        <w:spacing w:before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b w:val="0"/>
          <w:color w:val="AC0000"/>
          <w:sz w:val="27"/>
          <w:szCs w:val="27"/>
        </w:rPr>
        <w:t>Чтобы надежнее защитить</w:t>
      </w:r>
      <w:r w:rsidR="004F3129" w:rsidRPr="00C50A35">
        <w:rPr>
          <w:rFonts w:ascii="Arial Narrow" w:hAnsi="Arial Narrow"/>
          <w:b w:val="0"/>
          <w:color w:val="AC0000"/>
          <w:sz w:val="27"/>
          <w:szCs w:val="27"/>
        </w:rPr>
        <w:t>ся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 xml:space="preserve"> от гриппа рекомендуется так называемый принцип «кокона»</w:t>
      </w:r>
      <w:r w:rsidR="00400883">
        <w:rPr>
          <w:rFonts w:ascii="Arial Narrow" w:hAnsi="Arial Narrow"/>
          <w:b w:val="0"/>
          <w:color w:val="AC0000"/>
          <w:sz w:val="27"/>
          <w:szCs w:val="27"/>
        </w:rPr>
        <w:t xml:space="preserve"> - в семье 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>привить необходимо</w:t>
      </w:r>
      <w:r w:rsidR="00460408" w:rsidRPr="00C50A35">
        <w:rPr>
          <w:rFonts w:ascii="Arial Narrow" w:hAnsi="Arial Narrow"/>
          <w:b w:val="0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b w:val="0"/>
          <w:color w:val="AC0000"/>
          <w:sz w:val="27"/>
          <w:szCs w:val="27"/>
        </w:rPr>
        <w:t>всех</w:t>
      </w:r>
      <w:r w:rsidR="00BF3AA7" w:rsidRPr="00C50A35">
        <w:rPr>
          <w:rFonts w:ascii="Arial Narrow" w:hAnsi="Arial Narrow"/>
          <w:b w:val="0"/>
          <w:color w:val="AC0000"/>
          <w:sz w:val="27"/>
          <w:szCs w:val="27"/>
        </w:rPr>
        <w:t>.</w:t>
      </w:r>
    </w:p>
    <w:p w:rsidR="00907B92" w:rsidRPr="00C50A35" w:rsidRDefault="00907B92" w:rsidP="00F410E5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Преимущества вакцинации:</w:t>
      </w:r>
    </w:p>
    <w:p w:rsidR="00907B92" w:rsidRPr="00400883" w:rsidRDefault="00E639F8" w:rsidP="00400883">
      <w:pPr>
        <w:pStyle w:val="a8"/>
        <w:numPr>
          <w:ilvl w:val="0"/>
          <w:numId w:val="43"/>
        </w:numPr>
        <w:spacing w:after="0" w:line="250" w:lineRule="exact"/>
        <w:jc w:val="both"/>
        <w:rPr>
          <w:rFonts w:ascii="Arial Narrow" w:hAnsi="Arial Narrow"/>
          <w:color w:val="AC0000"/>
          <w:sz w:val="27"/>
          <w:szCs w:val="27"/>
        </w:rPr>
      </w:pPr>
      <w:r w:rsidRPr="00400883">
        <w:rPr>
          <w:rFonts w:ascii="Arial Narrow" w:hAnsi="Arial Narrow"/>
          <w:color w:val="AC0000"/>
          <w:sz w:val="27"/>
          <w:szCs w:val="27"/>
        </w:rPr>
        <w:t xml:space="preserve">сведение к минимуму </w:t>
      </w:r>
      <w:r w:rsidR="00907B92" w:rsidRPr="00400883">
        <w:rPr>
          <w:rFonts w:ascii="Arial Narrow" w:hAnsi="Arial Narrow"/>
          <w:color w:val="AC0000"/>
          <w:sz w:val="27"/>
          <w:szCs w:val="27"/>
        </w:rPr>
        <w:t>рис</w:t>
      </w:r>
      <w:r w:rsidRPr="00400883">
        <w:rPr>
          <w:rFonts w:ascii="Arial Narrow" w:hAnsi="Arial Narrow"/>
          <w:color w:val="AC0000"/>
          <w:sz w:val="27"/>
          <w:szCs w:val="27"/>
        </w:rPr>
        <w:t xml:space="preserve">ка </w:t>
      </w:r>
      <w:r w:rsidR="00907B92" w:rsidRPr="00400883">
        <w:rPr>
          <w:rFonts w:ascii="Arial Narrow" w:hAnsi="Arial Narrow"/>
          <w:color w:val="AC0000"/>
          <w:sz w:val="27"/>
          <w:szCs w:val="27"/>
        </w:rPr>
        <w:t xml:space="preserve">инфицирования и возможных </w:t>
      </w:r>
      <w:r w:rsidR="00460408" w:rsidRPr="00400883">
        <w:rPr>
          <w:rFonts w:ascii="Arial Narrow" w:hAnsi="Arial Narrow"/>
          <w:color w:val="AC0000"/>
          <w:sz w:val="27"/>
          <w:szCs w:val="27"/>
        </w:rPr>
        <w:t xml:space="preserve">неблагоприятных </w:t>
      </w:r>
      <w:r w:rsidR="00907B92" w:rsidRPr="00400883">
        <w:rPr>
          <w:rFonts w:ascii="Arial Narrow" w:hAnsi="Arial Narrow"/>
          <w:color w:val="AC0000"/>
          <w:sz w:val="27"/>
          <w:szCs w:val="27"/>
        </w:rPr>
        <w:t>последствий</w:t>
      </w:r>
      <w:r w:rsidR="009B5B54" w:rsidRPr="00400883">
        <w:rPr>
          <w:rFonts w:ascii="Arial Narrow" w:hAnsi="Arial Narrow"/>
          <w:color w:val="AC0000"/>
          <w:sz w:val="27"/>
          <w:szCs w:val="27"/>
        </w:rPr>
        <w:t>, в т.ч. при одномоментном инфицировании несколькими видами респираторных вирусов</w:t>
      </w:r>
      <w:r w:rsidR="00907B92" w:rsidRPr="00400883">
        <w:rPr>
          <w:rFonts w:ascii="Arial Narrow" w:hAnsi="Arial Narrow"/>
          <w:color w:val="AC0000"/>
          <w:sz w:val="27"/>
          <w:szCs w:val="27"/>
        </w:rPr>
        <w:t>;</w:t>
      </w:r>
    </w:p>
    <w:p w:rsidR="00EF0E0A" w:rsidRPr="00C50A35" w:rsidRDefault="005E6DEC" w:rsidP="00400883">
      <w:pPr>
        <w:pStyle w:val="a3"/>
        <w:numPr>
          <w:ilvl w:val="0"/>
          <w:numId w:val="43"/>
        </w:numPr>
        <w:spacing w:before="0" w:beforeAutospacing="0" w:after="0" w:afterAutospacing="0" w:line="250" w:lineRule="exact"/>
        <w:jc w:val="both"/>
        <w:rPr>
          <w:rFonts w:ascii="Arial Narrow" w:hAnsi="Arial Narrow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 xml:space="preserve">неспецифическая активация иммунной системы и формирование готовности </w:t>
      </w:r>
      <w:r w:rsidR="00B8013E" w:rsidRPr="00C50A35">
        <w:rPr>
          <w:rFonts w:ascii="Arial Narrow" w:hAnsi="Arial Narrow"/>
          <w:color w:val="AC0000"/>
          <w:sz w:val="27"/>
          <w:szCs w:val="27"/>
        </w:rPr>
        <w:t>«</w:t>
      </w:r>
      <w:r w:rsidRPr="00C50A35">
        <w:rPr>
          <w:rFonts w:ascii="Arial Narrow" w:hAnsi="Arial Narrow"/>
          <w:color w:val="AC0000"/>
          <w:sz w:val="27"/>
          <w:szCs w:val="27"/>
        </w:rPr>
        <w:t>во всеоружии» встретить другие респираторные вирусы</w:t>
      </w:r>
      <w:r w:rsidR="009B5B54" w:rsidRPr="00C50A35">
        <w:rPr>
          <w:rFonts w:ascii="Arial Narrow" w:hAnsi="Arial Narrow"/>
          <w:color w:val="AC0000"/>
          <w:sz w:val="27"/>
          <w:szCs w:val="27"/>
        </w:rPr>
        <w:t>.</w:t>
      </w:r>
      <w:r w:rsidR="00EF0E0A" w:rsidRPr="00C50A35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A15062" w:rsidRDefault="004F3129" w:rsidP="00F410E5">
      <w:pPr>
        <w:pStyle w:val="a8"/>
        <w:spacing w:after="0" w:line="250" w:lineRule="exact"/>
        <w:ind w:left="0"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Вакцинироваться необходимо вне периода обострения заболевани</w:t>
      </w:r>
      <w:r w:rsidR="00F37DE6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й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до</w:t>
      </w:r>
      <w:r w:rsidR="007424F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начала повышения инфекционной активности вирусов </w:t>
      </w:r>
      <w:r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- </w:t>
      </w:r>
      <w:r w:rsidR="007424F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в сентябре - начале ноября</w:t>
      </w:r>
      <w:r w:rsidR="003D3DC7" w:rsidRPr="00C50A35">
        <w:rPr>
          <w:rFonts w:ascii="Arial Narrow" w:eastAsia="Times New Roman" w:hAnsi="Arial Narrow" w:cs="Times New Roman"/>
          <w:color w:val="AC0000"/>
          <w:sz w:val="27"/>
          <w:szCs w:val="27"/>
        </w:rPr>
        <w:t>.</w:t>
      </w:r>
    </w:p>
    <w:p w:rsidR="002D27A8" w:rsidRPr="00C50A35" w:rsidRDefault="002D27A8" w:rsidP="00F410E5">
      <w:pPr>
        <w:pStyle w:val="a8"/>
        <w:spacing w:after="0" w:line="250" w:lineRule="exact"/>
        <w:ind w:left="0" w:firstLine="567"/>
        <w:jc w:val="both"/>
        <w:rPr>
          <w:rFonts w:ascii="Arial Narrow" w:eastAsia="Times New Roman" w:hAnsi="Arial Narrow" w:cs="Times New Roman"/>
          <w:color w:val="AC0000"/>
          <w:sz w:val="27"/>
          <w:szCs w:val="27"/>
        </w:rPr>
      </w:pPr>
      <w:r w:rsidRPr="00C50A35">
        <w:rPr>
          <w:rFonts w:ascii="Arial Narrow" w:hAnsi="Arial Narrow"/>
          <w:color w:val="AC0000"/>
          <w:sz w:val="27"/>
          <w:szCs w:val="27"/>
        </w:rPr>
        <w:t>Специфическая защита от штаммов вируса гриппа, включенных в</w:t>
      </w:r>
      <w:r>
        <w:rPr>
          <w:rFonts w:ascii="Arial Narrow" w:hAnsi="Arial Narrow"/>
          <w:color w:val="AC0000"/>
          <w:sz w:val="27"/>
          <w:szCs w:val="27"/>
        </w:rPr>
        <w:t xml:space="preserve"> </w:t>
      </w:r>
      <w:r w:rsidRPr="00C50A35">
        <w:rPr>
          <w:rFonts w:ascii="Arial Narrow" w:hAnsi="Arial Narrow"/>
          <w:color w:val="AC0000"/>
          <w:sz w:val="27"/>
          <w:szCs w:val="27"/>
        </w:rPr>
        <w:t xml:space="preserve">состав вакцин, формируется через 8-12 дней </w:t>
      </w:r>
    </w:p>
    <w:sectPr w:rsidR="002D27A8" w:rsidRPr="00C50A35" w:rsidSect="00B20B3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5pt;height:10.5pt" o:bullet="t">
        <v:imagedata r:id="rId1" o:title="mso3B69"/>
      </v:shape>
    </w:pict>
  </w:numPicBullet>
  <w:numPicBullet w:numPicBulletId="1">
    <w:pict>
      <v:shape id="_x0000_i1079" type="#_x0000_t75" style="width:8.25pt;height:8.25pt" o:bullet="t">
        <v:imagedata r:id="rId2" o:title="BD14792_"/>
      </v:shape>
    </w:pict>
  </w:numPicBullet>
  <w:numPicBullet w:numPicBulletId="2">
    <w:pict>
      <v:shape id="_x0000_i1080" type="#_x0000_t75" style="width:8.25pt;height:8.25pt" o:bullet="t">
        <v:imagedata r:id="rId3" o:title="BD14795_"/>
      </v:shape>
    </w:pict>
  </w:numPicBullet>
  <w:abstractNum w:abstractNumId="0">
    <w:nsid w:val="04A01CBA"/>
    <w:multiLevelType w:val="multilevel"/>
    <w:tmpl w:val="90C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944"/>
    <w:multiLevelType w:val="hybridMultilevel"/>
    <w:tmpl w:val="E036F3E4"/>
    <w:lvl w:ilvl="0" w:tplc="01B6089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430A6"/>
    <w:multiLevelType w:val="multilevel"/>
    <w:tmpl w:val="0B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16755"/>
    <w:multiLevelType w:val="multilevel"/>
    <w:tmpl w:val="063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24D5"/>
    <w:multiLevelType w:val="multilevel"/>
    <w:tmpl w:val="8CA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6E07"/>
    <w:multiLevelType w:val="hybridMultilevel"/>
    <w:tmpl w:val="A7C84FA0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CAF"/>
    <w:multiLevelType w:val="multilevel"/>
    <w:tmpl w:val="832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35E1C"/>
    <w:multiLevelType w:val="multilevel"/>
    <w:tmpl w:val="4E2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9476A"/>
    <w:multiLevelType w:val="hybridMultilevel"/>
    <w:tmpl w:val="9F502E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23202"/>
    <w:multiLevelType w:val="multilevel"/>
    <w:tmpl w:val="861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12BDF"/>
    <w:multiLevelType w:val="multilevel"/>
    <w:tmpl w:val="890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97381"/>
    <w:multiLevelType w:val="multilevel"/>
    <w:tmpl w:val="E6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940ED"/>
    <w:multiLevelType w:val="hybridMultilevel"/>
    <w:tmpl w:val="F6940E76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9418D"/>
    <w:multiLevelType w:val="multilevel"/>
    <w:tmpl w:val="D9E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B341E"/>
    <w:multiLevelType w:val="multilevel"/>
    <w:tmpl w:val="50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86957"/>
    <w:multiLevelType w:val="multilevel"/>
    <w:tmpl w:val="0F3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266D6"/>
    <w:multiLevelType w:val="multilevel"/>
    <w:tmpl w:val="EC9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97E1A"/>
    <w:multiLevelType w:val="multilevel"/>
    <w:tmpl w:val="103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C6B28"/>
    <w:multiLevelType w:val="multilevel"/>
    <w:tmpl w:val="591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26961"/>
    <w:multiLevelType w:val="hybridMultilevel"/>
    <w:tmpl w:val="723243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F4082"/>
    <w:multiLevelType w:val="multilevel"/>
    <w:tmpl w:val="E16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70E00"/>
    <w:multiLevelType w:val="hybridMultilevel"/>
    <w:tmpl w:val="A52AD2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A26166"/>
    <w:multiLevelType w:val="multilevel"/>
    <w:tmpl w:val="A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A0241"/>
    <w:multiLevelType w:val="multilevel"/>
    <w:tmpl w:val="632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61DAB"/>
    <w:multiLevelType w:val="hybridMultilevel"/>
    <w:tmpl w:val="AFD2A192"/>
    <w:lvl w:ilvl="0" w:tplc="041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4C75636B"/>
    <w:multiLevelType w:val="multilevel"/>
    <w:tmpl w:val="A08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09768F"/>
    <w:multiLevelType w:val="hybridMultilevel"/>
    <w:tmpl w:val="34FE4188"/>
    <w:lvl w:ilvl="0" w:tplc="01B608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149C"/>
    <w:multiLevelType w:val="multilevel"/>
    <w:tmpl w:val="A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575BC"/>
    <w:multiLevelType w:val="multilevel"/>
    <w:tmpl w:val="E8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FF14D0"/>
    <w:multiLevelType w:val="multilevel"/>
    <w:tmpl w:val="37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F24BA"/>
    <w:multiLevelType w:val="hybridMultilevel"/>
    <w:tmpl w:val="70585444"/>
    <w:lvl w:ilvl="0" w:tplc="B9627E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809A5"/>
    <w:multiLevelType w:val="multilevel"/>
    <w:tmpl w:val="54C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B4186"/>
    <w:multiLevelType w:val="multilevel"/>
    <w:tmpl w:val="D02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CB02BD"/>
    <w:multiLevelType w:val="multilevel"/>
    <w:tmpl w:val="7E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A4484"/>
    <w:multiLevelType w:val="multilevel"/>
    <w:tmpl w:val="A2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83C3D"/>
    <w:multiLevelType w:val="multilevel"/>
    <w:tmpl w:val="59B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35C6F"/>
    <w:multiLevelType w:val="multilevel"/>
    <w:tmpl w:val="B6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B074FA"/>
    <w:multiLevelType w:val="hybridMultilevel"/>
    <w:tmpl w:val="EB548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C39BD"/>
    <w:multiLevelType w:val="multilevel"/>
    <w:tmpl w:val="9DD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C472F"/>
    <w:multiLevelType w:val="multilevel"/>
    <w:tmpl w:val="2A8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F85BF6"/>
    <w:multiLevelType w:val="hybridMultilevel"/>
    <w:tmpl w:val="A478F9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A40BE8"/>
    <w:multiLevelType w:val="multilevel"/>
    <w:tmpl w:val="077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2B5007"/>
    <w:multiLevelType w:val="multilevel"/>
    <w:tmpl w:val="E55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A14B5"/>
    <w:multiLevelType w:val="multilevel"/>
    <w:tmpl w:val="3D9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8"/>
  </w:num>
  <w:num w:numId="3">
    <w:abstractNumId w:val="22"/>
  </w:num>
  <w:num w:numId="4">
    <w:abstractNumId w:val="31"/>
  </w:num>
  <w:num w:numId="5">
    <w:abstractNumId w:val="14"/>
  </w:num>
  <w:num w:numId="6">
    <w:abstractNumId w:val="39"/>
  </w:num>
  <w:num w:numId="7">
    <w:abstractNumId w:val="29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43"/>
  </w:num>
  <w:num w:numId="13">
    <w:abstractNumId w:val="2"/>
  </w:num>
  <w:num w:numId="14">
    <w:abstractNumId w:val="23"/>
  </w:num>
  <w:num w:numId="15">
    <w:abstractNumId w:val="15"/>
  </w:num>
  <w:num w:numId="16">
    <w:abstractNumId w:val="9"/>
  </w:num>
  <w:num w:numId="17">
    <w:abstractNumId w:val="25"/>
  </w:num>
  <w:num w:numId="18">
    <w:abstractNumId w:val="42"/>
  </w:num>
  <w:num w:numId="19">
    <w:abstractNumId w:val="17"/>
  </w:num>
  <w:num w:numId="20">
    <w:abstractNumId w:val="6"/>
  </w:num>
  <w:num w:numId="21">
    <w:abstractNumId w:val="16"/>
  </w:num>
  <w:num w:numId="22">
    <w:abstractNumId w:val="3"/>
  </w:num>
  <w:num w:numId="23">
    <w:abstractNumId w:val="35"/>
  </w:num>
  <w:num w:numId="24">
    <w:abstractNumId w:val="32"/>
  </w:num>
  <w:num w:numId="25">
    <w:abstractNumId w:val="38"/>
  </w:num>
  <w:num w:numId="26">
    <w:abstractNumId w:val="34"/>
  </w:num>
  <w:num w:numId="27">
    <w:abstractNumId w:val="27"/>
  </w:num>
  <w:num w:numId="28">
    <w:abstractNumId w:val="33"/>
  </w:num>
  <w:num w:numId="29">
    <w:abstractNumId w:val="13"/>
  </w:num>
  <w:num w:numId="30">
    <w:abstractNumId w:val="0"/>
  </w:num>
  <w:num w:numId="31">
    <w:abstractNumId w:val="28"/>
  </w:num>
  <w:num w:numId="32">
    <w:abstractNumId w:val="41"/>
  </w:num>
  <w:num w:numId="33">
    <w:abstractNumId w:val="20"/>
  </w:num>
  <w:num w:numId="34">
    <w:abstractNumId w:val="19"/>
  </w:num>
  <w:num w:numId="35">
    <w:abstractNumId w:val="40"/>
  </w:num>
  <w:num w:numId="36">
    <w:abstractNumId w:val="8"/>
  </w:num>
  <w:num w:numId="37">
    <w:abstractNumId w:val="1"/>
  </w:num>
  <w:num w:numId="38">
    <w:abstractNumId w:val="30"/>
  </w:num>
  <w:num w:numId="39">
    <w:abstractNumId w:val="5"/>
  </w:num>
  <w:num w:numId="40">
    <w:abstractNumId w:val="26"/>
  </w:num>
  <w:num w:numId="41">
    <w:abstractNumId w:val="12"/>
  </w:num>
  <w:num w:numId="42">
    <w:abstractNumId w:val="37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B"/>
    <w:rsid w:val="00017AD6"/>
    <w:rsid w:val="000641E5"/>
    <w:rsid w:val="000A40B5"/>
    <w:rsid w:val="000B7B97"/>
    <w:rsid w:val="000C6168"/>
    <w:rsid w:val="000D51B6"/>
    <w:rsid w:val="000E2E8F"/>
    <w:rsid w:val="0010136C"/>
    <w:rsid w:val="00107F2B"/>
    <w:rsid w:val="00123165"/>
    <w:rsid w:val="001521BC"/>
    <w:rsid w:val="00162D9E"/>
    <w:rsid w:val="00171D0B"/>
    <w:rsid w:val="00183F56"/>
    <w:rsid w:val="00196E24"/>
    <w:rsid w:val="001A0C1B"/>
    <w:rsid w:val="001A5D21"/>
    <w:rsid w:val="002008A7"/>
    <w:rsid w:val="00216005"/>
    <w:rsid w:val="00224FCB"/>
    <w:rsid w:val="00230D38"/>
    <w:rsid w:val="0028270F"/>
    <w:rsid w:val="002A29EC"/>
    <w:rsid w:val="002B34DD"/>
    <w:rsid w:val="002C4317"/>
    <w:rsid w:val="002D27A8"/>
    <w:rsid w:val="00331029"/>
    <w:rsid w:val="003516CD"/>
    <w:rsid w:val="00353A94"/>
    <w:rsid w:val="003555F5"/>
    <w:rsid w:val="003619B6"/>
    <w:rsid w:val="00363AFE"/>
    <w:rsid w:val="003D3DC7"/>
    <w:rsid w:val="003F6F61"/>
    <w:rsid w:val="00400883"/>
    <w:rsid w:val="00405795"/>
    <w:rsid w:val="00424DF0"/>
    <w:rsid w:val="00452296"/>
    <w:rsid w:val="00453B61"/>
    <w:rsid w:val="00460408"/>
    <w:rsid w:val="0046788F"/>
    <w:rsid w:val="00470B8D"/>
    <w:rsid w:val="004A4E5A"/>
    <w:rsid w:val="004F3129"/>
    <w:rsid w:val="004F7180"/>
    <w:rsid w:val="00550E20"/>
    <w:rsid w:val="00572A93"/>
    <w:rsid w:val="00594044"/>
    <w:rsid w:val="005B2D1C"/>
    <w:rsid w:val="005B3C5F"/>
    <w:rsid w:val="005B5EC8"/>
    <w:rsid w:val="005D1784"/>
    <w:rsid w:val="005E6DEC"/>
    <w:rsid w:val="006037E6"/>
    <w:rsid w:val="00613B7B"/>
    <w:rsid w:val="006342C6"/>
    <w:rsid w:val="00656E09"/>
    <w:rsid w:val="00660F42"/>
    <w:rsid w:val="0066108E"/>
    <w:rsid w:val="006931C3"/>
    <w:rsid w:val="006E5A2F"/>
    <w:rsid w:val="006F3DBC"/>
    <w:rsid w:val="007243B0"/>
    <w:rsid w:val="007424F7"/>
    <w:rsid w:val="00743A29"/>
    <w:rsid w:val="007500C1"/>
    <w:rsid w:val="00750B93"/>
    <w:rsid w:val="00794120"/>
    <w:rsid w:val="007A0387"/>
    <w:rsid w:val="007A3259"/>
    <w:rsid w:val="00824385"/>
    <w:rsid w:val="008433FD"/>
    <w:rsid w:val="0086038E"/>
    <w:rsid w:val="008635AF"/>
    <w:rsid w:val="00864E52"/>
    <w:rsid w:val="008672BC"/>
    <w:rsid w:val="00883F4A"/>
    <w:rsid w:val="008F6636"/>
    <w:rsid w:val="00905977"/>
    <w:rsid w:val="00907B92"/>
    <w:rsid w:val="00911369"/>
    <w:rsid w:val="00923FB2"/>
    <w:rsid w:val="009375F1"/>
    <w:rsid w:val="009B5B54"/>
    <w:rsid w:val="009D6549"/>
    <w:rsid w:val="009F65BA"/>
    <w:rsid w:val="00A000ED"/>
    <w:rsid w:val="00A01E8F"/>
    <w:rsid w:val="00A03F35"/>
    <w:rsid w:val="00A04D72"/>
    <w:rsid w:val="00A1230D"/>
    <w:rsid w:val="00A15062"/>
    <w:rsid w:val="00A43089"/>
    <w:rsid w:val="00A75C0D"/>
    <w:rsid w:val="00A832F2"/>
    <w:rsid w:val="00A95B18"/>
    <w:rsid w:val="00AA4B54"/>
    <w:rsid w:val="00AA5395"/>
    <w:rsid w:val="00AA6531"/>
    <w:rsid w:val="00AA719A"/>
    <w:rsid w:val="00AC4E53"/>
    <w:rsid w:val="00AD23BA"/>
    <w:rsid w:val="00AF5A64"/>
    <w:rsid w:val="00B07A39"/>
    <w:rsid w:val="00B20B36"/>
    <w:rsid w:val="00B362A0"/>
    <w:rsid w:val="00B603DB"/>
    <w:rsid w:val="00B62A1A"/>
    <w:rsid w:val="00B7653B"/>
    <w:rsid w:val="00B8013E"/>
    <w:rsid w:val="00B92F6E"/>
    <w:rsid w:val="00BB734F"/>
    <w:rsid w:val="00BD6D4C"/>
    <w:rsid w:val="00BE40AF"/>
    <w:rsid w:val="00BF3AA7"/>
    <w:rsid w:val="00BF5712"/>
    <w:rsid w:val="00BF79B1"/>
    <w:rsid w:val="00C00759"/>
    <w:rsid w:val="00C24DF8"/>
    <w:rsid w:val="00C50A35"/>
    <w:rsid w:val="00C83F84"/>
    <w:rsid w:val="00C84C72"/>
    <w:rsid w:val="00CD5D8F"/>
    <w:rsid w:val="00CE714B"/>
    <w:rsid w:val="00CE7F59"/>
    <w:rsid w:val="00D110DA"/>
    <w:rsid w:val="00D124A8"/>
    <w:rsid w:val="00D43822"/>
    <w:rsid w:val="00D57F4A"/>
    <w:rsid w:val="00D87C3D"/>
    <w:rsid w:val="00DC738C"/>
    <w:rsid w:val="00E01FC3"/>
    <w:rsid w:val="00E05449"/>
    <w:rsid w:val="00E600AF"/>
    <w:rsid w:val="00E60148"/>
    <w:rsid w:val="00E639F8"/>
    <w:rsid w:val="00E866A8"/>
    <w:rsid w:val="00E8764D"/>
    <w:rsid w:val="00EA7911"/>
    <w:rsid w:val="00EC47DF"/>
    <w:rsid w:val="00ED1CC5"/>
    <w:rsid w:val="00EF0E0A"/>
    <w:rsid w:val="00F24CFF"/>
    <w:rsid w:val="00F37DE6"/>
    <w:rsid w:val="00F410E5"/>
    <w:rsid w:val="00F51D7D"/>
    <w:rsid w:val="00F83854"/>
    <w:rsid w:val="00F92391"/>
    <w:rsid w:val="00FD29B8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d4f7f8,#7ae7ea,#99ed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s://med.vesti.ru/articles/zabolevaniya/pravda-i-mify-o-diabete/" TargetMode="External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375C-D9BB-4AA6-BE60-85926957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16</cp:revision>
  <cp:lastPrinted>2023-06-13T08:22:00Z</cp:lastPrinted>
  <dcterms:created xsi:type="dcterms:W3CDTF">2022-09-26T13:18:00Z</dcterms:created>
  <dcterms:modified xsi:type="dcterms:W3CDTF">2023-06-13T08:26:00Z</dcterms:modified>
</cp:coreProperties>
</file>