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3656" w:rsidRDefault="00DF6A52" w:rsidP="008B744C">
      <w:pPr>
        <w:pStyle w:val="a3"/>
        <w:spacing w:after="0"/>
        <w:jc w:val="right"/>
        <w:rPr>
          <w:rFonts w:ascii="Times New Roman" w:hAnsi="Times New Roman" w:cs="Times New Roman"/>
          <w:b/>
          <w:color w:val="00B050"/>
          <w:sz w:val="104"/>
          <w:szCs w:val="104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00B050">
                    <w14:shade w14:val="67500"/>
                    <w14:satMod w14:val="115000"/>
                  </w14:srgbClr>
                </w14:gs>
                <w14:gs w14:pos="100000">
                  <w14:srgbClr w14:val="00B050">
                    <w14:shade w14:val="100000"/>
                    <w14:satMod w14:val="115000"/>
                  </w14:srgb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</w:pPr>
      <w:r w:rsidRPr="00EE6A65">
        <w:rPr>
          <w:noProof/>
          <w:color w:val="00B050"/>
          <w:sz w:val="18"/>
          <w:szCs w:val="18"/>
          <w:lang w:eastAsia="ru-RU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00B050">
                    <w14:shade w14:val="67500"/>
                    <w14:satMod w14:val="115000"/>
                  </w14:srgbClr>
                </w14:gs>
                <w14:gs w14:pos="100000">
                  <w14:srgbClr w14:val="00B050">
                    <w14:shade w14:val="100000"/>
                    <w14:satMod w14:val="115000"/>
                  </w14:srgb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mc:AlternateContent>
          <mc:Choice Requires="wps">
            <w:drawing>
              <wp:anchor distT="0" distB="0" distL="114300" distR="114300" simplePos="0" relativeHeight="251714047" behindDoc="0" locked="0" layoutInCell="1" allowOverlap="1" wp14:anchorId="3FD7C5D8" wp14:editId="53CDC8DB">
                <wp:simplePos x="0" y="0"/>
                <wp:positionH relativeFrom="column">
                  <wp:posOffset>-2926080</wp:posOffset>
                </wp:positionH>
                <wp:positionV relativeFrom="paragraph">
                  <wp:posOffset>7559675</wp:posOffset>
                </wp:positionV>
                <wp:extent cx="6811645" cy="1788795"/>
                <wp:effectExtent l="19050" t="19050" r="27305" b="20955"/>
                <wp:wrapNone/>
                <wp:docPr id="1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1645" cy="178879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B050"/>
                          </a:solidFill>
                          <a:prstDash val="sysDot"/>
                          <a:headEnd/>
                          <a:tailEnd/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4CFB" w:rsidRDefault="00D84CFB" w:rsidP="00DD71AA">
                            <w:pPr>
                              <w:pStyle w:val="a7"/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b/>
                                <w:color w:val="00B050"/>
                                <w:sz w:val="32"/>
                                <w:szCs w:val="2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B050">
                                          <w14:shade w14:val="30000"/>
                                          <w14:satMod w14:val="115000"/>
                                        </w14:srgbClr>
                                      </w14:gs>
                                      <w14:gs w14:pos="50000">
                                        <w14:srgbClr w14:val="00B050">
                                          <w14:shade w14:val="67500"/>
                                          <w14:satMod w14:val="115000"/>
                                        </w14:srgbClr>
                                      </w14:gs>
                                      <w14:gs w14:pos="100000">
                                        <w14:srgbClr w14:val="00B050">
                                          <w14:shade w14:val="100000"/>
                                          <w14:satMod w14:val="115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013CDF">
                              <w:rPr>
                                <w:b/>
                                <w:color w:val="00B050"/>
                                <w:sz w:val="32"/>
                                <w:szCs w:val="2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B050">
                                          <w14:shade w14:val="30000"/>
                                          <w14:satMod w14:val="115000"/>
                                        </w14:srgbClr>
                                      </w14:gs>
                                      <w14:gs w14:pos="50000">
                                        <w14:srgbClr w14:val="00B050">
                                          <w14:shade w14:val="67500"/>
                                          <w14:satMod w14:val="115000"/>
                                        </w14:srgbClr>
                                      </w14:gs>
                                      <w14:gs w14:pos="100000">
                                        <w14:srgbClr w14:val="00B050">
                                          <w14:shade w14:val="100000"/>
                                          <w14:satMod w14:val="115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В НОМЕРЕ:</w:t>
                            </w:r>
                          </w:p>
                          <w:p w:rsidR="00D84CFB" w:rsidRPr="004D565E" w:rsidRDefault="00D84CFB" w:rsidP="00DD71AA">
                            <w:pPr>
                              <w:pStyle w:val="1"/>
                              <w:shd w:val="clear" w:color="auto" w:fill="FFFFFF"/>
                              <w:spacing w:before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Cs w:val="0"/>
                                <w:caps/>
                                <w:color w:val="008241"/>
                                <w:spacing w:val="15"/>
                                <w:sz w:val="20"/>
                                <w:szCs w:val="20"/>
                              </w:rPr>
                            </w:pPr>
                            <w:r w:rsidRPr="004D565E">
                              <w:rPr>
                                <w:rFonts w:ascii="Times New Roman" w:hAnsi="Times New Roman" w:cs="Times New Roman"/>
                                <w:bCs w:val="0"/>
                                <w:caps/>
                                <w:color w:val="008241"/>
                                <w:spacing w:val="15"/>
                                <w:sz w:val="20"/>
                                <w:szCs w:val="20"/>
                              </w:rPr>
                              <w:t xml:space="preserve">РАДИОЛОГИЧЕСКИЙ КОНТРОЛЬ ЛЕСНЫХ ЯГОД И ГРИБОВ \ ЗАЩИТИ СЕБЯ ОТ ГЕПАТИТА\ К ЧЕМУ ПРИВОДИТ НАРУШЕНИЕ </w:t>
                            </w:r>
                            <w:proofErr w:type="gramStart"/>
                            <w:r w:rsidRPr="004D565E">
                              <w:rPr>
                                <w:rFonts w:ascii="Times New Roman" w:hAnsi="Times New Roman" w:cs="Times New Roman"/>
                                <w:bCs w:val="0"/>
                                <w:caps/>
                                <w:color w:val="008241"/>
                                <w:spacing w:val="15"/>
                                <w:sz w:val="20"/>
                                <w:szCs w:val="20"/>
                              </w:rPr>
                              <w:t>СНА</w:t>
                            </w:r>
                            <w:proofErr w:type="gramEnd"/>
                            <w:r w:rsidRPr="004D565E">
                              <w:rPr>
                                <w:rFonts w:ascii="Times New Roman" w:hAnsi="Times New Roman" w:cs="Times New Roman"/>
                                <w:bCs w:val="0"/>
                                <w:caps/>
                                <w:color w:val="008241"/>
                                <w:spacing w:val="15"/>
                                <w:sz w:val="20"/>
                                <w:szCs w:val="20"/>
                              </w:rPr>
                              <w:t>\ КАК ИЗБЕЖАТЬ ВОЗНИКНОВЕНИЯ СОЛНЕЧНОГО ОЖОГА \ НЕСАНКЦИОНИРОВАННАЯ ТОРГОВЛЯ ПОД ЗАПРЕТОМ \ ВНИМАНИЕ! ЗАРАЗНЫЕ КОЖНЫЕ ЗАБОЛЕВАНИЯ! \ ЧТО ТАКОЕ ЭНТЕРОБИОЗ? \ 10 СЕНТЯБРЯ — ВСЕМИРНЫЙ ДЕНЬ ПРЕДОТВРАЩЕНИЯ САМОУБИЙСТВ \ «ПРОФИЛАКТИКА СУИЦИДАЛЬНОГО ПОВ</w:t>
                            </w:r>
                            <w:r w:rsidRPr="004D565E">
                              <w:rPr>
                                <w:rFonts w:ascii="Times New Roman" w:hAnsi="Times New Roman" w:cs="Times New Roman"/>
                                <w:bCs w:val="0"/>
                                <w:caps/>
                                <w:color w:val="008241"/>
                                <w:spacing w:val="15"/>
                                <w:sz w:val="20"/>
                                <w:szCs w:val="20"/>
                              </w:rPr>
                              <w:t>Е</w:t>
                            </w:r>
                            <w:r w:rsidRPr="004D565E">
                              <w:rPr>
                                <w:rFonts w:ascii="Times New Roman" w:hAnsi="Times New Roman" w:cs="Times New Roman"/>
                                <w:bCs w:val="0"/>
                                <w:caps/>
                                <w:color w:val="008241"/>
                                <w:spacing w:val="15"/>
                                <w:sz w:val="20"/>
                                <w:szCs w:val="20"/>
                              </w:rPr>
                              <w:t>ДЕНИЯ» \ 28 СЕНТЯБРЯ — ВСЕМИРНЫЙ ДЕНЬ БОРЬБЫ ПРОТИВ БЕШЕНСТВА \ ДИРОФ</w:t>
                            </w:r>
                            <w:r w:rsidRPr="004D565E">
                              <w:rPr>
                                <w:rFonts w:ascii="Times New Roman" w:hAnsi="Times New Roman" w:cs="Times New Roman"/>
                                <w:bCs w:val="0"/>
                                <w:caps/>
                                <w:color w:val="008241"/>
                                <w:spacing w:val="15"/>
                                <w:sz w:val="20"/>
                                <w:szCs w:val="20"/>
                              </w:rPr>
                              <w:t>И</w:t>
                            </w:r>
                            <w:r w:rsidRPr="004D565E">
                              <w:rPr>
                                <w:rFonts w:ascii="Times New Roman" w:hAnsi="Times New Roman" w:cs="Times New Roman"/>
                                <w:bCs w:val="0"/>
                                <w:caps/>
                                <w:color w:val="008241"/>
                                <w:spacing w:val="15"/>
                                <w:sz w:val="20"/>
                                <w:szCs w:val="20"/>
                              </w:rPr>
                              <w:t>ЛЯРИОЗ \ ЕДИНЫЙ ДЕНЬ БЕЗОПАСНОСТИ В ГУ «СЛУЦКИЙ ЗОНАЛЬНЫЙ ЦГИЭ» \ ГО</w:t>
                            </w:r>
                            <w:r w:rsidRPr="004D565E">
                              <w:rPr>
                                <w:rFonts w:ascii="Times New Roman" w:hAnsi="Times New Roman" w:cs="Times New Roman"/>
                                <w:bCs w:val="0"/>
                                <w:caps/>
                                <w:color w:val="008241"/>
                                <w:spacing w:val="15"/>
                                <w:sz w:val="20"/>
                                <w:szCs w:val="20"/>
                              </w:rPr>
                              <w:t>С</w:t>
                            </w:r>
                            <w:r w:rsidRPr="004D565E">
                              <w:rPr>
                                <w:rFonts w:ascii="Times New Roman" w:hAnsi="Times New Roman" w:cs="Times New Roman"/>
                                <w:bCs w:val="0"/>
                                <w:caps/>
                                <w:color w:val="008241"/>
                                <w:spacing w:val="15"/>
                                <w:sz w:val="20"/>
                                <w:szCs w:val="20"/>
                              </w:rPr>
                              <w:t>ТИНГ-ЧТО ЭТО ТАКОЕ И КАК С НИМ СПРАВИТЬСЯ? \ ФЕРМЕНТИРОВАННЫЕ ПРОДУКТЫ ДЛЯ ЗАЩИТЫ ИММУНИТЕТА В СЕЗОН ПРОСТУД \ ПРИГЛАШАЕМ НА ДИСПАНСЕРИЗ</w:t>
                            </w:r>
                            <w:r w:rsidRPr="004D565E">
                              <w:rPr>
                                <w:rFonts w:ascii="Times New Roman" w:hAnsi="Times New Roman" w:cs="Times New Roman"/>
                                <w:bCs w:val="0"/>
                                <w:caps/>
                                <w:color w:val="008241"/>
                                <w:spacing w:val="15"/>
                                <w:sz w:val="20"/>
                                <w:szCs w:val="20"/>
                              </w:rPr>
                              <w:t>А</w:t>
                            </w:r>
                            <w:r w:rsidRPr="004D565E">
                              <w:rPr>
                                <w:rFonts w:ascii="Times New Roman" w:hAnsi="Times New Roman" w:cs="Times New Roman"/>
                                <w:bCs w:val="0"/>
                                <w:caps/>
                                <w:color w:val="008241"/>
                                <w:spacing w:val="15"/>
                                <w:sz w:val="20"/>
                                <w:szCs w:val="20"/>
                              </w:rPr>
                              <w:t>ЦИЮ!</w:t>
                            </w:r>
                          </w:p>
                          <w:p w:rsidR="00D84CFB" w:rsidRPr="00DD71AA" w:rsidRDefault="00D84CFB" w:rsidP="00DD71AA">
                            <w:pPr>
                              <w:pStyle w:val="a7"/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b/>
                                <w:color w:val="4F6228" w:themeColor="accent3" w:themeShade="80"/>
                                <w:sz w:val="32"/>
                                <w:szCs w:val="2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D84CFB" w:rsidRPr="00DD71AA" w:rsidRDefault="00D84CFB" w:rsidP="00DD71AA">
                            <w:pPr>
                              <w:pStyle w:val="1"/>
                              <w:shd w:val="clear" w:color="auto" w:fill="FFFFFF"/>
                              <w:spacing w:before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Cs w:val="0"/>
                                <w:caps/>
                                <w:color w:val="548DD4" w:themeColor="text2" w:themeTint="99"/>
                                <w:spacing w:val="15"/>
                                <w:sz w:val="22"/>
                                <w:szCs w:val="18"/>
                              </w:rPr>
                            </w:pPr>
                          </w:p>
                          <w:p w:rsidR="00D84CFB" w:rsidRPr="00A06EEA" w:rsidRDefault="00D84CFB" w:rsidP="00A06EEA">
                            <w:pPr>
                              <w:pStyle w:val="a7"/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b/>
                                <w:color w:val="00B050"/>
                                <w:sz w:val="32"/>
                                <w:szCs w:val="2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B050">
                                          <w14:shade w14:val="30000"/>
                                          <w14:satMod w14:val="115000"/>
                                        </w14:srgbClr>
                                      </w14:gs>
                                      <w14:gs w14:pos="50000">
                                        <w14:srgbClr w14:val="00B050">
                                          <w14:shade w14:val="67500"/>
                                          <w14:satMod w14:val="115000"/>
                                        </w14:srgbClr>
                                      </w14:gs>
                                      <w14:gs w14:pos="100000">
                                        <w14:srgbClr w14:val="00B050">
                                          <w14:shade w14:val="100000"/>
                                          <w14:satMod w14:val="115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:rsidR="00D84CFB" w:rsidRPr="00A06EEA" w:rsidRDefault="00D84CFB" w:rsidP="00A06EEA">
                            <w:pPr>
                              <w:pStyle w:val="a7"/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b/>
                                <w:color w:val="00B050"/>
                                <w:sz w:val="32"/>
                                <w:szCs w:val="2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B050">
                                          <w14:shade w14:val="30000"/>
                                          <w14:satMod w14:val="115000"/>
                                        </w14:srgbClr>
                                      </w14:gs>
                                      <w14:gs w14:pos="50000">
                                        <w14:srgbClr w14:val="00B050">
                                          <w14:shade w14:val="67500"/>
                                          <w14:satMod w14:val="115000"/>
                                        </w14:srgbClr>
                                      </w14:gs>
                                      <w14:gs w14:pos="100000">
                                        <w14:srgbClr w14:val="00B050">
                                          <w14:shade w14:val="100000"/>
                                          <w14:satMod w14:val="115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:rsidR="00D84CFB" w:rsidRPr="00EF773D" w:rsidRDefault="00D84CFB" w:rsidP="00A06EEA">
                            <w:pPr>
                              <w:pStyle w:val="1"/>
                              <w:shd w:val="clear" w:color="auto" w:fill="FFFFFF"/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Cs w:val="0"/>
                                <w:caps/>
                                <w:color w:val="7030A0"/>
                                <w:spacing w:val="15"/>
                                <w:szCs w:val="18"/>
                              </w:rPr>
                            </w:pPr>
                          </w:p>
                          <w:p w:rsidR="00D84CFB" w:rsidRPr="00A06EEA" w:rsidRDefault="00D84CFB" w:rsidP="00A06EEA">
                            <w:pPr>
                              <w:pStyle w:val="1"/>
                              <w:shd w:val="clear" w:color="auto" w:fill="FFFFFF"/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Cs w:val="0"/>
                                <w:caps/>
                                <w:color w:val="548DD4" w:themeColor="text2" w:themeTint="99"/>
                                <w:spacing w:val="15"/>
                                <w:sz w:val="24"/>
                                <w:szCs w:val="18"/>
                              </w:rPr>
                            </w:pPr>
                          </w:p>
                          <w:p w:rsidR="00D84CFB" w:rsidRPr="005C6F97" w:rsidRDefault="00D84CFB" w:rsidP="00A06EEA">
                            <w:pPr>
                              <w:pStyle w:val="1"/>
                              <w:shd w:val="clear" w:color="auto" w:fill="FFFFFF"/>
                              <w:spacing w:before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Cs w:val="0"/>
                                <w:caps/>
                                <w:color w:val="F79646" w:themeColor="accent6"/>
                                <w:spacing w:val="15"/>
                                <w:sz w:val="24"/>
                                <w:szCs w:val="24"/>
                              </w:rPr>
                            </w:pPr>
                          </w:p>
                          <w:p w:rsidR="00D84CFB" w:rsidRPr="00EE1CC5" w:rsidRDefault="00D84CFB" w:rsidP="00A06EEA">
                            <w:pPr>
                              <w:pStyle w:val="1"/>
                              <w:shd w:val="clear" w:color="auto" w:fill="FFFFFF"/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Cs w:val="0"/>
                                <w:caps/>
                                <w:color w:val="1F497D" w:themeColor="text2"/>
                                <w:spacing w:val="15"/>
                                <w:sz w:val="24"/>
                                <w:szCs w:val="18"/>
                              </w:rPr>
                            </w:pPr>
                          </w:p>
                          <w:p w:rsidR="00D84CFB" w:rsidRPr="008459E4" w:rsidRDefault="00D84CFB" w:rsidP="00A06EEA">
                            <w:pPr>
                              <w:pStyle w:val="a7"/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szCs w:val="18"/>
                              </w:rPr>
                            </w:pPr>
                          </w:p>
                          <w:p w:rsidR="00D84CFB" w:rsidRPr="00EE1CC5" w:rsidRDefault="00D84CFB" w:rsidP="00A06EEA">
                            <w:pPr>
                              <w:pStyle w:val="1"/>
                              <w:shd w:val="clear" w:color="auto" w:fill="FFFFFF"/>
                              <w:spacing w:before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Cs w:val="0"/>
                                <w:caps/>
                                <w:color w:val="3A8503"/>
                                <w:spacing w:val="15"/>
                                <w:sz w:val="24"/>
                                <w:szCs w:val="24"/>
                              </w:rPr>
                            </w:pPr>
                          </w:p>
                          <w:p w:rsidR="00D84CFB" w:rsidRPr="00487015" w:rsidRDefault="00D84CFB" w:rsidP="00487015">
                            <w:pPr>
                              <w:shd w:val="clear" w:color="auto" w:fill="FFFFFF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1E1E1E"/>
                                <w:sz w:val="18"/>
                                <w:szCs w:val="18"/>
                                <w:lang w:eastAsia="ru-RU"/>
                              </w:rPr>
                            </w:pPr>
                          </w:p>
                          <w:p w:rsidR="00D84CFB" w:rsidRPr="000A0403" w:rsidRDefault="00D84CFB" w:rsidP="00487015">
                            <w:pPr>
                              <w:pStyle w:val="1"/>
                              <w:shd w:val="clear" w:color="auto" w:fill="FFFFFF"/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Cs w:val="0"/>
                                <w:caps/>
                                <w:color w:val="548DD4" w:themeColor="text2" w:themeTint="99"/>
                                <w:spacing w:val="15"/>
                                <w:sz w:val="20"/>
                                <w:szCs w:val="18"/>
                              </w:rPr>
                            </w:pPr>
                          </w:p>
                          <w:p w:rsidR="00D84CFB" w:rsidRPr="00E10F32" w:rsidRDefault="00D84CFB" w:rsidP="00A84CF6">
                            <w:pPr>
                              <w:pStyle w:val="a8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4"/>
                                <w:szCs w:val="18"/>
                                <w:lang w:eastAsia="ru-RU"/>
                              </w:rPr>
                            </w:pPr>
                          </w:p>
                          <w:p w:rsidR="00D84CFB" w:rsidRPr="00A0539D" w:rsidRDefault="00D84CFB" w:rsidP="00A0539D">
                            <w:pPr>
                              <w:pStyle w:val="1"/>
                              <w:shd w:val="clear" w:color="auto" w:fill="FFFFFF"/>
                              <w:spacing w:before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Cs w:val="0"/>
                                <w:caps/>
                                <w:color w:val="0070C0"/>
                                <w:spacing w:val="15"/>
                                <w:sz w:val="20"/>
                                <w:szCs w:val="20"/>
                              </w:rPr>
                            </w:pPr>
                          </w:p>
                          <w:p w:rsidR="00D84CFB" w:rsidRPr="00A0539D" w:rsidRDefault="00D84CFB" w:rsidP="00A0539D">
                            <w:pPr>
                              <w:pStyle w:val="a8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0"/>
                                <w:szCs w:val="20"/>
                                <w:lang w:eastAsia="ru-RU"/>
                              </w:rPr>
                            </w:pPr>
                          </w:p>
                          <w:p w:rsidR="00D84CFB" w:rsidRDefault="00D84CFB" w:rsidP="00A0539D">
                            <w:pPr>
                              <w:pStyle w:val="a8"/>
                              <w:jc w:val="center"/>
                              <w:rPr>
                                <w:rFonts w:ascii="Times New Roman" w:hAnsi="Times New Roman" w:cs="Times New Roman"/>
                                <w:shd w:val="clear" w:color="auto" w:fill="FFFFFF"/>
                                <w:lang w:eastAsia="ru-RU"/>
                              </w:rPr>
                            </w:pPr>
                          </w:p>
                          <w:p w:rsidR="00D84CFB" w:rsidRPr="003A7A9B" w:rsidRDefault="00D84CFB" w:rsidP="00DE0EB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E36C0A" w:themeColor="accent6" w:themeShade="BF"/>
                                <w:szCs w:val="18"/>
                              </w:rPr>
                            </w:pPr>
                          </w:p>
                          <w:p w:rsidR="00D84CFB" w:rsidRDefault="00D84CFB" w:rsidP="00DE0EB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4"/>
                                <w:szCs w:val="18"/>
                              </w:rPr>
                            </w:pPr>
                          </w:p>
                          <w:p w:rsidR="00D84CFB" w:rsidRPr="001A68E3" w:rsidRDefault="00D84CFB" w:rsidP="00DE0EB6">
                            <w:pPr>
                              <w:pStyle w:val="1"/>
                              <w:shd w:val="clear" w:color="auto" w:fill="FFFFFF"/>
                              <w:spacing w:line="240" w:lineRule="auto"/>
                              <w:jc w:val="both"/>
                              <w:rPr>
                                <w:rFonts w:ascii="Times New Roman" w:hAnsi="Times New Roman" w:cs="Times New Roman"/>
                                <w:bCs w:val="0"/>
                                <w:caps/>
                                <w:color w:val="0070C0"/>
                                <w:spacing w:val="15"/>
                                <w:szCs w:val="18"/>
                              </w:rPr>
                            </w:pPr>
                          </w:p>
                          <w:p w:rsidR="00D84CFB" w:rsidRPr="00B33319" w:rsidRDefault="00D84CFB" w:rsidP="00DE0EB6">
                            <w:pPr>
                              <w:pStyle w:val="1"/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Cs w:val="0"/>
                                <w:caps/>
                                <w:color w:val="0070C0"/>
                                <w:spacing w:val="15"/>
                                <w:sz w:val="24"/>
                                <w:szCs w:val="18"/>
                              </w:rPr>
                            </w:pPr>
                          </w:p>
                          <w:p w:rsidR="00D84CFB" w:rsidRDefault="00D84CFB" w:rsidP="00DE0EB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548DD4" w:themeColor="text2" w:themeTint="99"/>
                                <w:sz w:val="36"/>
                                <w:szCs w:val="36"/>
                                <w:lang w:eastAsia="ru-RU"/>
                              </w:rPr>
                            </w:pPr>
                          </w:p>
                          <w:p w:rsidR="00D84CFB" w:rsidRPr="000C327F" w:rsidRDefault="00D84CFB" w:rsidP="00DE0EB6">
                            <w:pPr>
                              <w:pStyle w:val="1"/>
                              <w:shd w:val="clear" w:color="auto" w:fill="FFFFFF"/>
                              <w:spacing w:before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Cs w:val="0"/>
                                <w:caps/>
                                <w:color w:val="F79646" w:themeColor="accent6"/>
                                <w:spacing w:val="15"/>
                                <w:sz w:val="20"/>
                                <w:szCs w:val="18"/>
                              </w:rPr>
                            </w:pPr>
                          </w:p>
                          <w:p w:rsidR="00D84CFB" w:rsidRPr="00DD7400" w:rsidRDefault="00D84CFB" w:rsidP="00DE0EB6">
                            <w:pPr>
                              <w:pStyle w:val="1"/>
                              <w:shd w:val="clear" w:color="auto" w:fill="FFFFFF"/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Cs w:val="0"/>
                                <w:caps/>
                                <w:color w:val="FF0000"/>
                                <w:spacing w:val="15"/>
                                <w:sz w:val="24"/>
                                <w:szCs w:val="18"/>
                              </w:rPr>
                            </w:pPr>
                          </w:p>
                          <w:p w:rsidR="00D84CFB" w:rsidRPr="003152D4" w:rsidRDefault="00D84CFB" w:rsidP="003152D4">
                            <w:pPr>
                              <w:pStyle w:val="a7"/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b/>
                                <w:color w:val="00B0F0"/>
                                <w:sz w:val="32"/>
                                <w:szCs w:val="2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B0F0">
                                          <w14:shade w14:val="30000"/>
                                          <w14:satMod w14:val="115000"/>
                                        </w14:srgbClr>
                                      </w14:gs>
                                      <w14:gs w14:pos="50000">
                                        <w14:srgbClr w14:val="00B0F0">
                                          <w14:shade w14:val="67500"/>
                                          <w14:satMod w14:val="115000"/>
                                        </w14:srgbClr>
                                      </w14:gs>
                                      <w14:gs w14:pos="100000">
                                        <w14:srgbClr w14:val="00B0F0">
                                          <w14:shade w14:val="100000"/>
                                          <w14:satMod w14:val="115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:rsidR="00D84CFB" w:rsidRPr="004F5535" w:rsidRDefault="00D84CFB" w:rsidP="00BD3CDE">
                            <w:pPr>
                              <w:pStyle w:val="a7"/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b/>
                                <w:color w:val="C00000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D84CFB" w:rsidRPr="00BD3CDE" w:rsidRDefault="00D84CFB" w:rsidP="00BD3CDE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color w:val="C00000"/>
                              </w:rPr>
                            </w:pPr>
                          </w:p>
                          <w:p w:rsidR="00D84CFB" w:rsidRPr="001C5BE8" w:rsidRDefault="00D84CFB" w:rsidP="001C5BE8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Times New Roman" w:eastAsia="Times New Roman" w:hAnsi="Times New Roman" w:cs="Times New Roman"/>
                                <w:b/>
                                <w:color w:val="C00000"/>
                                <w:kern w:val="36"/>
                                <w:sz w:val="20"/>
                                <w:szCs w:val="20"/>
                              </w:rPr>
                            </w:pPr>
                          </w:p>
                          <w:p w:rsidR="00D84CFB" w:rsidRPr="001C5BE8" w:rsidRDefault="00D84CFB" w:rsidP="001C5BE8">
                            <w:pPr>
                              <w:pStyle w:val="1"/>
                              <w:shd w:val="clear" w:color="auto" w:fill="FFFFFF"/>
                              <w:spacing w:before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Cs w:val="0"/>
                                <w:caps/>
                                <w:color w:val="FFC000"/>
                                <w:spacing w:val="15"/>
                                <w:sz w:val="20"/>
                                <w:szCs w:val="18"/>
                              </w:rPr>
                            </w:pPr>
                          </w:p>
                          <w:p w:rsidR="00D84CFB" w:rsidRPr="00997850" w:rsidRDefault="00D84CFB" w:rsidP="001C5BE8">
                            <w:pPr>
                              <w:pStyle w:val="1"/>
                              <w:shd w:val="clear" w:color="auto" w:fill="FFFFFF"/>
                              <w:spacing w:before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Cs w:val="0"/>
                                <w:caps/>
                                <w:color w:val="FF0000"/>
                                <w:spacing w:val="15"/>
                                <w:sz w:val="24"/>
                                <w:szCs w:val="18"/>
                              </w:rPr>
                            </w:pPr>
                          </w:p>
                          <w:p w:rsidR="00D84CFB" w:rsidRPr="00E32C25" w:rsidRDefault="00D84CFB" w:rsidP="001C5BE8">
                            <w:pPr>
                              <w:pStyle w:val="1"/>
                              <w:shd w:val="clear" w:color="auto" w:fill="FFFFFF"/>
                              <w:spacing w:before="0" w:line="240" w:lineRule="auto"/>
                              <w:rPr>
                                <w:rFonts w:ascii="Times New Roman" w:hAnsi="Times New Roman" w:cs="Times New Roman"/>
                                <w:bCs w:val="0"/>
                                <w:caps/>
                                <w:color w:val="E36C0A" w:themeColor="accent6" w:themeShade="BF"/>
                                <w:spacing w:val="15"/>
                                <w:sz w:val="24"/>
                                <w:szCs w:val="18"/>
                              </w:rPr>
                            </w:pPr>
                          </w:p>
                          <w:p w:rsidR="00D84CFB" w:rsidRPr="001C5BE8" w:rsidRDefault="00D84CFB" w:rsidP="001C5BE8">
                            <w:pPr>
                              <w:pStyle w:val="1"/>
                              <w:shd w:val="clear" w:color="auto" w:fill="FFFFFF"/>
                              <w:spacing w:before="0" w:line="240" w:lineRule="auto"/>
                              <w:jc w:val="both"/>
                            </w:pPr>
                          </w:p>
                          <w:p w:rsidR="00D84CFB" w:rsidRPr="004B4285" w:rsidRDefault="00D84CFB" w:rsidP="006624AA">
                            <w:pPr>
                              <w:rPr>
                                <w:color w:val="00B05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-230.4pt;margin-top:595.25pt;width:536.35pt;height:140.85pt;z-index:2517140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" filled="f" strokecolor="#00b050" strokeweight="2.25pt">
                <v:stroke dashstyle="1 1"/>
                <v:textbox>
                  <w:txbxContent>
                    <w:p w:rsidR="00D84CFB" w:rsidRDefault="00D84CFB" w:rsidP="00DD71AA">
                      <w:pPr>
                        <w:pStyle w:val="a7"/>
                        <w:shd w:val="clear" w:color="auto" w:fill="FFFFFF"/>
                        <w:spacing w:after="0" w:line="240" w:lineRule="auto"/>
                        <w:jc w:val="center"/>
                        <w:rPr>
                          <w:b/>
                          <w:color w:val="00B050"/>
                          <w:sz w:val="32"/>
                          <w:szCs w:val="2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B050">
                                    <w14:shade w14:val="30000"/>
                                    <w14:satMod w14:val="115000"/>
                                  </w14:srgbClr>
                                </w14:gs>
                                <w14:gs w14:pos="50000">
                                  <w14:srgbClr w14:val="00B050">
                                    <w14:shade w14:val="67500"/>
                                    <w14:satMod w14:val="115000"/>
                                  </w14:srgbClr>
                                </w14:gs>
                                <w14:gs w14:pos="100000">
                                  <w14:srgbClr w14:val="00B050">
                                    <w14:shade w14:val="100000"/>
                                    <w14:satMod w14:val="115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013CDF">
                        <w:rPr>
                          <w:b/>
                          <w:color w:val="00B050"/>
                          <w:sz w:val="32"/>
                          <w:szCs w:val="2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B050">
                                    <w14:shade w14:val="30000"/>
                                    <w14:satMod w14:val="115000"/>
                                  </w14:srgbClr>
                                </w14:gs>
                                <w14:gs w14:pos="50000">
                                  <w14:srgbClr w14:val="00B050">
                                    <w14:shade w14:val="67500"/>
                                    <w14:satMod w14:val="115000"/>
                                  </w14:srgbClr>
                                </w14:gs>
                                <w14:gs w14:pos="100000">
                                  <w14:srgbClr w14:val="00B050">
                                    <w14:shade w14:val="100000"/>
                                    <w14:satMod w14:val="115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В НОМЕРЕ:</w:t>
                      </w:r>
                    </w:p>
                    <w:p w:rsidR="00D84CFB" w:rsidRPr="004D565E" w:rsidRDefault="00D84CFB" w:rsidP="00DD71AA">
                      <w:pPr>
                        <w:pStyle w:val="1"/>
                        <w:shd w:val="clear" w:color="auto" w:fill="FFFFFF"/>
                        <w:spacing w:before="0" w:line="240" w:lineRule="auto"/>
                        <w:jc w:val="both"/>
                        <w:rPr>
                          <w:rFonts w:ascii="Times New Roman" w:hAnsi="Times New Roman" w:cs="Times New Roman"/>
                          <w:bCs w:val="0"/>
                          <w:caps/>
                          <w:color w:val="008241"/>
                          <w:spacing w:val="15"/>
                          <w:sz w:val="20"/>
                          <w:szCs w:val="20"/>
                        </w:rPr>
                      </w:pPr>
                      <w:r w:rsidRPr="004D565E">
                        <w:rPr>
                          <w:rFonts w:ascii="Times New Roman" w:hAnsi="Times New Roman" w:cs="Times New Roman"/>
                          <w:bCs w:val="0"/>
                          <w:caps/>
                          <w:color w:val="008241"/>
                          <w:spacing w:val="15"/>
                          <w:sz w:val="20"/>
                          <w:szCs w:val="20"/>
                        </w:rPr>
                        <w:t xml:space="preserve">РАДИОЛОГИЧЕСКИЙ КОНТРОЛЬ ЛЕСНЫХ ЯГОД И ГРИБОВ \ ЗАЩИТИ СЕБЯ ОТ ГЕПАТИТА\ К ЧЕМУ ПРИВОДИТ НАРУШЕНИЕ </w:t>
                      </w:r>
                      <w:proofErr w:type="gramStart"/>
                      <w:r w:rsidRPr="004D565E">
                        <w:rPr>
                          <w:rFonts w:ascii="Times New Roman" w:hAnsi="Times New Roman" w:cs="Times New Roman"/>
                          <w:bCs w:val="0"/>
                          <w:caps/>
                          <w:color w:val="008241"/>
                          <w:spacing w:val="15"/>
                          <w:sz w:val="20"/>
                          <w:szCs w:val="20"/>
                        </w:rPr>
                        <w:t>СНА</w:t>
                      </w:r>
                      <w:proofErr w:type="gramEnd"/>
                      <w:r w:rsidRPr="004D565E">
                        <w:rPr>
                          <w:rFonts w:ascii="Times New Roman" w:hAnsi="Times New Roman" w:cs="Times New Roman"/>
                          <w:bCs w:val="0"/>
                          <w:caps/>
                          <w:color w:val="008241"/>
                          <w:spacing w:val="15"/>
                          <w:sz w:val="20"/>
                          <w:szCs w:val="20"/>
                        </w:rPr>
                        <w:t>\ КАК ИЗБЕЖАТЬ ВОЗНИКНОВЕНИЯ СОЛНЕЧНОГО ОЖОГА \ НЕСАНКЦИОНИРОВАННАЯ ТОРГОВЛЯ ПОД ЗАПРЕТОМ \ ВНИМАНИЕ! ЗАРАЗНЫЕ КОЖНЫЕ ЗАБОЛЕВАНИЯ! \ ЧТО ТАКОЕ ЭНТЕРОБИОЗ? \ 10 СЕНТЯБРЯ — ВСЕМИРНЫЙ ДЕНЬ ПРЕДОТВРАЩЕНИЯ САМОУБИЙСТВ \ «ПРОФИЛАКТИКА СУИЦИДАЛЬНОГО ПОВ</w:t>
                      </w:r>
                      <w:r w:rsidRPr="004D565E">
                        <w:rPr>
                          <w:rFonts w:ascii="Times New Roman" w:hAnsi="Times New Roman" w:cs="Times New Roman"/>
                          <w:bCs w:val="0"/>
                          <w:caps/>
                          <w:color w:val="008241"/>
                          <w:spacing w:val="15"/>
                          <w:sz w:val="20"/>
                          <w:szCs w:val="20"/>
                        </w:rPr>
                        <w:t>Е</w:t>
                      </w:r>
                      <w:r w:rsidRPr="004D565E">
                        <w:rPr>
                          <w:rFonts w:ascii="Times New Roman" w:hAnsi="Times New Roman" w:cs="Times New Roman"/>
                          <w:bCs w:val="0"/>
                          <w:caps/>
                          <w:color w:val="008241"/>
                          <w:spacing w:val="15"/>
                          <w:sz w:val="20"/>
                          <w:szCs w:val="20"/>
                        </w:rPr>
                        <w:t>ДЕНИЯ» \ 28 СЕНТЯБРЯ — ВСЕМИРНЫЙ ДЕНЬ БОРЬБЫ ПРОТИВ БЕШЕНСТВА \ ДИРОФ</w:t>
                      </w:r>
                      <w:r w:rsidRPr="004D565E">
                        <w:rPr>
                          <w:rFonts w:ascii="Times New Roman" w:hAnsi="Times New Roman" w:cs="Times New Roman"/>
                          <w:bCs w:val="0"/>
                          <w:caps/>
                          <w:color w:val="008241"/>
                          <w:spacing w:val="15"/>
                          <w:sz w:val="20"/>
                          <w:szCs w:val="20"/>
                        </w:rPr>
                        <w:t>И</w:t>
                      </w:r>
                      <w:r w:rsidRPr="004D565E">
                        <w:rPr>
                          <w:rFonts w:ascii="Times New Roman" w:hAnsi="Times New Roman" w:cs="Times New Roman"/>
                          <w:bCs w:val="0"/>
                          <w:caps/>
                          <w:color w:val="008241"/>
                          <w:spacing w:val="15"/>
                          <w:sz w:val="20"/>
                          <w:szCs w:val="20"/>
                        </w:rPr>
                        <w:t>ЛЯРИОЗ \ ЕДИНЫЙ ДЕНЬ БЕЗОПАСНОСТИ В ГУ «СЛУЦКИЙ ЗОНАЛЬНЫЙ ЦГИЭ» \ ГО</w:t>
                      </w:r>
                      <w:r w:rsidRPr="004D565E">
                        <w:rPr>
                          <w:rFonts w:ascii="Times New Roman" w:hAnsi="Times New Roman" w:cs="Times New Roman"/>
                          <w:bCs w:val="0"/>
                          <w:caps/>
                          <w:color w:val="008241"/>
                          <w:spacing w:val="15"/>
                          <w:sz w:val="20"/>
                          <w:szCs w:val="20"/>
                        </w:rPr>
                        <w:t>С</w:t>
                      </w:r>
                      <w:r w:rsidRPr="004D565E">
                        <w:rPr>
                          <w:rFonts w:ascii="Times New Roman" w:hAnsi="Times New Roman" w:cs="Times New Roman"/>
                          <w:bCs w:val="0"/>
                          <w:caps/>
                          <w:color w:val="008241"/>
                          <w:spacing w:val="15"/>
                          <w:sz w:val="20"/>
                          <w:szCs w:val="20"/>
                        </w:rPr>
                        <w:t>ТИНГ-ЧТО ЭТО ТАКОЕ И КАК С НИМ СПРАВИТЬСЯ? \ ФЕРМЕНТИРОВАННЫЕ ПРОДУКТЫ ДЛЯ ЗАЩИТЫ ИММУНИТЕТА В СЕЗОН ПРОСТУД \ ПРИГЛАШАЕМ НА ДИСПАНСЕРИЗ</w:t>
                      </w:r>
                      <w:r w:rsidRPr="004D565E">
                        <w:rPr>
                          <w:rFonts w:ascii="Times New Roman" w:hAnsi="Times New Roman" w:cs="Times New Roman"/>
                          <w:bCs w:val="0"/>
                          <w:caps/>
                          <w:color w:val="008241"/>
                          <w:spacing w:val="15"/>
                          <w:sz w:val="20"/>
                          <w:szCs w:val="20"/>
                        </w:rPr>
                        <w:t>А</w:t>
                      </w:r>
                      <w:r w:rsidRPr="004D565E">
                        <w:rPr>
                          <w:rFonts w:ascii="Times New Roman" w:hAnsi="Times New Roman" w:cs="Times New Roman"/>
                          <w:bCs w:val="0"/>
                          <w:caps/>
                          <w:color w:val="008241"/>
                          <w:spacing w:val="15"/>
                          <w:sz w:val="20"/>
                          <w:szCs w:val="20"/>
                        </w:rPr>
                        <w:t>ЦИЮ!</w:t>
                      </w:r>
                    </w:p>
                    <w:p w:rsidR="00D84CFB" w:rsidRPr="00DD71AA" w:rsidRDefault="00D84CFB" w:rsidP="00DD71AA">
                      <w:pPr>
                        <w:pStyle w:val="a7"/>
                        <w:shd w:val="clear" w:color="auto" w:fill="FFFFFF"/>
                        <w:spacing w:after="0" w:line="240" w:lineRule="auto"/>
                        <w:jc w:val="center"/>
                        <w:rPr>
                          <w:b/>
                          <w:color w:val="4F6228" w:themeColor="accent3" w:themeShade="80"/>
                          <w:sz w:val="32"/>
                          <w:szCs w:val="2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D84CFB" w:rsidRPr="00DD71AA" w:rsidRDefault="00D84CFB" w:rsidP="00DD71AA">
                      <w:pPr>
                        <w:pStyle w:val="1"/>
                        <w:shd w:val="clear" w:color="auto" w:fill="FFFFFF"/>
                        <w:spacing w:before="0" w:line="240" w:lineRule="auto"/>
                        <w:jc w:val="center"/>
                        <w:rPr>
                          <w:rFonts w:ascii="Times New Roman" w:hAnsi="Times New Roman" w:cs="Times New Roman"/>
                          <w:bCs w:val="0"/>
                          <w:caps/>
                          <w:color w:val="548DD4" w:themeColor="text2" w:themeTint="99"/>
                          <w:spacing w:val="15"/>
                          <w:sz w:val="22"/>
                          <w:szCs w:val="18"/>
                        </w:rPr>
                      </w:pPr>
                    </w:p>
                    <w:p w:rsidR="00D84CFB" w:rsidRPr="00A06EEA" w:rsidRDefault="00D84CFB" w:rsidP="00A06EEA">
                      <w:pPr>
                        <w:pStyle w:val="a7"/>
                        <w:shd w:val="clear" w:color="auto" w:fill="FFFFFF"/>
                        <w:spacing w:after="0" w:line="240" w:lineRule="auto"/>
                        <w:jc w:val="center"/>
                        <w:rPr>
                          <w:b/>
                          <w:color w:val="00B050"/>
                          <w:sz w:val="32"/>
                          <w:szCs w:val="2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B050">
                                    <w14:shade w14:val="30000"/>
                                    <w14:satMod w14:val="115000"/>
                                  </w14:srgbClr>
                                </w14:gs>
                                <w14:gs w14:pos="50000">
                                  <w14:srgbClr w14:val="00B050">
                                    <w14:shade w14:val="67500"/>
                                    <w14:satMod w14:val="115000"/>
                                  </w14:srgbClr>
                                </w14:gs>
                                <w14:gs w14:pos="100000">
                                  <w14:srgbClr w14:val="00B050">
                                    <w14:shade w14:val="100000"/>
                                    <w14:satMod w14:val="115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:rsidR="00D84CFB" w:rsidRPr="00A06EEA" w:rsidRDefault="00D84CFB" w:rsidP="00A06EEA">
                      <w:pPr>
                        <w:pStyle w:val="a7"/>
                        <w:shd w:val="clear" w:color="auto" w:fill="FFFFFF"/>
                        <w:spacing w:after="0" w:line="240" w:lineRule="auto"/>
                        <w:jc w:val="center"/>
                        <w:rPr>
                          <w:b/>
                          <w:color w:val="00B050"/>
                          <w:sz w:val="32"/>
                          <w:szCs w:val="2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B050">
                                    <w14:shade w14:val="30000"/>
                                    <w14:satMod w14:val="115000"/>
                                  </w14:srgbClr>
                                </w14:gs>
                                <w14:gs w14:pos="50000">
                                  <w14:srgbClr w14:val="00B050">
                                    <w14:shade w14:val="67500"/>
                                    <w14:satMod w14:val="115000"/>
                                  </w14:srgbClr>
                                </w14:gs>
                                <w14:gs w14:pos="100000">
                                  <w14:srgbClr w14:val="00B050">
                                    <w14:shade w14:val="100000"/>
                                    <w14:satMod w14:val="115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:rsidR="00D84CFB" w:rsidRPr="00EF773D" w:rsidRDefault="00D84CFB" w:rsidP="00A06EEA">
                      <w:pPr>
                        <w:pStyle w:val="1"/>
                        <w:shd w:val="clear" w:color="auto" w:fill="FFFFFF"/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Cs w:val="0"/>
                          <w:caps/>
                          <w:color w:val="7030A0"/>
                          <w:spacing w:val="15"/>
                          <w:szCs w:val="18"/>
                        </w:rPr>
                      </w:pPr>
                    </w:p>
                    <w:p w:rsidR="00D84CFB" w:rsidRPr="00A06EEA" w:rsidRDefault="00D84CFB" w:rsidP="00A06EEA">
                      <w:pPr>
                        <w:pStyle w:val="1"/>
                        <w:shd w:val="clear" w:color="auto" w:fill="FFFFFF"/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Cs w:val="0"/>
                          <w:caps/>
                          <w:color w:val="548DD4" w:themeColor="text2" w:themeTint="99"/>
                          <w:spacing w:val="15"/>
                          <w:sz w:val="24"/>
                          <w:szCs w:val="18"/>
                        </w:rPr>
                      </w:pPr>
                    </w:p>
                    <w:p w:rsidR="00D84CFB" w:rsidRPr="005C6F97" w:rsidRDefault="00D84CFB" w:rsidP="00A06EEA">
                      <w:pPr>
                        <w:pStyle w:val="1"/>
                        <w:shd w:val="clear" w:color="auto" w:fill="FFFFFF"/>
                        <w:spacing w:before="0" w:line="240" w:lineRule="auto"/>
                        <w:jc w:val="center"/>
                        <w:rPr>
                          <w:rFonts w:ascii="Times New Roman" w:hAnsi="Times New Roman" w:cs="Times New Roman"/>
                          <w:bCs w:val="0"/>
                          <w:caps/>
                          <w:color w:val="F79646" w:themeColor="accent6"/>
                          <w:spacing w:val="15"/>
                          <w:sz w:val="24"/>
                          <w:szCs w:val="24"/>
                        </w:rPr>
                      </w:pPr>
                    </w:p>
                    <w:p w:rsidR="00D84CFB" w:rsidRPr="00EE1CC5" w:rsidRDefault="00D84CFB" w:rsidP="00A06EEA">
                      <w:pPr>
                        <w:pStyle w:val="1"/>
                        <w:shd w:val="clear" w:color="auto" w:fill="FFFFFF"/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Cs w:val="0"/>
                          <w:caps/>
                          <w:color w:val="1F497D" w:themeColor="text2"/>
                          <w:spacing w:val="15"/>
                          <w:sz w:val="24"/>
                          <w:szCs w:val="18"/>
                        </w:rPr>
                      </w:pPr>
                    </w:p>
                    <w:p w:rsidR="00D84CFB" w:rsidRPr="008459E4" w:rsidRDefault="00D84CFB" w:rsidP="00A06EEA">
                      <w:pPr>
                        <w:pStyle w:val="a7"/>
                        <w:shd w:val="clear" w:color="auto" w:fill="FFFFFF"/>
                        <w:spacing w:after="0" w:line="240" w:lineRule="auto"/>
                        <w:jc w:val="center"/>
                        <w:rPr>
                          <w:szCs w:val="18"/>
                        </w:rPr>
                      </w:pPr>
                    </w:p>
                    <w:p w:rsidR="00D84CFB" w:rsidRPr="00EE1CC5" w:rsidRDefault="00D84CFB" w:rsidP="00A06EEA">
                      <w:pPr>
                        <w:pStyle w:val="1"/>
                        <w:shd w:val="clear" w:color="auto" w:fill="FFFFFF"/>
                        <w:spacing w:before="0" w:line="240" w:lineRule="auto"/>
                        <w:jc w:val="center"/>
                        <w:rPr>
                          <w:rFonts w:ascii="Times New Roman" w:hAnsi="Times New Roman" w:cs="Times New Roman"/>
                          <w:bCs w:val="0"/>
                          <w:caps/>
                          <w:color w:val="3A8503"/>
                          <w:spacing w:val="15"/>
                          <w:sz w:val="24"/>
                          <w:szCs w:val="24"/>
                        </w:rPr>
                      </w:pPr>
                    </w:p>
                    <w:p w:rsidR="00D84CFB" w:rsidRPr="00487015" w:rsidRDefault="00D84CFB" w:rsidP="00487015">
                      <w:pPr>
                        <w:shd w:val="clear" w:color="auto" w:fill="FFFFFF"/>
                        <w:jc w:val="center"/>
                        <w:rPr>
                          <w:rFonts w:ascii="Times New Roman" w:eastAsia="Times New Roman" w:hAnsi="Times New Roman" w:cs="Times New Roman"/>
                          <w:color w:val="1E1E1E"/>
                          <w:sz w:val="18"/>
                          <w:szCs w:val="18"/>
                          <w:lang w:eastAsia="ru-RU"/>
                        </w:rPr>
                      </w:pPr>
                    </w:p>
                    <w:p w:rsidR="00D84CFB" w:rsidRPr="000A0403" w:rsidRDefault="00D84CFB" w:rsidP="00487015">
                      <w:pPr>
                        <w:pStyle w:val="1"/>
                        <w:shd w:val="clear" w:color="auto" w:fill="FFFFFF"/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Cs w:val="0"/>
                          <w:caps/>
                          <w:color w:val="548DD4" w:themeColor="text2" w:themeTint="99"/>
                          <w:spacing w:val="15"/>
                          <w:sz w:val="20"/>
                          <w:szCs w:val="18"/>
                        </w:rPr>
                      </w:pPr>
                    </w:p>
                    <w:p w:rsidR="00D84CFB" w:rsidRPr="00E10F32" w:rsidRDefault="00D84CFB" w:rsidP="00A84CF6">
                      <w:pPr>
                        <w:pStyle w:val="a8"/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24"/>
                          <w:szCs w:val="18"/>
                          <w:lang w:eastAsia="ru-RU"/>
                        </w:rPr>
                      </w:pPr>
                    </w:p>
                    <w:p w:rsidR="00D84CFB" w:rsidRPr="00A0539D" w:rsidRDefault="00D84CFB" w:rsidP="00A0539D">
                      <w:pPr>
                        <w:pStyle w:val="1"/>
                        <w:shd w:val="clear" w:color="auto" w:fill="FFFFFF"/>
                        <w:spacing w:before="0" w:line="240" w:lineRule="auto"/>
                        <w:jc w:val="both"/>
                        <w:rPr>
                          <w:rFonts w:ascii="Times New Roman" w:hAnsi="Times New Roman" w:cs="Times New Roman"/>
                          <w:bCs w:val="0"/>
                          <w:caps/>
                          <w:color w:val="0070C0"/>
                          <w:spacing w:val="15"/>
                          <w:sz w:val="20"/>
                          <w:szCs w:val="20"/>
                        </w:rPr>
                      </w:pPr>
                    </w:p>
                    <w:p w:rsidR="00D84CFB" w:rsidRPr="00A0539D" w:rsidRDefault="00D84CFB" w:rsidP="00A0539D">
                      <w:pPr>
                        <w:pStyle w:val="a8"/>
                        <w:jc w:val="both"/>
                        <w:rPr>
                          <w:rFonts w:ascii="Times New Roman" w:hAnsi="Times New Roman" w:cs="Times New Roman"/>
                          <w:b/>
                          <w:color w:val="0070C0"/>
                          <w:sz w:val="20"/>
                          <w:szCs w:val="20"/>
                          <w:lang w:eastAsia="ru-RU"/>
                        </w:rPr>
                      </w:pPr>
                    </w:p>
                    <w:p w:rsidR="00D84CFB" w:rsidRDefault="00D84CFB" w:rsidP="00A0539D">
                      <w:pPr>
                        <w:pStyle w:val="a8"/>
                        <w:jc w:val="center"/>
                        <w:rPr>
                          <w:rFonts w:ascii="Times New Roman" w:hAnsi="Times New Roman" w:cs="Times New Roman"/>
                          <w:shd w:val="clear" w:color="auto" w:fill="FFFFFF"/>
                          <w:lang w:eastAsia="ru-RU"/>
                        </w:rPr>
                      </w:pPr>
                    </w:p>
                    <w:p w:rsidR="00D84CFB" w:rsidRPr="003A7A9B" w:rsidRDefault="00D84CFB" w:rsidP="00DE0EB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E36C0A" w:themeColor="accent6" w:themeShade="BF"/>
                          <w:szCs w:val="18"/>
                        </w:rPr>
                      </w:pPr>
                    </w:p>
                    <w:p w:rsidR="00D84CFB" w:rsidRDefault="00D84CFB" w:rsidP="00DE0EB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24"/>
                          <w:szCs w:val="18"/>
                        </w:rPr>
                      </w:pPr>
                    </w:p>
                    <w:p w:rsidR="00D84CFB" w:rsidRPr="001A68E3" w:rsidRDefault="00D84CFB" w:rsidP="00DE0EB6">
                      <w:pPr>
                        <w:pStyle w:val="1"/>
                        <w:shd w:val="clear" w:color="auto" w:fill="FFFFFF"/>
                        <w:spacing w:line="240" w:lineRule="auto"/>
                        <w:jc w:val="both"/>
                        <w:rPr>
                          <w:rFonts w:ascii="Times New Roman" w:hAnsi="Times New Roman" w:cs="Times New Roman"/>
                          <w:bCs w:val="0"/>
                          <w:caps/>
                          <w:color w:val="0070C0"/>
                          <w:spacing w:val="15"/>
                          <w:szCs w:val="18"/>
                        </w:rPr>
                      </w:pPr>
                    </w:p>
                    <w:p w:rsidR="00D84CFB" w:rsidRPr="00B33319" w:rsidRDefault="00D84CFB" w:rsidP="00DE0EB6">
                      <w:pPr>
                        <w:pStyle w:val="1"/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Cs w:val="0"/>
                          <w:caps/>
                          <w:color w:val="0070C0"/>
                          <w:spacing w:val="15"/>
                          <w:sz w:val="24"/>
                          <w:szCs w:val="18"/>
                        </w:rPr>
                      </w:pPr>
                    </w:p>
                    <w:p w:rsidR="00D84CFB" w:rsidRDefault="00D84CFB" w:rsidP="00DE0EB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548DD4" w:themeColor="text2" w:themeTint="99"/>
                          <w:sz w:val="36"/>
                          <w:szCs w:val="36"/>
                          <w:lang w:eastAsia="ru-RU"/>
                        </w:rPr>
                      </w:pPr>
                    </w:p>
                    <w:p w:rsidR="00D84CFB" w:rsidRPr="000C327F" w:rsidRDefault="00D84CFB" w:rsidP="00DE0EB6">
                      <w:pPr>
                        <w:pStyle w:val="1"/>
                        <w:shd w:val="clear" w:color="auto" w:fill="FFFFFF"/>
                        <w:spacing w:before="0" w:line="240" w:lineRule="auto"/>
                        <w:jc w:val="center"/>
                        <w:rPr>
                          <w:rFonts w:ascii="Times New Roman" w:hAnsi="Times New Roman" w:cs="Times New Roman"/>
                          <w:bCs w:val="0"/>
                          <w:caps/>
                          <w:color w:val="F79646" w:themeColor="accent6"/>
                          <w:spacing w:val="15"/>
                          <w:sz w:val="20"/>
                          <w:szCs w:val="18"/>
                        </w:rPr>
                      </w:pPr>
                    </w:p>
                    <w:p w:rsidR="00D84CFB" w:rsidRPr="00DD7400" w:rsidRDefault="00D84CFB" w:rsidP="00DE0EB6">
                      <w:pPr>
                        <w:pStyle w:val="1"/>
                        <w:shd w:val="clear" w:color="auto" w:fill="FFFFFF"/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Cs w:val="0"/>
                          <w:caps/>
                          <w:color w:val="FF0000"/>
                          <w:spacing w:val="15"/>
                          <w:sz w:val="24"/>
                          <w:szCs w:val="18"/>
                        </w:rPr>
                      </w:pPr>
                    </w:p>
                    <w:p w:rsidR="00D84CFB" w:rsidRPr="003152D4" w:rsidRDefault="00D84CFB" w:rsidP="003152D4">
                      <w:pPr>
                        <w:pStyle w:val="a7"/>
                        <w:shd w:val="clear" w:color="auto" w:fill="FFFFFF"/>
                        <w:spacing w:after="0" w:line="240" w:lineRule="auto"/>
                        <w:jc w:val="center"/>
                        <w:rPr>
                          <w:b/>
                          <w:color w:val="00B0F0"/>
                          <w:sz w:val="32"/>
                          <w:szCs w:val="2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B0F0">
                                    <w14:shade w14:val="30000"/>
                                    <w14:satMod w14:val="115000"/>
                                  </w14:srgbClr>
                                </w14:gs>
                                <w14:gs w14:pos="50000">
                                  <w14:srgbClr w14:val="00B0F0">
                                    <w14:shade w14:val="67500"/>
                                    <w14:satMod w14:val="115000"/>
                                  </w14:srgbClr>
                                </w14:gs>
                                <w14:gs w14:pos="100000">
                                  <w14:srgbClr w14:val="00B0F0">
                                    <w14:shade w14:val="100000"/>
                                    <w14:satMod w14:val="115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:rsidR="00D84CFB" w:rsidRPr="004F5535" w:rsidRDefault="00D84CFB" w:rsidP="00BD3CDE">
                      <w:pPr>
                        <w:pStyle w:val="a7"/>
                        <w:shd w:val="clear" w:color="auto" w:fill="FFFFFF"/>
                        <w:spacing w:after="0" w:line="240" w:lineRule="auto"/>
                        <w:jc w:val="both"/>
                        <w:rPr>
                          <w:b/>
                          <w:color w:val="C00000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D84CFB" w:rsidRPr="00BD3CDE" w:rsidRDefault="00D84CFB" w:rsidP="00BD3CDE">
                      <w:pPr>
                        <w:spacing w:after="0" w:line="240" w:lineRule="auto"/>
                        <w:jc w:val="both"/>
                        <w:outlineLvl w:val="0"/>
                        <w:rPr>
                          <w:color w:val="C00000"/>
                        </w:rPr>
                      </w:pPr>
                    </w:p>
                    <w:p w:rsidR="00D84CFB" w:rsidRPr="001C5BE8" w:rsidRDefault="00D84CFB" w:rsidP="001C5BE8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Times New Roman" w:eastAsia="Times New Roman" w:hAnsi="Times New Roman" w:cs="Times New Roman"/>
                          <w:b/>
                          <w:color w:val="C00000"/>
                          <w:kern w:val="36"/>
                          <w:sz w:val="20"/>
                          <w:szCs w:val="20"/>
                        </w:rPr>
                      </w:pPr>
                    </w:p>
                    <w:p w:rsidR="00D84CFB" w:rsidRPr="001C5BE8" w:rsidRDefault="00D84CFB" w:rsidP="001C5BE8">
                      <w:pPr>
                        <w:pStyle w:val="1"/>
                        <w:shd w:val="clear" w:color="auto" w:fill="FFFFFF"/>
                        <w:spacing w:before="0" w:line="240" w:lineRule="auto"/>
                        <w:jc w:val="center"/>
                        <w:rPr>
                          <w:rFonts w:ascii="Times New Roman" w:hAnsi="Times New Roman" w:cs="Times New Roman"/>
                          <w:bCs w:val="0"/>
                          <w:caps/>
                          <w:color w:val="FFC000"/>
                          <w:spacing w:val="15"/>
                          <w:sz w:val="20"/>
                          <w:szCs w:val="18"/>
                        </w:rPr>
                      </w:pPr>
                    </w:p>
                    <w:p w:rsidR="00D84CFB" w:rsidRPr="00997850" w:rsidRDefault="00D84CFB" w:rsidP="001C5BE8">
                      <w:pPr>
                        <w:pStyle w:val="1"/>
                        <w:shd w:val="clear" w:color="auto" w:fill="FFFFFF"/>
                        <w:spacing w:before="0" w:line="240" w:lineRule="auto"/>
                        <w:jc w:val="center"/>
                        <w:rPr>
                          <w:rFonts w:ascii="Times New Roman" w:hAnsi="Times New Roman" w:cs="Times New Roman"/>
                          <w:bCs w:val="0"/>
                          <w:caps/>
                          <w:color w:val="FF0000"/>
                          <w:spacing w:val="15"/>
                          <w:sz w:val="24"/>
                          <w:szCs w:val="18"/>
                        </w:rPr>
                      </w:pPr>
                    </w:p>
                    <w:p w:rsidR="00D84CFB" w:rsidRPr="00E32C25" w:rsidRDefault="00D84CFB" w:rsidP="001C5BE8">
                      <w:pPr>
                        <w:pStyle w:val="1"/>
                        <w:shd w:val="clear" w:color="auto" w:fill="FFFFFF"/>
                        <w:spacing w:before="0" w:line="240" w:lineRule="auto"/>
                        <w:rPr>
                          <w:rFonts w:ascii="Times New Roman" w:hAnsi="Times New Roman" w:cs="Times New Roman"/>
                          <w:bCs w:val="0"/>
                          <w:caps/>
                          <w:color w:val="E36C0A" w:themeColor="accent6" w:themeShade="BF"/>
                          <w:spacing w:val="15"/>
                          <w:sz w:val="24"/>
                          <w:szCs w:val="18"/>
                        </w:rPr>
                      </w:pPr>
                    </w:p>
                    <w:p w:rsidR="00D84CFB" w:rsidRPr="001C5BE8" w:rsidRDefault="00D84CFB" w:rsidP="001C5BE8">
                      <w:pPr>
                        <w:pStyle w:val="1"/>
                        <w:shd w:val="clear" w:color="auto" w:fill="FFFFFF"/>
                        <w:spacing w:before="0" w:line="240" w:lineRule="auto"/>
                        <w:jc w:val="both"/>
                      </w:pPr>
                    </w:p>
                    <w:p w:rsidR="00D84CFB" w:rsidRPr="004B4285" w:rsidRDefault="00D84CFB" w:rsidP="006624AA">
                      <w:pPr>
                        <w:rPr>
                          <w:color w:val="00B05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A278E" w:rsidRPr="00EE6A65">
        <w:rPr>
          <w:noProof/>
          <w:color w:val="00B050"/>
          <w:sz w:val="18"/>
          <w:szCs w:val="22"/>
          <w:lang w:eastAsia="ru-RU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00B050">
                    <w14:shade w14:val="67500"/>
                    <w14:satMod w14:val="115000"/>
                  </w14:srgbClr>
                </w14:gs>
                <w14:gs w14:pos="100000">
                  <w14:srgbClr w14:val="00B050">
                    <w14:shade w14:val="100000"/>
                    <w14:satMod w14:val="115000"/>
                  </w14:srgb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8EF64FA" wp14:editId="4301C5B4">
                <wp:simplePos x="0" y="0"/>
                <wp:positionH relativeFrom="column">
                  <wp:posOffset>-3105477</wp:posOffset>
                </wp:positionH>
                <wp:positionV relativeFrom="paragraph">
                  <wp:posOffset>562172</wp:posOffset>
                </wp:positionV>
                <wp:extent cx="1307070" cy="1344930"/>
                <wp:effectExtent l="0" t="0" r="7620" b="762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7070" cy="1344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84CFB" w:rsidRPr="00EE6A65" w:rsidRDefault="00D84CFB" w:rsidP="001E2F54">
                            <w:pPr>
                              <w:jc w:val="center"/>
                              <w:rPr>
                                <w:b/>
                                <w:color w:val="00B050"/>
                                <w:sz w:val="56"/>
                                <w:szCs w:val="5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E6A65"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  <w:sz w:val="56"/>
                                <w:szCs w:val="5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№</w:t>
                            </w:r>
                            <w:r w:rsidRPr="00EE6A65">
                              <w:rPr>
                                <w:b/>
                                <w:color w:val="00B050"/>
                                <w:sz w:val="56"/>
                                <w:szCs w:val="5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5</w:t>
                            </w:r>
                            <w:r w:rsidRPr="00EE6A65">
                              <w:rPr>
                                <w:rFonts w:ascii="Baskerville Old Face" w:hAnsi="Baskerville Old Face"/>
                                <w:b/>
                                <w:color w:val="00B050"/>
                                <w:sz w:val="56"/>
                                <w:szCs w:val="5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, 202</w:t>
                            </w:r>
                            <w:r w:rsidRPr="00EE6A65">
                              <w:rPr>
                                <w:b/>
                                <w:color w:val="00B050"/>
                                <w:sz w:val="56"/>
                                <w:szCs w:val="5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-244.55pt;margin-top:44.25pt;width:102.9pt;height:105.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" stroked="f">
                <v:textbox>
                  <w:txbxContent>
                    <w:p w:rsidR="00D84CFB" w:rsidRPr="00EE6A65" w:rsidRDefault="00D84CFB" w:rsidP="001E2F54">
                      <w:pPr>
                        <w:jc w:val="center"/>
                        <w:rPr>
                          <w:b/>
                          <w:color w:val="00B050"/>
                          <w:sz w:val="56"/>
                          <w:szCs w:val="5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E6A65">
                        <w:rPr>
                          <w:rFonts w:ascii="Times New Roman" w:hAnsi="Times New Roman" w:cs="Times New Roman"/>
                          <w:b/>
                          <w:color w:val="00B050"/>
                          <w:sz w:val="56"/>
                          <w:szCs w:val="5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№</w:t>
                      </w:r>
                      <w:r w:rsidRPr="00EE6A65">
                        <w:rPr>
                          <w:b/>
                          <w:color w:val="00B050"/>
                          <w:sz w:val="56"/>
                          <w:szCs w:val="5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5</w:t>
                      </w:r>
                      <w:r w:rsidRPr="00EE6A65">
                        <w:rPr>
                          <w:rFonts w:ascii="Baskerville Old Face" w:hAnsi="Baskerville Old Face"/>
                          <w:b/>
                          <w:color w:val="00B050"/>
                          <w:sz w:val="56"/>
                          <w:szCs w:val="5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, 202</w:t>
                      </w:r>
                      <w:r w:rsidRPr="00EE6A65">
                        <w:rPr>
                          <w:b/>
                          <w:color w:val="00B050"/>
                          <w:sz w:val="56"/>
                          <w:szCs w:val="5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2A278E" w:rsidRPr="00EE6A65">
        <w:rPr>
          <w:rFonts w:ascii="Times New Roman" w:hAnsi="Times New Roman" w:cs="Times New Roman"/>
          <w:b/>
          <w:noProof/>
          <w:color w:val="00B050"/>
          <w:sz w:val="104"/>
          <w:szCs w:val="104"/>
          <w:lang w:eastAsia="ru-RU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00B050">
                    <w14:shade w14:val="67500"/>
                    <w14:satMod w14:val="115000"/>
                  </w14:srgbClr>
                </w14:gs>
                <w14:gs w14:pos="100000">
                  <w14:srgbClr w14:val="00B050">
                    <w14:shade w14:val="100000"/>
                    <w14:satMod w14:val="115000"/>
                  </w14:srgb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drawing>
          <wp:anchor distT="0" distB="0" distL="114300" distR="114300" simplePos="0" relativeHeight="251659264" behindDoc="0" locked="0" layoutInCell="1" allowOverlap="1" wp14:anchorId="47130459" wp14:editId="3F9AA452">
            <wp:simplePos x="0" y="0"/>
            <wp:positionH relativeFrom="margin">
              <wp:posOffset>426085</wp:posOffset>
            </wp:positionH>
            <wp:positionV relativeFrom="margin">
              <wp:posOffset>320040</wp:posOffset>
            </wp:positionV>
            <wp:extent cx="1440180" cy="1479550"/>
            <wp:effectExtent l="0" t="0" r="0" b="0"/>
            <wp:wrapSquare wrapText="bothSides"/>
            <wp:docPr id="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/>
                    <pic:cNvPicPr>
                      <a:picLocks noChangeAspect="1"/>
                    </pic:cNvPicPr>
                  </pic:nvPicPr>
                  <pic:blipFill rotWithShape="1">
                    <a:blip r:embed="rId9" cstate="print">
                      <a:clrChange>
                        <a:clrFrom>
                          <a:srgbClr val="F7FFFF"/>
                        </a:clrFrom>
                        <a:clrTo>
                          <a:srgbClr val="F7FF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  <a14:imgEffect>
                                <a14:colorTemperature colorTemp="47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264" b="16579"/>
                    <a:stretch/>
                  </pic:blipFill>
                  <pic:spPr bwMode="auto">
                    <a:xfrm>
                      <a:off x="0" y="0"/>
                      <a:ext cx="1440180" cy="1479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C684A" w:rsidRPr="00EE6A65">
        <w:rPr>
          <w:noProof/>
          <w:color w:val="00B050"/>
          <w:sz w:val="18"/>
          <w:szCs w:val="22"/>
          <w:lang w:eastAsia="ru-RU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00B050">
                    <w14:shade w14:val="67500"/>
                    <w14:satMod w14:val="115000"/>
                  </w14:srgbClr>
                </w14:gs>
                <w14:gs w14:pos="100000">
                  <w14:srgbClr w14:val="00B050">
                    <w14:shade w14:val="100000"/>
                    <w14:satMod w14:val="115000"/>
                  </w14:srgb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drawing>
          <wp:anchor distT="0" distB="0" distL="114300" distR="114300" simplePos="0" relativeHeight="251672576" behindDoc="0" locked="0" layoutInCell="1" allowOverlap="1" wp14:anchorId="26D4C334" wp14:editId="4B5170DD">
            <wp:simplePos x="0" y="0"/>
            <wp:positionH relativeFrom="margin">
              <wp:posOffset>424815</wp:posOffset>
            </wp:positionH>
            <wp:positionV relativeFrom="margin">
              <wp:posOffset>-605790</wp:posOffset>
            </wp:positionV>
            <wp:extent cx="1685925" cy="1019175"/>
            <wp:effectExtent l="0" t="0" r="0" b="9525"/>
            <wp:wrapSquare wrapText="bothSides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мблема.jpg"/>
                    <pic:cNvPicPr/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5925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2F54" w:rsidRPr="00EE6A65">
        <w:rPr>
          <w:rFonts w:ascii="Times New Roman" w:hAnsi="Times New Roman" w:cs="Times New Roman"/>
          <w:b/>
          <w:noProof/>
          <w:color w:val="00B050"/>
          <w:sz w:val="104"/>
          <w:szCs w:val="104"/>
          <w:lang w:eastAsia="ru-RU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00B050">
                    <w14:shade w14:val="67500"/>
                    <w14:satMod w14:val="115000"/>
                  </w14:srgbClr>
                </w14:gs>
                <w14:gs w14:pos="100000">
                  <w14:srgbClr w14:val="00B050">
                    <w14:shade w14:val="100000"/>
                    <w14:satMod w14:val="115000"/>
                  </w14:srgb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drawing>
          <wp:anchor distT="0" distB="0" distL="114300" distR="114300" simplePos="0" relativeHeight="251658240" behindDoc="0" locked="0" layoutInCell="1" allowOverlap="1" wp14:anchorId="22CAC78E" wp14:editId="585650DA">
            <wp:simplePos x="0" y="0"/>
            <wp:positionH relativeFrom="margin">
              <wp:posOffset>-650240</wp:posOffset>
            </wp:positionH>
            <wp:positionV relativeFrom="margin">
              <wp:posOffset>-528320</wp:posOffset>
            </wp:positionV>
            <wp:extent cx="1143000" cy="1143635"/>
            <wp:effectExtent l="0" t="0" r="0" b="0"/>
            <wp:wrapSquare wrapText="bothSides"/>
            <wp:docPr id="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143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E3656" w:rsidRPr="00EE6A65">
        <w:rPr>
          <w:rFonts w:ascii="Times New Roman" w:hAnsi="Times New Roman" w:cs="Times New Roman"/>
          <w:b/>
          <w:color w:val="00B050"/>
          <w:sz w:val="104"/>
          <w:szCs w:val="104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00B050">
                    <w14:shade w14:val="67500"/>
                    <w14:satMod w14:val="115000"/>
                  </w14:srgbClr>
                </w14:gs>
                <w14:gs w14:pos="100000">
                  <w14:srgbClr w14:val="00B050">
                    <w14:shade w14:val="100000"/>
                    <w14:satMod w14:val="115000"/>
                  </w14:srgb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>Здоровый</w:t>
      </w:r>
      <w:r w:rsidR="004E3656" w:rsidRPr="00EE6A65">
        <w:rPr>
          <w:rFonts w:ascii="Baskerville Old Face" w:hAnsi="Baskerville Old Face"/>
          <w:b/>
          <w:color w:val="00B050"/>
          <w:sz w:val="104"/>
          <w:szCs w:val="104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00B050">
                    <w14:shade w14:val="67500"/>
                    <w14:satMod w14:val="115000"/>
                  </w14:srgbClr>
                </w14:gs>
                <w14:gs w14:pos="100000">
                  <w14:srgbClr w14:val="00B050">
                    <w14:shade w14:val="100000"/>
                    <w14:satMod w14:val="115000"/>
                  </w14:srgb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 xml:space="preserve"> </w:t>
      </w:r>
      <w:r w:rsidR="004E3656" w:rsidRPr="00EE6A65">
        <w:rPr>
          <w:rFonts w:ascii="Times New Roman" w:hAnsi="Times New Roman" w:cs="Times New Roman"/>
          <w:b/>
          <w:color w:val="00B050"/>
          <w:sz w:val="104"/>
          <w:szCs w:val="104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00B050">
                    <w14:shade w14:val="67500"/>
                    <w14:satMod w14:val="115000"/>
                  </w14:srgbClr>
                </w14:gs>
                <w14:gs w14:pos="100000">
                  <w14:srgbClr w14:val="00B050">
                    <w14:shade w14:val="100000"/>
                    <w14:satMod w14:val="115000"/>
                  </w14:srgb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>образ</w:t>
      </w:r>
      <w:r w:rsidR="004E3656" w:rsidRPr="00EE6A65">
        <w:rPr>
          <w:rFonts w:ascii="Baskerville Old Face" w:hAnsi="Baskerville Old Face"/>
          <w:b/>
          <w:color w:val="00B050"/>
          <w:sz w:val="104"/>
          <w:szCs w:val="104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00B050">
                    <w14:shade w14:val="67500"/>
                    <w14:satMod w14:val="115000"/>
                  </w14:srgbClr>
                </w14:gs>
                <w14:gs w14:pos="100000">
                  <w14:srgbClr w14:val="00B050">
                    <w14:shade w14:val="100000"/>
                    <w14:satMod w14:val="115000"/>
                  </w14:srgb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 xml:space="preserve"> </w:t>
      </w:r>
      <w:r w:rsidR="004E3656" w:rsidRPr="00EE6A65">
        <w:rPr>
          <w:rFonts w:ascii="Times New Roman" w:hAnsi="Times New Roman" w:cs="Times New Roman"/>
          <w:b/>
          <w:color w:val="00B050"/>
          <w:sz w:val="104"/>
          <w:szCs w:val="104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00B050">
                    <w14:shade w14:val="67500"/>
                    <w14:satMod w14:val="115000"/>
                  </w14:srgbClr>
                </w14:gs>
                <w14:gs w14:pos="100000">
                  <w14:srgbClr w14:val="00B050">
                    <w14:shade w14:val="100000"/>
                    <w14:satMod w14:val="115000"/>
                  </w14:srgb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>жизни</w:t>
      </w:r>
    </w:p>
    <w:p w:rsidR="00A309A4" w:rsidRDefault="00A309A4" w:rsidP="00A309A4"/>
    <w:p w:rsidR="00A309A4" w:rsidRPr="00A309A4" w:rsidRDefault="00013CDF" w:rsidP="00692DA7">
      <w:pPr>
        <w:jc w:val="center"/>
        <w:sectPr w:rsidR="00A309A4" w:rsidRPr="00A309A4" w:rsidSect="009734F6">
          <w:footerReference w:type="default" r:id="rId13"/>
          <w:pgSz w:w="11906" w:h="16838"/>
          <w:pgMar w:top="1134" w:right="850" w:bottom="1134" w:left="1701" w:header="708" w:footer="283" w:gutter="0"/>
          <w:cols w:space="708"/>
          <w:docGrid w:linePitch="360"/>
        </w:sectPr>
      </w:pPr>
      <w:r>
        <w:rPr>
          <w:noProof/>
          <w:lang w:eastAsia="ru-RU"/>
        </w:rPr>
        <w:drawing>
          <wp:anchor distT="0" distB="0" distL="114300" distR="114300" simplePos="0" relativeHeight="251715071" behindDoc="0" locked="0" layoutInCell="1" allowOverlap="1">
            <wp:simplePos x="1078230" y="2630170"/>
            <wp:positionH relativeFrom="margin">
              <wp:align>center</wp:align>
            </wp:positionH>
            <wp:positionV relativeFrom="margin">
              <wp:align>center</wp:align>
            </wp:positionV>
            <wp:extent cx="5948680" cy="5116195"/>
            <wp:effectExtent l="0" t="0" r="0" b="8255"/>
            <wp:wrapSquare wrapText="bothSides"/>
            <wp:docPr id="296" name="Рисунок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79cc9e76a393b923b4c1edad5c38e8.jpg"/>
                    <pic:cNvPicPr/>
                  </pic:nvPicPr>
                  <pic:blipFill rotWithShape="1">
                    <a:blip r:embed="rId14">
                      <a:clrChange>
                        <a:clrFrom>
                          <a:srgbClr val="E9DED8"/>
                        </a:clrFrom>
                        <a:clrTo>
                          <a:srgbClr val="E9DED8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85" b="7037"/>
                    <a:stretch/>
                  </pic:blipFill>
                  <pic:spPr bwMode="auto">
                    <a:xfrm>
                      <a:off x="0" y="0"/>
                      <a:ext cx="5948680" cy="51161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F317DD">
        <w:rPr>
          <w:noProof/>
          <w:lang w:eastAsia="ru-RU"/>
        </w:rPr>
        <w:t xml:space="preserve"> </w:t>
      </w:r>
    </w:p>
    <w:p w:rsidR="00A42422" w:rsidRPr="00EE1CC5" w:rsidRDefault="00A42422" w:rsidP="00A42422">
      <w:pPr>
        <w:pStyle w:val="1"/>
        <w:shd w:val="clear" w:color="auto" w:fill="FFFFFF"/>
        <w:spacing w:before="0" w:line="240" w:lineRule="auto"/>
        <w:jc w:val="center"/>
        <w:rPr>
          <w:rFonts w:ascii="Times New Roman" w:hAnsi="Times New Roman" w:cs="Times New Roman"/>
          <w:bCs w:val="0"/>
          <w:caps/>
          <w:color w:val="3A8503"/>
          <w:spacing w:val="15"/>
          <w:sz w:val="24"/>
          <w:szCs w:val="24"/>
        </w:rPr>
      </w:pPr>
      <w:r w:rsidRPr="00EE1CC5">
        <w:rPr>
          <w:rFonts w:ascii="Times New Roman" w:hAnsi="Times New Roman" w:cs="Times New Roman"/>
          <w:bCs w:val="0"/>
          <w:caps/>
          <w:color w:val="3A8503"/>
          <w:spacing w:val="15"/>
          <w:sz w:val="24"/>
          <w:szCs w:val="24"/>
        </w:rPr>
        <w:lastRenderedPageBreak/>
        <w:t>РАДИОЛОГИЧЕСКИЙ КОНТРОЛЬ ЛЕСНЫХ ЯГОД И ГРИБОВ</w:t>
      </w:r>
    </w:p>
    <w:p w:rsidR="00A42422" w:rsidRPr="00BF627D" w:rsidRDefault="00A42422" w:rsidP="00A42422">
      <w:pPr>
        <w:pStyle w:val="a7"/>
        <w:shd w:val="clear" w:color="auto" w:fill="FFFFFF"/>
        <w:spacing w:after="300" w:line="240" w:lineRule="auto"/>
        <w:jc w:val="both"/>
        <w:rPr>
          <w:color w:val="1E1E1E"/>
          <w:sz w:val="18"/>
          <w:szCs w:val="22"/>
        </w:rPr>
      </w:pPr>
      <w:r w:rsidRPr="00BF627D">
        <w:rPr>
          <w:b/>
          <w:bCs/>
          <w:noProof/>
          <w:color w:val="449908"/>
          <w:sz w:val="18"/>
          <w:szCs w:val="22"/>
          <w:lang w:eastAsia="ru-RU"/>
        </w:rPr>
        <w:drawing>
          <wp:inline distT="0" distB="0" distL="0" distR="0" wp14:anchorId="4D351F7B" wp14:editId="0A058588">
            <wp:extent cx="2033971" cy="1132224"/>
            <wp:effectExtent l="0" t="0" r="4445" b="0"/>
            <wp:docPr id="3" name="Рисунок 3" descr="http://slgigiena.by/wp-content/uploads/2023/07/radiacionnyj-kontrol-gribov-i-jagod_sv-300x167.jpg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lgigiena.by/wp-content/uploads/2023/07/radiacionnyj-kontrol-gribov-i-jagod_sv-300x167.jpg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4099" cy="1132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2422" w:rsidRPr="00BF627D" w:rsidRDefault="00A42422" w:rsidP="00A42422">
      <w:pPr>
        <w:pStyle w:val="a7"/>
        <w:shd w:val="clear" w:color="auto" w:fill="FFFFFF"/>
        <w:spacing w:after="300" w:line="240" w:lineRule="auto"/>
        <w:jc w:val="both"/>
        <w:rPr>
          <w:color w:val="1E1E1E"/>
          <w:sz w:val="18"/>
          <w:szCs w:val="22"/>
        </w:rPr>
      </w:pPr>
      <w:r w:rsidRPr="00BF627D">
        <w:rPr>
          <w:rStyle w:val="a9"/>
          <w:color w:val="1E1E1E"/>
          <w:sz w:val="18"/>
          <w:szCs w:val="22"/>
        </w:rPr>
        <w:t>Сбор дикорастущих грибов, ягод и растений</w:t>
      </w:r>
      <w:r w:rsidRPr="00BF627D">
        <w:rPr>
          <w:color w:val="1E1E1E"/>
          <w:sz w:val="18"/>
          <w:szCs w:val="22"/>
        </w:rPr>
        <w:t>.</w:t>
      </w:r>
    </w:p>
    <w:p w:rsidR="00A42422" w:rsidRPr="00BF627D" w:rsidRDefault="00A42422" w:rsidP="00A42422">
      <w:pPr>
        <w:pStyle w:val="a7"/>
        <w:shd w:val="clear" w:color="auto" w:fill="FFFFFF"/>
        <w:spacing w:after="300" w:line="240" w:lineRule="auto"/>
        <w:jc w:val="both"/>
        <w:rPr>
          <w:color w:val="1E1E1E"/>
          <w:sz w:val="18"/>
          <w:szCs w:val="22"/>
        </w:rPr>
      </w:pPr>
      <w:r w:rsidRPr="00BF627D">
        <w:rPr>
          <w:rStyle w:val="af0"/>
          <w:b/>
          <w:bCs/>
          <w:color w:val="003366"/>
          <w:sz w:val="18"/>
          <w:szCs w:val="22"/>
        </w:rPr>
        <w:t>В сезон сбора «даров леса» любителям «тихой охоты» необходимо помнить основные правила радиационной бе</w:t>
      </w:r>
      <w:r w:rsidRPr="00BF627D">
        <w:rPr>
          <w:rStyle w:val="af0"/>
          <w:b/>
          <w:bCs/>
          <w:color w:val="003366"/>
          <w:sz w:val="18"/>
          <w:szCs w:val="22"/>
        </w:rPr>
        <w:t>з</w:t>
      </w:r>
      <w:r w:rsidRPr="00BF627D">
        <w:rPr>
          <w:rStyle w:val="af0"/>
          <w:b/>
          <w:bCs/>
          <w:color w:val="003366"/>
          <w:sz w:val="18"/>
          <w:szCs w:val="22"/>
        </w:rPr>
        <w:t>опасности при сборе дикорастущей пищевой продукции с целью сохран</w:t>
      </w:r>
      <w:r w:rsidRPr="00BF627D">
        <w:rPr>
          <w:rStyle w:val="af0"/>
          <w:b/>
          <w:bCs/>
          <w:color w:val="003366"/>
          <w:sz w:val="18"/>
          <w:szCs w:val="22"/>
        </w:rPr>
        <w:t>е</w:t>
      </w:r>
      <w:r w:rsidRPr="00BF627D">
        <w:rPr>
          <w:rStyle w:val="af0"/>
          <w:b/>
          <w:bCs/>
          <w:color w:val="003366"/>
          <w:sz w:val="18"/>
          <w:szCs w:val="22"/>
        </w:rPr>
        <w:t>ния здоровья.</w:t>
      </w:r>
    </w:p>
    <w:p w:rsidR="00A42422" w:rsidRPr="00BF627D" w:rsidRDefault="00A42422" w:rsidP="00A42422">
      <w:pPr>
        <w:pStyle w:val="a7"/>
        <w:shd w:val="clear" w:color="auto" w:fill="FFFFFF"/>
        <w:spacing w:after="300" w:line="240" w:lineRule="auto"/>
        <w:jc w:val="both"/>
        <w:rPr>
          <w:color w:val="1E1E1E"/>
          <w:sz w:val="18"/>
          <w:szCs w:val="22"/>
        </w:rPr>
      </w:pPr>
      <w:r w:rsidRPr="00BF627D">
        <w:rPr>
          <w:color w:val="1E1E1E"/>
          <w:sz w:val="18"/>
          <w:szCs w:val="22"/>
        </w:rPr>
        <w:t>Лес представляет собой экологическую систему, явившуюся естественным б</w:t>
      </w:r>
      <w:r w:rsidRPr="00BF627D">
        <w:rPr>
          <w:color w:val="1E1E1E"/>
          <w:sz w:val="18"/>
          <w:szCs w:val="22"/>
        </w:rPr>
        <w:t>а</w:t>
      </w:r>
      <w:r w:rsidRPr="00BF627D">
        <w:rPr>
          <w:color w:val="1E1E1E"/>
          <w:sz w:val="18"/>
          <w:szCs w:val="22"/>
        </w:rPr>
        <w:t>рьером на пути следования воздушных масс, содержащих радионуклиды после Чернобыльской катастрофы. Основное количество долгоживущих радионукл</w:t>
      </w:r>
      <w:r w:rsidRPr="00BF627D">
        <w:rPr>
          <w:color w:val="1E1E1E"/>
          <w:sz w:val="18"/>
          <w:szCs w:val="22"/>
        </w:rPr>
        <w:t>и</w:t>
      </w:r>
      <w:r w:rsidRPr="00BF627D">
        <w:rPr>
          <w:color w:val="1E1E1E"/>
          <w:sz w:val="18"/>
          <w:szCs w:val="22"/>
        </w:rPr>
        <w:t>дов — цезий-137, выпавшего в лесах, находится в 3-5 см слое лесной по</w:t>
      </w:r>
      <w:r w:rsidRPr="00BF627D">
        <w:rPr>
          <w:color w:val="1E1E1E"/>
          <w:sz w:val="18"/>
          <w:szCs w:val="22"/>
        </w:rPr>
        <w:t>д</w:t>
      </w:r>
      <w:r w:rsidRPr="00BF627D">
        <w:rPr>
          <w:color w:val="1E1E1E"/>
          <w:sz w:val="18"/>
          <w:szCs w:val="22"/>
        </w:rPr>
        <w:t>стилки и хорошо доступно для корневой системы лесных грибов, ягод, растений. Высокое их содержание  </w:t>
      </w:r>
      <w:proofErr w:type="gramStart"/>
      <w:r w:rsidRPr="00BF627D">
        <w:rPr>
          <w:color w:val="1E1E1E"/>
          <w:sz w:val="18"/>
          <w:szCs w:val="22"/>
        </w:rPr>
        <w:t>может</w:t>
      </w:r>
      <w:proofErr w:type="gramEnd"/>
      <w:r w:rsidRPr="00BF627D">
        <w:rPr>
          <w:color w:val="1E1E1E"/>
          <w:sz w:val="18"/>
          <w:szCs w:val="22"/>
        </w:rPr>
        <w:t xml:space="preserve"> отмеч</w:t>
      </w:r>
      <w:r w:rsidRPr="00BF627D">
        <w:rPr>
          <w:color w:val="1E1E1E"/>
          <w:sz w:val="18"/>
          <w:szCs w:val="22"/>
        </w:rPr>
        <w:t>а</w:t>
      </w:r>
      <w:r w:rsidRPr="00BF627D">
        <w:rPr>
          <w:color w:val="1E1E1E"/>
          <w:sz w:val="18"/>
          <w:szCs w:val="22"/>
        </w:rPr>
        <w:t>ется в коре деревьев, мхе, лишайниках.</w:t>
      </w:r>
    </w:p>
    <w:p w:rsidR="00BF627D" w:rsidRPr="00BF627D" w:rsidRDefault="00A42422" w:rsidP="00BF627D">
      <w:pPr>
        <w:pStyle w:val="a7"/>
        <w:shd w:val="clear" w:color="auto" w:fill="FFFFFF"/>
        <w:spacing w:after="0" w:line="240" w:lineRule="auto"/>
        <w:jc w:val="both"/>
        <w:rPr>
          <w:color w:val="1E1E1E"/>
          <w:sz w:val="18"/>
          <w:szCs w:val="22"/>
        </w:rPr>
      </w:pPr>
      <w:r w:rsidRPr="00BF627D">
        <w:rPr>
          <w:rStyle w:val="af0"/>
          <w:b/>
          <w:bCs/>
          <w:color w:val="FF0000"/>
          <w:sz w:val="18"/>
          <w:szCs w:val="22"/>
        </w:rPr>
        <w:t>Справочно</w:t>
      </w:r>
      <w:r w:rsidRPr="00BF627D">
        <w:rPr>
          <w:rStyle w:val="a9"/>
          <w:color w:val="FF0000"/>
          <w:sz w:val="18"/>
          <w:szCs w:val="22"/>
        </w:rPr>
        <w:t>:</w:t>
      </w:r>
      <w:r w:rsidRPr="00BF627D">
        <w:rPr>
          <w:rStyle w:val="a9"/>
          <w:color w:val="1E1E1E"/>
          <w:sz w:val="18"/>
          <w:szCs w:val="22"/>
        </w:rPr>
        <w:t> </w:t>
      </w:r>
      <w:r w:rsidRPr="00BF627D">
        <w:rPr>
          <w:rStyle w:val="af0"/>
          <w:b/>
          <w:bCs/>
          <w:color w:val="1E1E1E"/>
          <w:sz w:val="18"/>
          <w:szCs w:val="22"/>
        </w:rPr>
        <w:t xml:space="preserve">Уровень загрязнения почвы цезием – 137 в районе не превышает 10 </w:t>
      </w:r>
      <w:proofErr w:type="spellStart"/>
      <w:r w:rsidRPr="00BF627D">
        <w:rPr>
          <w:rStyle w:val="af0"/>
          <w:b/>
          <w:bCs/>
          <w:color w:val="1E1E1E"/>
          <w:sz w:val="18"/>
          <w:szCs w:val="22"/>
        </w:rPr>
        <w:t>кБк</w:t>
      </w:r>
      <w:proofErr w:type="spellEnd"/>
      <w:r w:rsidRPr="00BF627D">
        <w:rPr>
          <w:rStyle w:val="af0"/>
          <w:b/>
          <w:bCs/>
          <w:color w:val="1E1E1E"/>
          <w:sz w:val="18"/>
          <w:szCs w:val="22"/>
        </w:rPr>
        <w:t>/м</w:t>
      </w:r>
      <w:proofErr w:type="gramStart"/>
      <w:r w:rsidRPr="00BF627D">
        <w:rPr>
          <w:rStyle w:val="af0"/>
          <w:b/>
          <w:bCs/>
          <w:color w:val="1E1E1E"/>
          <w:sz w:val="18"/>
          <w:szCs w:val="22"/>
        </w:rPr>
        <w:t>2</w:t>
      </w:r>
      <w:proofErr w:type="gramEnd"/>
      <w:r w:rsidRPr="00BF627D">
        <w:rPr>
          <w:rStyle w:val="af0"/>
          <w:b/>
          <w:bCs/>
          <w:color w:val="1E1E1E"/>
          <w:sz w:val="18"/>
          <w:szCs w:val="22"/>
        </w:rPr>
        <w:t xml:space="preserve"> (0,3 Ки/км2). </w:t>
      </w:r>
      <w:proofErr w:type="gramStart"/>
      <w:r w:rsidRPr="00BF627D">
        <w:rPr>
          <w:rStyle w:val="af0"/>
          <w:b/>
          <w:bCs/>
          <w:color w:val="1E1E1E"/>
          <w:sz w:val="18"/>
          <w:szCs w:val="22"/>
        </w:rPr>
        <w:t>Уровень активн</w:t>
      </w:r>
      <w:r w:rsidRPr="00BF627D">
        <w:rPr>
          <w:rStyle w:val="af0"/>
          <w:b/>
          <w:bCs/>
          <w:color w:val="1E1E1E"/>
          <w:sz w:val="18"/>
          <w:szCs w:val="22"/>
        </w:rPr>
        <w:t>о</w:t>
      </w:r>
      <w:r w:rsidRPr="00BF627D">
        <w:rPr>
          <w:rStyle w:val="af0"/>
          <w:b/>
          <w:bCs/>
          <w:color w:val="1E1E1E"/>
          <w:sz w:val="18"/>
          <w:szCs w:val="22"/>
        </w:rPr>
        <w:t>сти радионуклида цезия – 137 (Бк/кг) в лесных ягодах и грибах, по результ</w:t>
      </w:r>
      <w:r w:rsidRPr="00BF627D">
        <w:rPr>
          <w:rStyle w:val="af0"/>
          <w:b/>
          <w:bCs/>
          <w:color w:val="1E1E1E"/>
          <w:sz w:val="18"/>
          <w:szCs w:val="22"/>
        </w:rPr>
        <w:t>а</w:t>
      </w:r>
      <w:r w:rsidRPr="00BF627D">
        <w:rPr>
          <w:rStyle w:val="af0"/>
          <w:b/>
          <w:bCs/>
          <w:color w:val="1E1E1E"/>
          <w:sz w:val="18"/>
          <w:szCs w:val="22"/>
        </w:rPr>
        <w:t>там исследований в ГУ «Слуцкий з</w:t>
      </w:r>
      <w:r w:rsidRPr="00BF627D">
        <w:rPr>
          <w:rStyle w:val="af0"/>
          <w:b/>
          <w:bCs/>
          <w:color w:val="1E1E1E"/>
          <w:sz w:val="18"/>
          <w:szCs w:val="22"/>
        </w:rPr>
        <w:t>о</w:t>
      </w:r>
      <w:r w:rsidRPr="00BF627D">
        <w:rPr>
          <w:rStyle w:val="af0"/>
          <w:b/>
          <w:bCs/>
          <w:color w:val="1E1E1E"/>
          <w:sz w:val="18"/>
          <w:szCs w:val="22"/>
        </w:rPr>
        <w:t>нальный центр гигиены и эпидемиол</w:t>
      </w:r>
      <w:r w:rsidRPr="00BF627D">
        <w:rPr>
          <w:rStyle w:val="af0"/>
          <w:b/>
          <w:bCs/>
          <w:color w:val="1E1E1E"/>
          <w:sz w:val="18"/>
          <w:szCs w:val="22"/>
        </w:rPr>
        <w:t>о</w:t>
      </w:r>
      <w:r w:rsidRPr="00BF627D">
        <w:rPr>
          <w:rStyle w:val="af0"/>
          <w:b/>
          <w:bCs/>
          <w:color w:val="1E1E1E"/>
          <w:sz w:val="18"/>
          <w:szCs w:val="22"/>
        </w:rPr>
        <w:t>гии» за последние 5 лет, составил:</w:t>
      </w:r>
      <w:proofErr w:type="gramEnd"/>
    </w:p>
    <w:p w:rsidR="00BF627D" w:rsidRPr="00BF627D" w:rsidRDefault="00A42422" w:rsidP="00533A21">
      <w:pPr>
        <w:pStyle w:val="a7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color w:val="1E1E1E"/>
          <w:sz w:val="18"/>
          <w:szCs w:val="22"/>
        </w:rPr>
      </w:pPr>
      <w:r w:rsidRPr="00BF627D">
        <w:rPr>
          <w:rStyle w:val="af0"/>
          <w:b/>
          <w:bCs/>
          <w:color w:val="1E1E1E"/>
          <w:sz w:val="18"/>
          <w:szCs w:val="22"/>
        </w:rPr>
        <w:t>грибы свежие – от 7,3 – 150,3 Бк/кг (норма – не более 370 Бк/кг);</w:t>
      </w:r>
    </w:p>
    <w:p w:rsidR="00BF627D" w:rsidRPr="00BF627D" w:rsidRDefault="00A42422" w:rsidP="00533A21">
      <w:pPr>
        <w:pStyle w:val="a7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color w:val="1E1E1E"/>
          <w:sz w:val="18"/>
          <w:szCs w:val="22"/>
        </w:rPr>
      </w:pPr>
      <w:r w:rsidRPr="00BF627D">
        <w:rPr>
          <w:rStyle w:val="af0"/>
          <w:b/>
          <w:bCs/>
          <w:color w:val="1E1E1E"/>
          <w:sz w:val="18"/>
          <w:szCs w:val="22"/>
        </w:rPr>
        <w:t>грибы сухие от 13,2 – 249 Бк/кг (норма — 2500 Бк/кг);</w:t>
      </w:r>
    </w:p>
    <w:p w:rsidR="00A42422" w:rsidRPr="00BF627D" w:rsidRDefault="00A42422" w:rsidP="00533A21">
      <w:pPr>
        <w:pStyle w:val="a7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color w:val="1E1E1E"/>
          <w:sz w:val="18"/>
          <w:szCs w:val="22"/>
        </w:rPr>
      </w:pPr>
      <w:r w:rsidRPr="00BF627D">
        <w:rPr>
          <w:rStyle w:val="af0"/>
          <w:b/>
          <w:bCs/>
          <w:color w:val="1E1E1E"/>
          <w:sz w:val="18"/>
          <w:szCs w:val="22"/>
        </w:rPr>
        <w:t xml:space="preserve"> лесные ягоды от 7,75 – 33,7 Бк/кг (норма – 160 Бк/кг).</w:t>
      </w:r>
    </w:p>
    <w:p w:rsidR="00A42422" w:rsidRPr="00BF627D" w:rsidRDefault="00A42422" w:rsidP="00A42422">
      <w:pPr>
        <w:pStyle w:val="a7"/>
        <w:shd w:val="clear" w:color="auto" w:fill="FFFFFF"/>
        <w:spacing w:after="300" w:line="240" w:lineRule="auto"/>
        <w:jc w:val="both"/>
        <w:rPr>
          <w:color w:val="1E1E1E"/>
          <w:sz w:val="18"/>
          <w:szCs w:val="22"/>
        </w:rPr>
      </w:pPr>
      <w:r w:rsidRPr="00BF627D">
        <w:rPr>
          <w:rStyle w:val="af0"/>
          <w:b/>
          <w:bCs/>
          <w:color w:val="1E1E1E"/>
          <w:sz w:val="18"/>
          <w:szCs w:val="22"/>
        </w:rPr>
        <w:t>В 2020 – 2021гг. регистрировались ед</w:t>
      </w:r>
      <w:r w:rsidRPr="00BF627D">
        <w:rPr>
          <w:rStyle w:val="af0"/>
          <w:b/>
          <w:bCs/>
          <w:color w:val="1E1E1E"/>
          <w:sz w:val="18"/>
          <w:szCs w:val="22"/>
        </w:rPr>
        <w:t>и</w:t>
      </w:r>
      <w:r w:rsidRPr="00BF627D">
        <w:rPr>
          <w:rStyle w:val="af0"/>
          <w:b/>
          <w:bCs/>
          <w:color w:val="1E1E1E"/>
          <w:sz w:val="18"/>
          <w:szCs w:val="22"/>
        </w:rPr>
        <w:t>ничные превышения удельной акти</w:t>
      </w:r>
      <w:r w:rsidRPr="00BF627D">
        <w:rPr>
          <w:rStyle w:val="af0"/>
          <w:b/>
          <w:bCs/>
          <w:color w:val="1E1E1E"/>
          <w:sz w:val="18"/>
          <w:szCs w:val="22"/>
        </w:rPr>
        <w:t>в</w:t>
      </w:r>
      <w:r w:rsidRPr="00BF627D">
        <w:rPr>
          <w:rStyle w:val="af0"/>
          <w:b/>
          <w:bCs/>
          <w:color w:val="1E1E1E"/>
          <w:sz w:val="18"/>
          <w:szCs w:val="22"/>
        </w:rPr>
        <w:t>ности цезия  — 137 в пробах грибов, собранных в районе населенного пун</w:t>
      </w:r>
      <w:r w:rsidRPr="00BF627D">
        <w:rPr>
          <w:rStyle w:val="af0"/>
          <w:b/>
          <w:bCs/>
          <w:color w:val="1E1E1E"/>
          <w:sz w:val="18"/>
          <w:szCs w:val="22"/>
        </w:rPr>
        <w:t>к</w:t>
      </w:r>
      <w:r w:rsidRPr="00BF627D">
        <w:rPr>
          <w:rStyle w:val="af0"/>
          <w:b/>
          <w:bCs/>
          <w:color w:val="1E1E1E"/>
          <w:sz w:val="18"/>
          <w:szCs w:val="22"/>
        </w:rPr>
        <w:t xml:space="preserve">та </w:t>
      </w:r>
      <w:proofErr w:type="spellStart"/>
      <w:r w:rsidRPr="00BF627D">
        <w:rPr>
          <w:rStyle w:val="af0"/>
          <w:b/>
          <w:bCs/>
          <w:color w:val="1E1E1E"/>
          <w:sz w:val="18"/>
          <w:szCs w:val="22"/>
        </w:rPr>
        <w:t>Строхово</w:t>
      </w:r>
      <w:proofErr w:type="spellEnd"/>
      <w:r w:rsidRPr="00BF627D">
        <w:rPr>
          <w:rStyle w:val="af0"/>
          <w:b/>
          <w:bCs/>
          <w:color w:val="1E1E1E"/>
          <w:sz w:val="18"/>
          <w:szCs w:val="22"/>
        </w:rPr>
        <w:t>.     </w:t>
      </w:r>
    </w:p>
    <w:p w:rsidR="00BF627D" w:rsidRDefault="00A42422" w:rsidP="00BF627D">
      <w:pPr>
        <w:pStyle w:val="a7"/>
        <w:shd w:val="clear" w:color="auto" w:fill="FFFFFF"/>
        <w:spacing w:after="0" w:line="240" w:lineRule="auto"/>
        <w:jc w:val="both"/>
        <w:rPr>
          <w:color w:val="1E1E1E"/>
          <w:sz w:val="18"/>
          <w:szCs w:val="22"/>
        </w:rPr>
      </w:pPr>
      <w:r w:rsidRPr="00BF627D">
        <w:rPr>
          <w:rStyle w:val="a9"/>
          <w:color w:val="1E1E1E"/>
          <w:sz w:val="18"/>
          <w:szCs w:val="22"/>
        </w:rPr>
        <w:t>По способности накапливать цезий-137 грибы условно можно разделить на четыре группы:</w:t>
      </w:r>
    </w:p>
    <w:p w:rsidR="00BF627D" w:rsidRDefault="00A42422" w:rsidP="00533A21">
      <w:pPr>
        <w:pStyle w:val="a7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color w:val="1E1E1E"/>
          <w:sz w:val="18"/>
          <w:szCs w:val="22"/>
        </w:rPr>
      </w:pPr>
      <w:r w:rsidRPr="00BF627D">
        <w:rPr>
          <w:rStyle w:val="a9"/>
          <w:color w:val="1E1E1E"/>
          <w:sz w:val="18"/>
          <w:szCs w:val="22"/>
        </w:rPr>
        <w:t>Аккумуляторы:</w:t>
      </w:r>
      <w:r w:rsidRPr="00BF627D">
        <w:rPr>
          <w:color w:val="1E1E1E"/>
          <w:sz w:val="18"/>
          <w:szCs w:val="22"/>
        </w:rPr>
        <w:t> </w:t>
      </w:r>
      <w:proofErr w:type="spellStart"/>
      <w:r w:rsidRPr="00BF627D">
        <w:rPr>
          <w:color w:val="1E1E1E"/>
          <w:sz w:val="18"/>
          <w:szCs w:val="22"/>
        </w:rPr>
        <w:t>горькушка</w:t>
      </w:r>
      <w:proofErr w:type="spellEnd"/>
      <w:r w:rsidRPr="00BF627D">
        <w:rPr>
          <w:color w:val="1E1E1E"/>
          <w:sz w:val="18"/>
          <w:szCs w:val="22"/>
        </w:rPr>
        <w:t>, колпак кольчатый (курочка), гриб польский, маслята, мох</w:t>
      </w:r>
      <w:r w:rsidRPr="00BF627D">
        <w:rPr>
          <w:color w:val="1E1E1E"/>
          <w:sz w:val="18"/>
          <w:szCs w:val="22"/>
        </w:rPr>
        <w:t>о</w:t>
      </w:r>
      <w:r w:rsidRPr="00BF627D">
        <w:rPr>
          <w:color w:val="1E1E1E"/>
          <w:sz w:val="18"/>
          <w:szCs w:val="22"/>
        </w:rPr>
        <w:t>вики. В плодовых телах этих грибов даже при загрязнении почв, близких к фоновому зн</w:t>
      </w:r>
      <w:r w:rsidRPr="00BF627D">
        <w:rPr>
          <w:color w:val="1E1E1E"/>
          <w:sz w:val="18"/>
          <w:szCs w:val="22"/>
        </w:rPr>
        <w:t>а</w:t>
      </w:r>
      <w:r w:rsidRPr="00BF627D">
        <w:rPr>
          <w:color w:val="1E1E1E"/>
          <w:sz w:val="18"/>
          <w:szCs w:val="22"/>
        </w:rPr>
        <w:t>чению (0,1-0,2 Ки/км</w:t>
      </w:r>
      <w:proofErr w:type="gramStart"/>
      <w:r w:rsidRPr="00BF627D">
        <w:rPr>
          <w:color w:val="1E1E1E"/>
          <w:sz w:val="18"/>
          <w:szCs w:val="22"/>
        </w:rPr>
        <w:t>2</w:t>
      </w:r>
      <w:proofErr w:type="gramEnd"/>
      <w:r w:rsidRPr="00BF627D">
        <w:rPr>
          <w:color w:val="1E1E1E"/>
          <w:sz w:val="18"/>
          <w:szCs w:val="22"/>
        </w:rPr>
        <w:t>), соде</w:t>
      </w:r>
      <w:r w:rsidRPr="00BF627D">
        <w:rPr>
          <w:color w:val="1E1E1E"/>
          <w:sz w:val="18"/>
          <w:szCs w:val="22"/>
        </w:rPr>
        <w:t>р</w:t>
      </w:r>
      <w:r w:rsidRPr="00BF627D">
        <w:rPr>
          <w:color w:val="1E1E1E"/>
          <w:sz w:val="18"/>
          <w:szCs w:val="22"/>
        </w:rPr>
        <w:lastRenderedPageBreak/>
        <w:t>жание цезия-137 может пр</w:t>
      </w:r>
      <w:r w:rsidRPr="00BF627D">
        <w:rPr>
          <w:color w:val="1E1E1E"/>
          <w:sz w:val="18"/>
          <w:szCs w:val="22"/>
        </w:rPr>
        <w:t>е</w:t>
      </w:r>
      <w:r w:rsidRPr="00BF627D">
        <w:rPr>
          <w:color w:val="1E1E1E"/>
          <w:sz w:val="18"/>
          <w:szCs w:val="22"/>
        </w:rPr>
        <w:t>вышать допустимый уровень (370 Бк/кг). Поэтому сбор этих грибов не рекомендуется.</w:t>
      </w:r>
    </w:p>
    <w:p w:rsidR="00BF627D" w:rsidRDefault="00A42422" w:rsidP="00533A21">
      <w:pPr>
        <w:pStyle w:val="a7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color w:val="1E1E1E"/>
          <w:sz w:val="18"/>
          <w:szCs w:val="22"/>
        </w:rPr>
      </w:pPr>
      <w:proofErr w:type="spellStart"/>
      <w:r w:rsidRPr="00BF627D">
        <w:rPr>
          <w:rStyle w:val="a9"/>
          <w:color w:val="1E1E1E"/>
          <w:sz w:val="18"/>
          <w:szCs w:val="22"/>
        </w:rPr>
        <w:t>Сильнонакаплива</w:t>
      </w:r>
      <w:r w:rsidRPr="00BF627D">
        <w:rPr>
          <w:rStyle w:val="a9"/>
          <w:color w:val="1E1E1E"/>
          <w:sz w:val="18"/>
          <w:szCs w:val="22"/>
        </w:rPr>
        <w:t>ю</w:t>
      </w:r>
      <w:r w:rsidRPr="00BF627D">
        <w:rPr>
          <w:rStyle w:val="a9"/>
          <w:color w:val="1E1E1E"/>
          <w:sz w:val="18"/>
          <w:szCs w:val="22"/>
        </w:rPr>
        <w:t>щие</w:t>
      </w:r>
      <w:proofErr w:type="spellEnd"/>
      <w:r w:rsidRPr="00BF627D">
        <w:rPr>
          <w:color w:val="1E1E1E"/>
          <w:sz w:val="18"/>
          <w:szCs w:val="22"/>
        </w:rPr>
        <w:t>: грузди, скрипица, во</w:t>
      </w:r>
      <w:r w:rsidRPr="00BF627D">
        <w:rPr>
          <w:color w:val="1E1E1E"/>
          <w:sz w:val="18"/>
          <w:szCs w:val="22"/>
        </w:rPr>
        <w:t>л</w:t>
      </w:r>
      <w:r w:rsidRPr="00BF627D">
        <w:rPr>
          <w:color w:val="1E1E1E"/>
          <w:sz w:val="18"/>
          <w:szCs w:val="22"/>
        </w:rPr>
        <w:t>нушки, зеленка, решетник, с</w:t>
      </w:r>
      <w:r w:rsidRPr="00BF627D">
        <w:rPr>
          <w:color w:val="1E1E1E"/>
          <w:sz w:val="18"/>
          <w:szCs w:val="22"/>
        </w:rPr>
        <w:t>ы</w:t>
      </w:r>
      <w:r w:rsidRPr="00BF627D">
        <w:rPr>
          <w:color w:val="1E1E1E"/>
          <w:sz w:val="18"/>
          <w:szCs w:val="22"/>
        </w:rPr>
        <w:t>роежки. Собирать грибы этой группы допускается при пло</w:t>
      </w:r>
      <w:r w:rsidRPr="00BF627D">
        <w:rPr>
          <w:color w:val="1E1E1E"/>
          <w:sz w:val="18"/>
          <w:szCs w:val="22"/>
        </w:rPr>
        <w:t>т</w:t>
      </w:r>
      <w:r w:rsidRPr="00BF627D">
        <w:rPr>
          <w:color w:val="1E1E1E"/>
          <w:sz w:val="18"/>
          <w:szCs w:val="22"/>
        </w:rPr>
        <w:t>ности загрязнения почв до 1 Ки/км</w:t>
      </w:r>
      <w:proofErr w:type="gramStart"/>
      <w:r w:rsidRPr="00BF627D">
        <w:rPr>
          <w:color w:val="1E1E1E"/>
          <w:sz w:val="18"/>
          <w:szCs w:val="22"/>
        </w:rPr>
        <w:t>2</w:t>
      </w:r>
      <w:proofErr w:type="gramEnd"/>
      <w:r w:rsidRPr="00BF627D">
        <w:rPr>
          <w:color w:val="1E1E1E"/>
          <w:sz w:val="18"/>
          <w:szCs w:val="22"/>
        </w:rPr>
        <w:t xml:space="preserve"> с обязательным ради</w:t>
      </w:r>
      <w:r w:rsidRPr="00BF627D">
        <w:rPr>
          <w:color w:val="1E1E1E"/>
          <w:sz w:val="18"/>
          <w:szCs w:val="22"/>
        </w:rPr>
        <w:t>о</w:t>
      </w:r>
      <w:r w:rsidRPr="00BF627D">
        <w:rPr>
          <w:color w:val="1E1E1E"/>
          <w:sz w:val="18"/>
          <w:szCs w:val="22"/>
        </w:rPr>
        <w:t>метрическим контролем.</w:t>
      </w:r>
    </w:p>
    <w:p w:rsidR="00BF627D" w:rsidRDefault="00A42422" w:rsidP="00533A21">
      <w:pPr>
        <w:pStyle w:val="a7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color w:val="1E1E1E"/>
          <w:sz w:val="18"/>
          <w:szCs w:val="22"/>
        </w:rPr>
      </w:pPr>
      <w:proofErr w:type="spellStart"/>
      <w:r w:rsidRPr="00BF627D">
        <w:rPr>
          <w:rStyle w:val="a9"/>
          <w:color w:val="1E1E1E"/>
          <w:sz w:val="18"/>
          <w:szCs w:val="22"/>
        </w:rPr>
        <w:t>Средненакаплива</w:t>
      </w:r>
      <w:r w:rsidRPr="00BF627D">
        <w:rPr>
          <w:rStyle w:val="a9"/>
          <w:color w:val="1E1E1E"/>
          <w:sz w:val="18"/>
          <w:szCs w:val="22"/>
        </w:rPr>
        <w:t>ю</w:t>
      </w:r>
      <w:r w:rsidRPr="00BF627D">
        <w:rPr>
          <w:rStyle w:val="a9"/>
          <w:color w:val="1E1E1E"/>
          <w:sz w:val="18"/>
          <w:szCs w:val="22"/>
        </w:rPr>
        <w:t>щие</w:t>
      </w:r>
      <w:proofErr w:type="spellEnd"/>
      <w:r w:rsidRPr="00BF627D">
        <w:rPr>
          <w:color w:val="1E1E1E"/>
          <w:sz w:val="18"/>
          <w:szCs w:val="22"/>
        </w:rPr>
        <w:t xml:space="preserve">: лисичка настоящая, </w:t>
      </w:r>
      <w:proofErr w:type="spellStart"/>
      <w:r w:rsidRPr="00BF627D">
        <w:rPr>
          <w:color w:val="1E1E1E"/>
          <w:sz w:val="18"/>
          <w:szCs w:val="22"/>
        </w:rPr>
        <w:t>подзеленка</w:t>
      </w:r>
      <w:proofErr w:type="spellEnd"/>
      <w:r w:rsidRPr="00BF627D">
        <w:rPr>
          <w:color w:val="1E1E1E"/>
          <w:sz w:val="18"/>
          <w:szCs w:val="22"/>
        </w:rPr>
        <w:t>, белый гриб, по</w:t>
      </w:r>
      <w:r w:rsidRPr="00BF627D">
        <w:rPr>
          <w:color w:val="1E1E1E"/>
          <w:sz w:val="18"/>
          <w:szCs w:val="22"/>
        </w:rPr>
        <w:t>д</w:t>
      </w:r>
      <w:r w:rsidRPr="00BF627D">
        <w:rPr>
          <w:color w:val="1E1E1E"/>
          <w:sz w:val="18"/>
          <w:szCs w:val="22"/>
        </w:rPr>
        <w:t>березовик, подосиновик, сморчки, рыжик.</w:t>
      </w:r>
    </w:p>
    <w:p w:rsidR="00A42422" w:rsidRPr="00BF627D" w:rsidRDefault="00A42422" w:rsidP="00533A21">
      <w:pPr>
        <w:pStyle w:val="a7"/>
        <w:numPr>
          <w:ilvl w:val="0"/>
          <w:numId w:val="2"/>
        </w:numPr>
        <w:shd w:val="clear" w:color="auto" w:fill="FFFFFF"/>
        <w:spacing w:after="300" w:line="240" w:lineRule="auto"/>
        <w:jc w:val="both"/>
        <w:rPr>
          <w:color w:val="1E1E1E"/>
          <w:sz w:val="18"/>
          <w:szCs w:val="22"/>
        </w:rPr>
      </w:pPr>
      <w:proofErr w:type="spellStart"/>
      <w:r w:rsidRPr="00BF627D">
        <w:rPr>
          <w:rStyle w:val="a9"/>
          <w:color w:val="1E1E1E"/>
          <w:sz w:val="18"/>
          <w:szCs w:val="22"/>
        </w:rPr>
        <w:t>Слабонакапливающие</w:t>
      </w:r>
      <w:proofErr w:type="spellEnd"/>
      <w:r w:rsidRPr="00BF627D">
        <w:rPr>
          <w:rStyle w:val="a9"/>
          <w:color w:val="1E1E1E"/>
          <w:sz w:val="18"/>
          <w:szCs w:val="22"/>
        </w:rPr>
        <w:t>:</w:t>
      </w:r>
      <w:r w:rsidRPr="00BF627D">
        <w:rPr>
          <w:color w:val="1E1E1E"/>
          <w:sz w:val="18"/>
          <w:szCs w:val="22"/>
        </w:rPr>
        <w:t> опята, гриб-зонтик, дождевики, ша</w:t>
      </w:r>
      <w:r w:rsidRPr="00BF627D">
        <w:rPr>
          <w:color w:val="1E1E1E"/>
          <w:sz w:val="18"/>
          <w:szCs w:val="22"/>
        </w:rPr>
        <w:t>м</w:t>
      </w:r>
      <w:r w:rsidRPr="00BF627D">
        <w:rPr>
          <w:color w:val="1E1E1E"/>
          <w:sz w:val="18"/>
          <w:szCs w:val="22"/>
        </w:rPr>
        <w:t>пиньоны.</w:t>
      </w:r>
    </w:p>
    <w:p w:rsidR="00A42422" w:rsidRPr="00BF627D" w:rsidRDefault="00A42422" w:rsidP="00A42422">
      <w:pPr>
        <w:pStyle w:val="a7"/>
        <w:shd w:val="clear" w:color="auto" w:fill="FFFFFF"/>
        <w:spacing w:after="300" w:line="240" w:lineRule="auto"/>
        <w:jc w:val="both"/>
        <w:rPr>
          <w:color w:val="1E1E1E"/>
          <w:sz w:val="18"/>
          <w:szCs w:val="22"/>
        </w:rPr>
      </w:pPr>
      <w:r w:rsidRPr="00BF627D">
        <w:rPr>
          <w:color w:val="1E1E1E"/>
          <w:sz w:val="18"/>
          <w:szCs w:val="22"/>
        </w:rPr>
        <w:t>Заготовку грибов, относящихся к средн</w:t>
      </w:r>
      <w:proofErr w:type="gramStart"/>
      <w:r w:rsidRPr="00BF627D">
        <w:rPr>
          <w:color w:val="1E1E1E"/>
          <w:sz w:val="18"/>
          <w:szCs w:val="22"/>
        </w:rPr>
        <w:t>е-</w:t>
      </w:r>
      <w:proofErr w:type="gramEnd"/>
      <w:r w:rsidRPr="00BF627D">
        <w:rPr>
          <w:color w:val="1E1E1E"/>
          <w:sz w:val="18"/>
          <w:szCs w:val="22"/>
        </w:rPr>
        <w:t xml:space="preserve"> и </w:t>
      </w:r>
      <w:proofErr w:type="spellStart"/>
      <w:r w:rsidRPr="00BF627D">
        <w:rPr>
          <w:color w:val="1E1E1E"/>
          <w:sz w:val="18"/>
          <w:szCs w:val="22"/>
        </w:rPr>
        <w:t>слабонакапливающим</w:t>
      </w:r>
      <w:proofErr w:type="spellEnd"/>
      <w:r w:rsidRPr="00BF627D">
        <w:rPr>
          <w:color w:val="1E1E1E"/>
          <w:sz w:val="18"/>
          <w:szCs w:val="22"/>
        </w:rPr>
        <w:t xml:space="preserve"> </w:t>
      </w:r>
      <w:proofErr w:type="spellStart"/>
      <w:r w:rsidRPr="00BF627D">
        <w:rPr>
          <w:color w:val="1E1E1E"/>
          <w:sz w:val="18"/>
          <w:szCs w:val="22"/>
        </w:rPr>
        <w:t>ради</w:t>
      </w:r>
      <w:r w:rsidRPr="00BF627D">
        <w:rPr>
          <w:color w:val="1E1E1E"/>
          <w:sz w:val="18"/>
          <w:szCs w:val="22"/>
        </w:rPr>
        <w:t>о</w:t>
      </w:r>
      <w:r w:rsidRPr="00BF627D">
        <w:rPr>
          <w:color w:val="1E1E1E"/>
          <w:sz w:val="18"/>
          <w:szCs w:val="22"/>
        </w:rPr>
        <w:t>цезий</w:t>
      </w:r>
      <w:proofErr w:type="spellEnd"/>
      <w:r w:rsidRPr="00BF627D">
        <w:rPr>
          <w:color w:val="1E1E1E"/>
          <w:sz w:val="18"/>
          <w:szCs w:val="22"/>
        </w:rPr>
        <w:t xml:space="preserve"> группам, рекомендуется пров</w:t>
      </w:r>
      <w:r w:rsidRPr="00BF627D">
        <w:rPr>
          <w:color w:val="1E1E1E"/>
          <w:sz w:val="18"/>
          <w:szCs w:val="22"/>
        </w:rPr>
        <w:t>о</w:t>
      </w:r>
      <w:r w:rsidRPr="00BF627D">
        <w:rPr>
          <w:color w:val="1E1E1E"/>
          <w:sz w:val="18"/>
          <w:szCs w:val="22"/>
        </w:rPr>
        <w:t>дить в лесах с плотностью загрязнения почв до 2 Ки/км2 с обязательным р</w:t>
      </w:r>
      <w:r w:rsidRPr="00BF627D">
        <w:rPr>
          <w:color w:val="1E1E1E"/>
          <w:sz w:val="18"/>
          <w:szCs w:val="22"/>
        </w:rPr>
        <w:t>а</w:t>
      </w:r>
      <w:r w:rsidRPr="00BF627D">
        <w:rPr>
          <w:color w:val="1E1E1E"/>
          <w:sz w:val="18"/>
          <w:szCs w:val="22"/>
        </w:rPr>
        <w:t>диометрическим контролем.</w:t>
      </w:r>
    </w:p>
    <w:p w:rsidR="00A42422" w:rsidRPr="00BF627D" w:rsidRDefault="00A42422" w:rsidP="00A42422">
      <w:pPr>
        <w:pStyle w:val="a7"/>
        <w:shd w:val="clear" w:color="auto" w:fill="FFFFFF"/>
        <w:spacing w:after="300" w:line="240" w:lineRule="auto"/>
        <w:jc w:val="both"/>
        <w:rPr>
          <w:color w:val="1E1E1E"/>
          <w:sz w:val="18"/>
          <w:szCs w:val="22"/>
        </w:rPr>
      </w:pPr>
      <w:r w:rsidRPr="00BF627D">
        <w:rPr>
          <w:color w:val="1E1E1E"/>
          <w:sz w:val="18"/>
          <w:szCs w:val="22"/>
        </w:rPr>
        <w:t>Накопление радионуклидов в грибах различается не только по их видовой принадлежности, но и по содержанию в отдельных частях плодовых тел у одн</w:t>
      </w:r>
      <w:r w:rsidRPr="00BF627D">
        <w:rPr>
          <w:color w:val="1E1E1E"/>
          <w:sz w:val="18"/>
          <w:szCs w:val="22"/>
        </w:rPr>
        <w:t>о</w:t>
      </w:r>
      <w:r w:rsidRPr="00BF627D">
        <w:rPr>
          <w:color w:val="1E1E1E"/>
          <w:sz w:val="18"/>
          <w:szCs w:val="22"/>
        </w:rPr>
        <w:t>го вида. У грибов с хорошо развитой ножкой (белый, подберезовик, подос</w:t>
      </w:r>
      <w:r w:rsidRPr="00BF627D">
        <w:rPr>
          <w:color w:val="1E1E1E"/>
          <w:sz w:val="18"/>
          <w:szCs w:val="22"/>
        </w:rPr>
        <w:t>и</w:t>
      </w:r>
      <w:r w:rsidRPr="00BF627D">
        <w:rPr>
          <w:color w:val="1E1E1E"/>
          <w:sz w:val="18"/>
          <w:szCs w:val="22"/>
        </w:rPr>
        <w:t>новик, польский гриб), как правило, содержание радионуклидов в шляпках в 1,5 — 2,0 раза выше, чем в ножках.</w:t>
      </w:r>
    </w:p>
    <w:p w:rsidR="00A42422" w:rsidRPr="00BF627D" w:rsidRDefault="00A42422" w:rsidP="00A42422">
      <w:pPr>
        <w:pStyle w:val="a7"/>
        <w:shd w:val="clear" w:color="auto" w:fill="FFFFFF"/>
        <w:spacing w:after="300" w:line="240" w:lineRule="auto"/>
        <w:jc w:val="both"/>
        <w:rPr>
          <w:color w:val="1E1E1E"/>
          <w:sz w:val="18"/>
          <w:szCs w:val="22"/>
        </w:rPr>
      </w:pPr>
      <w:r w:rsidRPr="00BF627D">
        <w:rPr>
          <w:color w:val="1E1E1E"/>
          <w:sz w:val="18"/>
          <w:szCs w:val="22"/>
        </w:rPr>
        <w:t>Различий в содержании цезия-137 в молодых и старых грибах не установл</w:t>
      </w:r>
      <w:r w:rsidRPr="00BF627D">
        <w:rPr>
          <w:color w:val="1E1E1E"/>
          <w:sz w:val="18"/>
          <w:szCs w:val="22"/>
        </w:rPr>
        <w:t>е</w:t>
      </w:r>
      <w:r w:rsidRPr="00BF627D">
        <w:rPr>
          <w:color w:val="1E1E1E"/>
          <w:sz w:val="18"/>
          <w:szCs w:val="22"/>
        </w:rPr>
        <w:t xml:space="preserve">но. </w:t>
      </w:r>
      <w:proofErr w:type="gramStart"/>
      <w:r w:rsidRPr="00BF627D">
        <w:rPr>
          <w:color w:val="1E1E1E"/>
          <w:sz w:val="18"/>
          <w:szCs w:val="22"/>
        </w:rPr>
        <w:t>Тем не менее, рекомендуется соб</w:t>
      </w:r>
      <w:r w:rsidRPr="00BF627D">
        <w:rPr>
          <w:color w:val="1E1E1E"/>
          <w:sz w:val="18"/>
          <w:szCs w:val="22"/>
        </w:rPr>
        <w:t>и</w:t>
      </w:r>
      <w:r w:rsidRPr="00BF627D">
        <w:rPr>
          <w:color w:val="1E1E1E"/>
          <w:sz w:val="18"/>
          <w:szCs w:val="22"/>
        </w:rPr>
        <w:t>рать молодые грибы, так как в старых могут накапливаться ядовитые вещ</w:t>
      </w:r>
      <w:r w:rsidRPr="00BF627D">
        <w:rPr>
          <w:color w:val="1E1E1E"/>
          <w:sz w:val="18"/>
          <w:szCs w:val="22"/>
        </w:rPr>
        <w:t>е</w:t>
      </w:r>
      <w:r w:rsidRPr="00BF627D">
        <w:rPr>
          <w:color w:val="1E1E1E"/>
          <w:sz w:val="18"/>
          <w:szCs w:val="22"/>
        </w:rPr>
        <w:t>ства.</w:t>
      </w:r>
      <w:proofErr w:type="gramEnd"/>
    </w:p>
    <w:p w:rsidR="00A42422" w:rsidRPr="00BF627D" w:rsidRDefault="00A42422" w:rsidP="00A42422">
      <w:pPr>
        <w:pStyle w:val="a7"/>
        <w:shd w:val="clear" w:color="auto" w:fill="FFFFFF"/>
        <w:spacing w:after="300" w:line="240" w:lineRule="auto"/>
        <w:jc w:val="both"/>
        <w:rPr>
          <w:color w:val="1E1E1E"/>
          <w:sz w:val="18"/>
          <w:szCs w:val="22"/>
        </w:rPr>
      </w:pPr>
      <w:r w:rsidRPr="00BF627D">
        <w:rPr>
          <w:rStyle w:val="a9"/>
          <w:color w:val="1E1E1E"/>
          <w:sz w:val="18"/>
          <w:szCs w:val="22"/>
        </w:rPr>
        <w:t>По способности накапливать цезий-137 ягоды условно можно разделить на три группы:</w:t>
      </w:r>
      <w:r w:rsidRPr="00BF627D">
        <w:rPr>
          <w:b/>
          <w:bCs/>
          <w:noProof/>
          <w:color w:val="449908"/>
          <w:sz w:val="18"/>
          <w:szCs w:val="22"/>
          <w:lang w:eastAsia="ru-RU"/>
        </w:rPr>
        <w:drawing>
          <wp:inline distT="0" distB="0" distL="0" distR="0" wp14:anchorId="00F40C94" wp14:editId="2D932D35">
            <wp:extent cx="1994101" cy="1348611"/>
            <wp:effectExtent l="0" t="0" r="6350" b="4445"/>
            <wp:docPr id="2" name="Рисунок 2" descr="http://slgigiena.by/wp-content/uploads/2023/07/4b9f217b9196e84a42188eb183204a6f-300x203.jpg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lgigiena.by/wp-content/uploads/2023/07/4b9f217b9196e84a42188eb183204a6f-300x203.jpg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806" cy="1351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627D" w:rsidRDefault="00A42422" w:rsidP="00533A21">
      <w:pPr>
        <w:pStyle w:val="a7"/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color w:val="1E1E1E"/>
          <w:sz w:val="18"/>
          <w:szCs w:val="22"/>
        </w:rPr>
      </w:pPr>
      <w:proofErr w:type="spellStart"/>
      <w:r w:rsidRPr="00BF627D">
        <w:rPr>
          <w:color w:val="1E1E1E"/>
          <w:sz w:val="18"/>
          <w:szCs w:val="22"/>
        </w:rPr>
        <w:t>Сильнонакаплива</w:t>
      </w:r>
      <w:r w:rsidRPr="00BF627D">
        <w:rPr>
          <w:color w:val="1E1E1E"/>
          <w:sz w:val="18"/>
          <w:szCs w:val="22"/>
        </w:rPr>
        <w:t>ю</w:t>
      </w:r>
      <w:r w:rsidRPr="00BF627D">
        <w:rPr>
          <w:color w:val="1E1E1E"/>
          <w:sz w:val="18"/>
          <w:szCs w:val="22"/>
        </w:rPr>
        <w:t>щие</w:t>
      </w:r>
      <w:proofErr w:type="spellEnd"/>
      <w:r w:rsidRPr="00BF627D">
        <w:rPr>
          <w:color w:val="1E1E1E"/>
          <w:sz w:val="18"/>
          <w:szCs w:val="22"/>
        </w:rPr>
        <w:t>: брусника, голубика, клюква, черника.</w:t>
      </w:r>
    </w:p>
    <w:p w:rsidR="00BF627D" w:rsidRDefault="00A42422" w:rsidP="00533A21">
      <w:pPr>
        <w:pStyle w:val="a7"/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color w:val="1E1E1E"/>
          <w:sz w:val="18"/>
          <w:szCs w:val="22"/>
        </w:rPr>
      </w:pPr>
      <w:proofErr w:type="spellStart"/>
      <w:r w:rsidRPr="00BF627D">
        <w:rPr>
          <w:color w:val="1E1E1E"/>
          <w:sz w:val="18"/>
          <w:szCs w:val="22"/>
        </w:rPr>
        <w:t>Средненакаплива</w:t>
      </w:r>
      <w:r w:rsidRPr="00BF627D">
        <w:rPr>
          <w:color w:val="1E1E1E"/>
          <w:sz w:val="18"/>
          <w:szCs w:val="22"/>
        </w:rPr>
        <w:t>ю</w:t>
      </w:r>
      <w:r w:rsidRPr="00BF627D">
        <w:rPr>
          <w:color w:val="1E1E1E"/>
          <w:sz w:val="18"/>
          <w:szCs w:val="22"/>
        </w:rPr>
        <w:t>щие</w:t>
      </w:r>
      <w:proofErr w:type="spellEnd"/>
      <w:r w:rsidRPr="00BF627D">
        <w:rPr>
          <w:color w:val="1E1E1E"/>
          <w:sz w:val="18"/>
          <w:szCs w:val="22"/>
        </w:rPr>
        <w:t>: земляника, рябина.</w:t>
      </w:r>
    </w:p>
    <w:p w:rsidR="00A42422" w:rsidRPr="00BF627D" w:rsidRDefault="00A42422" w:rsidP="00533A21">
      <w:pPr>
        <w:pStyle w:val="a7"/>
        <w:numPr>
          <w:ilvl w:val="0"/>
          <w:numId w:val="3"/>
        </w:numPr>
        <w:shd w:val="clear" w:color="auto" w:fill="FFFFFF"/>
        <w:spacing w:after="300" w:line="240" w:lineRule="auto"/>
        <w:jc w:val="both"/>
        <w:rPr>
          <w:color w:val="1E1E1E"/>
          <w:sz w:val="18"/>
          <w:szCs w:val="22"/>
        </w:rPr>
      </w:pPr>
      <w:proofErr w:type="spellStart"/>
      <w:r w:rsidRPr="00BF627D">
        <w:rPr>
          <w:color w:val="1E1E1E"/>
          <w:sz w:val="18"/>
          <w:szCs w:val="22"/>
        </w:rPr>
        <w:t>Слабонакаплива</w:t>
      </w:r>
      <w:r w:rsidRPr="00BF627D">
        <w:rPr>
          <w:color w:val="1E1E1E"/>
          <w:sz w:val="18"/>
          <w:szCs w:val="22"/>
        </w:rPr>
        <w:t>ю</w:t>
      </w:r>
      <w:r w:rsidRPr="00BF627D">
        <w:rPr>
          <w:color w:val="1E1E1E"/>
          <w:sz w:val="18"/>
          <w:szCs w:val="22"/>
        </w:rPr>
        <w:t>щие</w:t>
      </w:r>
      <w:proofErr w:type="spellEnd"/>
      <w:r w:rsidRPr="00BF627D">
        <w:rPr>
          <w:color w:val="1E1E1E"/>
          <w:sz w:val="18"/>
          <w:szCs w:val="22"/>
        </w:rPr>
        <w:t>: ежевика, калина, малина.</w:t>
      </w:r>
    </w:p>
    <w:p w:rsidR="00A42422" w:rsidRPr="00BF627D" w:rsidRDefault="00A42422" w:rsidP="00A42422">
      <w:pPr>
        <w:pStyle w:val="a7"/>
        <w:shd w:val="clear" w:color="auto" w:fill="FFFFFF"/>
        <w:spacing w:after="300" w:line="240" w:lineRule="auto"/>
        <w:jc w:val="both"/>
        <w:rPr>
          <w:color w:val="1E1E1E"/>
          <w:sz w:val="18"/>
          <w:szCs w:val="22"/>
        </w:rPr>
      </w:pPr>
      <w:r w:rsidRPr="00BF627D">
        <w:rPr>
          <w:rStyle w:val="a9"/>
          <w:color w:val="1E1E1E"/>
          <w:sz w:val="18"/>
          <w:szCs w:val="22"/>
        </w:rPr>
        <w:lastRenderedPageBreak/>
        <w:t>Заготовка дикорастущих ягод</w:t>
      </w:r>
      <w:r w:rsidRPr="00BF627D">
        <w:rPr>
          <w:color w:val="1E1E1E"/>
          <w:sz w:val="18"/>
          <w:szCs w:val="22"/>
        </w:rPr>
        <w:t> допускается в лесах с плотностью загрязнения почв до 2 Ки/км</w:t>
      </w:r>
      <w:proofErr w:type="gramStart"/>
      <w:r w:rsidRPr="00BF627D">
        <w:rPr>
          <w:color w:val="1E1E1E"/>
          <w:sz w:val="18"/>
          <w:szCs w:val="22"/>
        </w:rPr>
        <w:t>2</w:t>
      </w:r>
      <w:proofErr w:type="gramEnd"/>
      <w:r w:rsidRPr="00BF627D">
        <w:rPr>
          <w:color w:val="1E1E1E"/>
          <w:sz w:val="18"/>
          <w:szCs w:val="22"/>
        </w:rPr>
        <w:t xml:space="preserve"> с обяз</w:t>
      </w:r>
      <w:r w:rsidRPr="00BF627D">
        <w:rPr>
          <w:color w:val="1E1E1E"/>
          <w:sz w:val="18"/>
          <w:szCs w:val="22"/>
        </w:rPr>
        <w:t>а</w:t>
      </w:r>
      <w:r w:rsidRPr="00BF627D">
        <w:rPr>
          <w:color w:val="1E1E1E"/>
          <w:sz w:val="18"/>
          <w:szCs w:val="22"/>
        </w:rPr>
        <w:t>тельной проверкой их на содержание радионуклидов.</w:t>
      </w:r>
    </w:p>
    <w:p w:rsidR="00A42422" w:rsidRPr="00BF627D" w:rsidRDefault="00A42422" w:rsidP="00BF627D">
      <w:pPr>
        <w:pStyle w:val="a7"/>
        <w:shd w:val="clear" w:color="auto" w:fill="FFFFFF"/>
        <w:spacing w:after="0" w:line="240" w:lineRule="auto"/>
        <w:jc w:val="center"/>
        <w:rPr>
          <w:b/>
          <w:color w:val="4F6228" w:themeColor="accent3" w:themeShade="80"/>
          <w:sz w:val="18"/>
          <w:szCs w:val="22"/>
        </w:rPr>
      </w:pPr>
      <w:r w:rsidRPr="00BF627D">
        <w:rPr>
          <w:b/>
          <w:color w:val="4F6228" w:themeColor="accent3" w:themeShade="80"/>
          <w:sz w:val="18"/>
          <w:szCs w:val="22"/>
        </w:rPr>
        <w:t>При заготовке и переработке лесных ягод необходимо знать, что:</w:t>
      </w:r>
    </w:p>
    <w:p w:rsidR="00A42422" w:rsidRPr="00BF627D" w:rsidRDefault="00BF627D" w:rsidP="00BF627D">
      <w:pPr>
        <w:pStyle w:val="a7"/>
        <w:shd w:val="clear" w:color="auto" w:fill="FFFFFF"/>
        <w:spacing w:after="0" w:line="240" w:lineRule="auto"/>
        <w:jc w:val="both"/>
        <w:rPr>
          <w:color w:val="1E1E1E"/>
          <w:sz w:val="18"/>
          <w:szCs w:val="22"/>
        </w:rPr>
      </w:pPr>
      <w:r>
        <w:rPr>
          <w:color w:val="1E1E1E"/>
          <w:sz w:val="18"/>
          <w:szCs w:val="22"/>
        </w:rPr>
        <w:t xml:space="preserve">- </w:t>
      </w:r>
      <w:r w:rsidR="00A42422" w:rsidRPr="00BF627D">
        <w:rPr>
          <w:color w:val="1E1E1E"/>
          <w:sz w:val="18"/>
          <w:szCs w:val="22"/>
        </w:rPr>
        <w:t>приготовление варенья и компота из ягод не изменяют общего содержания цезия-137. Снижается только удельное содержание цезия-137 за счет увелич</w:t>
      </w:r>
      <w:r w:rsidR="00A42422" w:rsidRPr="00BF627D">
        <w:rPr>
          <w:color w:val="1E1E1E"/>
          <w:sz w:val="18"/>
          <w:szCs w:val="22"/>
        </w:rPr>
        <w:t>е</w:t>
      </w:r>
      <w:r w:rsidR="00A42422" w:rsidRPr="00BF627D">
        <w:rPr>
          <w:color w:val="1E1E1E"/>
          <w:sz w:val="18"/>
          <w:szCs w:val="22"/>
        </w:rPr>
        <w:t>ния объема при добавлении сахара и воды;</w:t>
      </w:r>
    </w:p>
    <w:p w:rsidR="00A42422" w:rsidRPr="00BF627D" w:rsidRDefault="00BF627D" w:rsidP="00BF627D">
      <w:pPr>
        <w:pStyle w:val="a7"/>
        <w:shd w:val="clear" w:color="auto" w:fill="FFFFFF"/>
        <w:spacing w:after="0" w:line="240" w:lineRule="auto"/>
        <w:jc w:val="both"/>
        <w:rPr>
          <w:color w:val="1E1E1E"/>
          <w:sz w:val="18"/>
          <w:szCs w:val="22"/>
        </w:rPr>
      </w:pPr>
      <w:r>
        <w:rPr>
          <w:color w:val="1E1E1E"/>
          <w:sz w:val="18"/>
          <w:szCs w:val="22"/>
        </w:rPr>
        <w:t xml:space="preserve">- </w:t>
      </w:r>
      <w:r w:rsidR="00A42422" w:rsidRPr="00BF627D">
        <w:rPr>
          <w:color w:val="1E1E1E"/>
          <w:sz w:val="18"/>
          <w:szCs w:val="22"/>
        </w:rPr>
        <w:t>при одинаковой плотности загрязнения почв накопление цезия-137 в ягодах больше во влажных условиях произра</w:t>
      </w:r>
      <w:r w:rsidR="00A42422" w:rsidRPr="00BF627D">
        <w:rPr>
          <w:color w:val="1E1E1E"/>
          <w:sz w:val="18"/>
          <w:szCs w:val="22"/>
        </w:rPr>
        <w:t>с</w:t>
      </w:r>
      <w:r w:rsidR="00A42422" w:rsidRPr="00BF627D">
        <w:rPr>
          <w:color w:val="1E1E1E"/>
          <w:sz w:val="18"/>
          <w:szCs w:val="22"/>
        </w:rPr>
        <w:t>тания, чем в сухих;</w:t>
      </w:r>
    </w:p>
    <w:p w:rsidR="00A42422" w:rsidRPr="00BF627D" w:rsidRDefault="00BF627D" w:rsidP="00BF627D">
      <w:pPr>
        <w:pStyle w:val="a7"/>
        <w:shd w:val="clear" w:color="auto" w:fill="FFFFFF"/>
        <w:spacing w:after="0" w:line="240" w:lineRule="auto"/>
        <w:jc w:val="both"/>
        <w:rPr>
          <w:color w:val="1E1E1E"/>
          <w:sz w:val="18"/>
          <w:szCs w:val="22"/>
        </w:rPr>
      </w:pPr>
      <w:r>
        <w:rPr>
          <w:color w:val="1E1E1E"/>
          <w:sz w:val="18"/>
          <w:szCs w:val="22"/>
        </w:rPr>
        <w:t xml:space="preserve">- </w:t>
      </w:r>
      <w:r w:rsidR="00A42422" w:rsidRPr="00BF627D">
        <w:rPr>
          <w:color w:val="1E1E1E"/>
          <w:sz w:val="18"/>
          <w:szCs w:val="22"/>
        </w:rPr>
        <w:t>при одинаковой плотности загрязнения почв накопление цезия-137 в ягодах больше в чисто сосновых лесах, меньше — в смешанных с лиственными древе</w:t>
      </w:r>
      <w:r w:rsidR="00A42422" w:rsidRPr="00BF627D">
        <w:rPr>
          <w:color w:val="1E1E1E"/>
          <w:sz w:val="18"/>
          <w:szCs w:val="22"/>
        </w:rPr>
        <w:t>с</w:t>
      </w:r>
      <w:r w:rsidR="00A42422" w:rsidRPr="00BF627D">
        <w:rPr>
          <w:color w:val="1E1E1E"/>
          <w:sz w:val="18"/>
          <w:szCs w:val="22"/>
        </w:rPr>
        <w:t>ными породами сосновых лесах. Мин</w:t>
      </w:r>
      <w:r w:rsidR="00A42422" w:rsidRPr="00BF627D">
        <w:rPr>
          <w:color w:val="1E1E1E"/>
          <w:sz w:val="18"/>
          <w:szCs w:val="22"/>
        </w:rPr>
        <w:t>и</w:t>
      </w:r>
      <w:r w:rsidR="00A42422" w:rsidRPr="00BF627D">
        <w:rPr>
          <w:color w:val="1E1E1E"/>
          <w:sz w:val="18"/>
          <w:szCs w:val="22"/>
        </w:rPr>
        <w:t>мальное накопление цезия-137 отмеч</w:t>
      </w:r>
      <w:r w:rsidR="00A42422" w:rsidRPr="00BF627D">
        <w:rPr>
          <w:color w:val="1E1E1E"/>
          <w:sz w:val="18"/>
          <w:szCs w:val="22"/>
        </w:rPr>
        <w:t>а</w:t>
      </w:r>
      <w:r w:rsidR="00A42422" w:rsidRPr="00BF627D">
        <w:rPr>
          <w:color w:val="1E1E1E"/>
          <w:sz w:val="18"/>
          <w:szCs w:val="22"/>
        </w:rPr>
        <w:t>ется в лиственных лесах;</w:t>
      </w:r>
    </w:p>
    <w:p w:rsidR="00A42422" w:rsidRDefault="00BF627D" w:rsidP="00BF627D">
      <w:pPr>
        <w:pStyle w:val="a7"/>
        <w:shd w:val="clear" w:color="auto" w:fill="FFFFFF"/>
        <w:spacing w:after="0" w:line="240" w:lineRule="auto"/>
        <w:jc w:val="both"/>
        <w:rPr>
          <w:color w:val="1E1E1E"/>
          <w:sz w:val="18"/>
          <w:szCs w:val="22"/>
        </w:rPr>
      </w:pPr>
      <w:r>
        <w:rPr>
          <w:color w:val="1E1E1E"/>
          <w:sz w:val="18"/>
          <w:szCs w:val="22"/>
        </w:rPr>
        <w:t xml:space="preserve">- </w:t>
      </w:r>
      <w:r w:rsidR="00A42422" w:rsidRPr="00BF627D">
        <w:rPr>
          <w:color w:val="1E1E1E"/>
          <w:sz w:val="18"/>
          <w:szCs w:val="22"/>
        </w:rPr>
        <w:t>собранные ягоды перед употреблением необходимо обязательно очистить от прилипших частиц лесной подстилки, мха, почвы и несколько раз промыть в проточной воде.</w:t>
      </w:r>
    </w:p>
    <w:p w:rsidR="00BF627D" w:rsidRPr="00BF627D" w:rsidRDefault="00BF627D" w:rsidP="00BF627D">
      <w:pPr>
        <w:pStyle w:val="a7"/>
        <w:shd w:val="clear" w:color="auto" w:fill="FFFFFF"/>
        <w:spacing w:after="0" w:line="240" w:lineRule="auto"/>
        <w:jc w:val="both"/>
        <w:rPr>
          <w:color w:val="1E1E1E"/>
          <w:sz w:val="18"/>
          <w:szCs w:val="22"/>
        </w:rPr>
      </w:pPr>
    </w:p>
    <w:p w:rsidR="00A42422" w:rsidRPr="00BF627D" w:rsidRDefault="00A42422" w:rsidP="00BF627D">
      <w:pPr>
        <w:pStyle w:val="a7"/>
        <w:shd w:val="clear" w:color="auto" w:fill="FFFFFF"/>
        <w:spacing w:after="0" w:line="240" w:lineRule="auto"/>
        <w:jc w:val="center"/>
        <w:rPr>
          <w:color w:val="4F6228" w:themeColor="accent3" w:themeShade="80"/>
          <w:sz w:val="18"/>
          <w:szCs w:val="22"/>
        </w:rPr>
      </w:pPr>
      <w:r w:rsidRPr="00BF627D">
        <w:rPr>
          <w:rStyle w:val="a9"/>
          <w:color w:val="4F6228" w:themeColor="accent3" w:themeShade="80"/>
          <w:sz w:val="18"/>
          <w:szCs w:val="22"/>
        </w:rPr>
        <w:t>Заготовка березового сока</w:t>
      </w:r>
    </w:p>
    <w:p w:rsidR="00A42422" w:rsidRPr="00BF627D" w:rsidRDefault="00A42422" w:rsidP="00A42422">
      <w:pPr>
        <w:pStyle w:val="a7"/>
        <w:shd w:val="clear" w:color="auto" w:fill="FFFFFF"/>
        <w:spacing w:after="300" w:line="240" w:lineRule="auto"/>
        <w:jc w:val="both"/>
        <w:rPr>
          <w:color w:val="1E1E1E"/>
          <w:sz w:val="18"/>
          <w:szCs w:val="22"/>
        </w:rPr>
      </w:pPr>
      <w:r w:rsidRPr="00BF627D">
        <w:rPr>
          <w:color w:val="1E1E1E"/>
          <w:sz w:val="18"/>
          <w:szCs w:val="22"/>
        </w:rPr>
        <w:t>Ранней весной начинается заготовка березового сока, который является пр</w:t>
      </w:r>
      <w:r w:rsidRPr="00BF627D">
        <w:rPr>
          <w:color w:val="1E1E1E"/>
          <w:sz w:val="18"/>
          <w:szCs w:val="22"/>
        </w:rPr>
        <w:t>е</w:t>
      </w:r>
      <w:r w:rsidRPr="00BF627D">
        <w:rPr>
          <w:color w:val="1E1E1E"/>
          <w:sz w:val="18"/>
          <w:szCs w:val="22"/>
        </w:rPr>
        <w:t>красным профилактическим и лека</w:t>
      </w:r>
      <w:r w:rsidRPr="00BF627D">
        <w:rPr>
          <w:color w:val="1E1E1E"/>
          <w:sz w:val="18"/>
          <w:szCs w:val="22"/>
        </w:rPr>
        <w:t>р</w:t>
      </w:r>
      <w:r w:rsidRPr="00BF627D">
        <w:rPr>
          <w:color w:val="1E1E1E"/>
          <w:sz w:val="18"/>
          <w:szCs w:val="22"/>
        </w:rPr>
        <w:t>ственным средством при различных недугах. Березовый сок не только при</w:t>
      </w:r>
      <w:r w:rsidRPr="00BF627D">
        <w:rPr>
          <w:color w:val="1E1E1E"/>
          <w:sz w:val="18"/>
          <w:szCs w:val="22"/>
        </w:rPr>
        <w:t>я</w:t>
      </w:r>
      <w:r w:rsidRPr="00BF627D">
        <w:rPr>
          <w:color w:val="1E1E1E"/>
          <w:sz w:val="18"/>
          <w:szCs w:val="22"/>
        </w:rPr>
        <w:t>тен на вкус, но и содержит фруктовый сахар, органические кислоты, дубил</w:t>
      </w:r>
      <w:r w:rsidRPr="00BF627D">
        <w:rPr>
          <w:color w:val="1E1E1E"/>
          <w:sz w:val="18"/>
          <w:szCs w:val="22"/>
        </w:rPr>
        <w:t>ь</w:t>
      </w:r>
      <w:r w:rsidRPr="00BF627D">
        <w:rPr>
          <w:color w:val="1E1E1E"/>
          <w:sz w:val="18"/>
          <w:szCs w:val="22"/>
        </w:rPr>
        <w:t>ные вещества, витамины и много разн</w:t>
      </w:r>
      <w:r w:rsidRPr="00BF627D">
        <w:rPr>
          <w:color w:val="1E1E1E"/>
          <w:sz w:val="18"/>
          <w:szCs w:val="22"/>
        </w:rPr>
        <w:t>о</w:t>
      </w:r>
      <w:r w:rsidRPr="00BF627D">
        <w:rPr>
          <w:color w:val="1E1E1E"/>
          <w:sz w:val="18"/>
          <w:szCs w:val="22"/>
        </w:rPr>
        <w:t>образных микроэлементов и других необходимых организму веществ.</w:t>
      </w:r>
    </w:p>
    <w:p w:rsidR="00A42422" w:rsidRPr="00BF627D" w:rsidRDefault="00A42422" w:rsidP="00A42422">
      <w:pPr>
        <w:pStyle w:val="a7"/>
        <w:shd w:val="clear" w:color="auto" w:fill="FFFFFF"/>
        <w:spacing w:after="300" w:line="240" w:lineRule="auto"/>
        <w:jc w:val="both"/>
        <w:rPr>
          <w:color w:val="1E1E1E"/>
          <w:sz w:val="18"/>
          <w:szCs w:val="22"/>
        </w:rPr>
      </w:pPr>
      <w:r w:rsidRPr="00BF627D">
        <w:rPr>
          <w:color w:val="1E1E1E"/>
          <w:sz w:val="18"/>
          <w:szCs w:val="22"/>
        </w:rPr>
        <w:t>Весьма полезен прием березового сока при так называемой весенней усталости, когда мы ощущаем вялость, повыше</w:t>
      </w:r>
      <w:r w:rsidRPr="00BF627D">
        <w:rPr>
          <w:color w:val="1E1E1E"/>
          <w:sz w:val="18"/>
          <w:szCs w:val="22"/>
        </w:rPr>
        <w:t>н</w:t>
      </w:r>
      <w:r w:rsidRPr="00BF627D">
        <w:rPr>
          <w:color w:val="1E1E1E"/>
          <w:sz w:val="18"/>
          <w:szCs w:val="22"/>
        </w:rPr>
        <w:t>ную утомляемость, потерю аппетита и т.д.</w:t>
      </w:r>
    </w:p>
    <w:p w:rsidR="00A42422" w:rsidRPr="00BF627D" w:rsidRDefault="00A42422" w:rsidP="00A42422">
      <w:pPr>
        <w:pStyle w:val="a7"/>
        <w:shd w:val="clear" w:color="auto" w:fill="FFFFFF"/>
        <w:spacing w:after="300" w:line="240" w:lineRule="auto"/>
        <w:jc w:val="both"/>
        <w:rPr>
          <w:color w:val="1E1E1E"/>
          <w:sz w:val="18"/>
          <w:szCs w:val="22"/>
        </w:rPr>
      </w:pPr>
      <w:r w:rsidRPr="00BF627D">
        <w:rPr>
          <w:color w:val="1E1E1E"/>
          <w:sz w:val="18"/>
          <w:szCs w:val="22"/>
        </w:rPr>
        <w:t>Березовый сок является одним из самых чистых пищевых продуктов леса. Его заготовка производится в зонах с пло</w:t>
      </w:r>
      <w:r w:rsidRPr="00BF627D">
        <w:rPr>
          <w:color w:val="1E1E1E"/>
          <w:sz w:val="18"/>
          <w:szCs w:val="22"/>
        </w:rPr>
        <w:t>т</w:t>
      </w:r>
      <w:r w:rsidRPr="00BF627D">
        <w:rPr>
          <w:color w:val="1E1E1E"/>
          <w:sz w:val="18"/>
          <w:szCs w:val="22"/>
        </w:rPr>
        <w:t>ностью загрязнения почв до 15 Ки/км</w:t>
      </w:r>
      <w:proofErr w:type="gramStart"/>
      <w:r w:rsidRPr="00BF627D">
        <w:rPr>
          <w:color w:val="1E1E1E"/>
          <w:sz w:val="18"/>
          <w:szCs w:val="22"/>
        </w:rPr>
        <w:t>2</w:t>
      </w:r>
      <w:proofErr w:type="gramEnd"/>
      <w:r w:rsidRPr="00BF627D">
        <w:rPr>
          <w:color w:val="1E1E1E"/>
          <w:sz w:val="18"/>
          <w:szCs w:val="22"/>
        </w:rPr>
        <w:t>, с проведением радиометрического ко</w:t>
      </w:r>
      <w:r w:rsidRPr="00BF627D">
        <w:rPr>
          <w:color w:val="1E1E1E"/>
          <w:sz w:val="18"/>
          <w:szCs w:val="22"/>
        </w:rPr>
        <w:t>н</w:t>
      </w:r>
      <w:r w:rsidRPr="00BF627D">
        <w:rPr>
          <w:color w:val="1E1E1E"/>
          <w:sz w:val="18"/>
          <w:szCs w:val="22"/>
        </w:rPr>
        <w:t>троля.</w:t>
      </w:r>
    </w:p>
    <w:p w:rsidR="00A42422" w:rsidRPr="00BF627D" w:rsidRDefault="00A42422" w:rsidP="00BF627D">
      <w:pPr>
        <w:pStyle w:val="a7"/>
        <w:shd w:val="clear" w:color="auto" w:fill="FFFFFF"/>
        <w:spacing w:after="0" w:line="240" w:lineRule="auto"/>
        <w:jc w:val="center"/>
        <w:rPr>
          <w:color w:val="4F6228" w:themeColor="accent3" w:themeShade="80"/>
          <w:sz w:val="18"/>
          <w:szCs w:val="22"/>
        </w:rPr>
      </w:pPr>
      <w:r w:rsidRPr="00BF627D">
        <w:rPr>
          <w:b/>
          <w:i/>
          <w:color w:val="4F6228" w:themeColor="accent3" w:themeShade="80"/>
          <w:sz w:val="18"/>
          <w:szCs w:val="22"/>
        </w:rPr>
        <w:t>При заготовке березового сока необх</w:t>
      </w:r>
      <w:r w:rsidRPr="00BF627D">
        <w:rPr>
          <w:b/>
          <w:i/>
          <w:color w:val="4F6228" w:themeColor="accent3" w:themeShade="80"/>
          <w:sz w:val="18"/>
          <w:szCs w:val="22"/>
        </w:rPr>
        <w:t>о</w:t>
      </w:r>
      <w:r w:rsidRPr="00BF627D">
        <w:rPr>
          <w:b/>
          <w:i/>
          <w:color w:val="4F6228" w:themeColor="accent3" w:themeShade="80"/>
          <w:sz w:val="18"/>
          <w:szCs w:val="22"/>
        </w:rPr>
        <w:t>димо знать, что</w:t>
      </w:r>
      <w:r w:rsidRPr="00BF627D">
        <w:rPr>
          <w:color w:val="4F6228" w:themeColor="accent3" w:themeShade="80"/>
          <w:sz w:val="18"/>
          <w:szCs w:val="22"/>
        </w:rPr>
        <w:t>:</w:t>
      </w:r>
    </w:p>
    <w:p w:rsidR="00A42422" w:rsidRPr="00BF627D" w:rsidRDefault="00A42422" w:rsidP="00A42422">
      <w:pPr>
        <w:pStyle w:val="a7"/>
        <w:shd w:val="clear" w:color="auto" w:fill="FFFFFF"/>
        <w:spacing w:after="300" w:line="240" w:lineRule="auto"/>
        <w:jc w:val="both"/>
        <w:rPr>
          <w:color w:val="1E1E1E"/>
          <w:sz w:val="18"/>
          <w:szCs w:val="22"/>
        </w:rPr>
      </w:pPr>
      <w:r w:rsidRPr="00BF627D">
        <w:rPr>
          <w:color w:val="1E1E1E"/>
          <w:sz w:val="18"/>
          <w:szCs w:val="22"/>
        </w:rPr>
        <w:t xml:space="preserve">концентрация </w:t>
      </w:r>
      <w:proofErr w:type="spellStart"/>
      <w:r w:rsidRPr="00BF627D">
        <w:rPr>
          <w:color w:val="1E1E1E"/>
          <w:sz w:val="18"/>
          <w:szCs w:val="22"/>
        </w:rPr>
        <w:t>радиоцезия</w:t>
      </w:r>
      <w:proofErr w:type="spellEnd"/>
      <w:r w:rsidRPr="00BF627D">
        <w:rPr>
          <w:color w:val="1E1E1E"/>
          <w:sz w:val="18"/>
          <w:szCs w:val="22"/>
        </w:rPr>
        <w:t xml:space="preserve"> в березовом соке зависит от условий произрастания насаждений. Во влажных условиях с</w:t>
      </w:r>
      <w:r w:rsidRPr="00BF627D">
        <w:rPr>
          <w:color w:val="1E1E1E"/>
          <w:sz w:val="18"/>
          <w:szCs w:val="22"/>
        </w:rPr>
        <w:t>о</w:t>
      </w:r>
      <w:r w:rsidRPr="00BF627D">
        <w:rPr>
          <w:color w:val="1E1E1E"/>
          <w:sz w:val="18"/>
          <w:szCs w:val="22"/>
        </w:rPr>
        <w:t>держание цезия-137 в нем возрастает до 3раз; в конце периода подсочки конце</w:t>
      </w:r>
      <w:r w:rsidRPr="00BF627D">
        <w:rPr>
          <w:color w:val="1E1E1E"/>
          <w:sz w:val="18"/>
          <w:szCs w:val="22"/>
        </w:rPr>
        <w:t>н</w:t>
      </w:r>
      <w:r w:rsidRPr="00BF627D">
        <w:rPr>
          <w:color w:val="1E1E1E"/>
          <w:sz w:val="18"/>
          <w:szCs w:val="22"/>
        </w:rPr>
        <w:t xml:space="preserve">трация </w:t>
      </w:r>
      <w:proofErr w:type="spellStart"/>
      <w:r w:rsidRPr="00BF627D">
        <w:rPr>
          <w:color w:val="1E1E1E"/>
          <w:sz w:val="18"/>
          <w:szCs w:val="22"/>
        </w:rPr>
        <w:t>радиоцезия</w:t>
      </w:r>
      <w:proofErr w:type="spellEnd"/>
      <w:r w:rsidRPr="00BF627D">
        <w:rPr>
          <w:color w:val="1E1E1E"/>
          <w:sz w:val="18"/>
          <w:szCs w:val="22"/>
        </w:rPr>
        <w:t xml:space="preserve"> в соке возрастает до 2 раз;</w:t>
      </w:r>
    </w:p>
    <w:p w:rsidR="00A42422" w:rsidRPr="00BF627D" w:rsidRDefault="00A42422" w:rsidP="00A42422">
      <w:pPr>
        <w:pStyle w:val="a7"/>
        <w:shd w:val="clear" w:color="auto" w:fill="FFFFFF"/>
        <w:spacing w:after="300" w:line="240" w:lineRule="auto"/>
        <w:jc w:val="both"/>
        <w:rPr>
          <w:color w:val="1E1E1E"/>
          <w:sz w:val="18"/>
          <w:szCs w:val="22"/>
        </w:rPr>
      </w:pPr>
      <w:r w:rsidRPr="00BF627D">
        <w:rPr>
          <w:color w:val="1E1E1E"/>
          <w:sz w:val="18"/>
          <w:szCs w:val="22"/>
        </w:rPr>
        <w:lastRenderedPageBreak/>
        <w:t>для предотвращения загрязнения бер</w:t>
      </w:r>
      <w:r w:rsidRPr="00BF627D">
        <w:rPr>
          <w:color w:val="1E1E1E"/>
          <w:sz w:val="18"/>
          <w:szCs w:val="22"/>
        </w:rPr>
        <w:t>е</w:t>
      </w:r>
      <w:r w:rsidRPr="00BF627D">
        <w:rPr>
          <w:color w:val="1E1E1E"/>
          <w:sz w:val="18"/>
          <w:szCs w:val="22"/>
        </w:rPr>
        <w:t>зового сока посторонними предметами и пылью, содержащими радиоактивные вещества, необходимо применять сп</w:t>
      </w:r>
      <w:r w:rsidRPr="00BF627D">
        <w:rPr>
          <w:color w:val="1E1E1E"/>
          <w:sz w:val="18"/>
          <w:szCs w:val="22"/>
        </w:rPr>
        <w:t>о</w:t>
      </w:r>
      <w:r w:rsidRPr="00BF627D">
        <w:rPr>
          <w:color w:val="1E1E1E"/>
          <w:sz w:val="18"/>
          <w:szCs w:val="22"/>
        </w:rPr>
        <w:t>собы закрытой подсочки (емкость для сбора сока и лоток должны быть закр</w:t>
      </w:r>
      <w:r w:rsidRPr="00BF627D">
        <w:rPr>
          <w:color w:val="1E1E1E"/>
          <w:sz w:val="18"/>
          <w:szCs w:val="22"/>
        </w:rPr>
        <w:t>ы</w:t>
      </w:r>
      <w:r w:rsidRPr="00BF627D">
        <w:rPr>
          <w:color w:val="1E1E1E"/>
          <w:sz w:val="18"/>
          <w:szCs w:val="22"/>
        </w:rPr>
        <w:t>ты).</w:t>
      </w:r>
    </w:p>
    <w:p w:rsidR="00A42422" w:rsidRPr="00BF627D" w:rsidRDefault="00A42422" w:rsidP="00A42422">
      <w:pPr>
        <w:pStyle w:val="a7"/>
        <w:shd w:val="clear" w:color="auto" w:fill="FFFFFF"/>
        <w:spacing w:after="300" w:line="240" w:lineRule="auto"/>
        <w:jc w:val="both"/>
        <w:rPr>
          <w:color w:val="1E1E1E"/>
          <w:sz w:val="18"/>
          <w:szCs w:val="22"/>
        </w:rPr>
      </w:pPr>
      <w:r w:rsidRPr="00BF627D">
        <w:rPr>
          <w:color w:val="1E1E1E"/>
          <w:sz w:val="18"/>
          <w:szCs w:val="22"/>
        </w:rPr>
        <w:t>Если Вы сомневаетесь в качестве бер</w:t>
      </w:r>
      <w:r w:rsidRPr="00BF627D">
        <w:rPr>
          <w:color w:val="1E1E1E"/>
          <w:sz w:val="18"/>
          <w:szCs w:val="22"/>
        </w:rPr>
        <w:t>е</w:t>
      </w:r>
      <w:r w:rsidRPr="00BF627D">
        <w:rPr>
          <w:color w:val="1E1E1E"/>
          <w:sz w:val="18"/>
          <w:szCs w:val="22"/>
        </w:rPr>
        <w:t>зового сока, то можете его проверить на содержание радионуклидов.</w:t>
      </w:r>
    </w:p>
    <w:p w:rsidR="00A42422" w:rsidRPr="00BF627D" w:rsidRDefault="008459E4" w:rsidP="00BF627D">
      <w:pPr>
        <w:pStyle w:val="a7"/>
        <w:shd w:val="clear" w:color="auto" w:fill="FFFFFF"/>
        <w:spacing w:after="300" w:line="240" w:lineRule="auto"/>
        <w:jc w:val="center"/>
        <w:rPr>
          <w:b/>
          <w:color w:val="4F6228" w:themeColor="accent3" w:themeShade="80"/>
          <w:sz w:val="18"/>
          <w:szCs w:val="22"/>
        </w:rPr>
      </w:pPr>
      <w:r>
        <w:rPr>
          <w:noProof/>
          <w:sz w:val="22"/>
          <w:szCs w:val="22"/>
          <w:lang w:eastAsia="ru-RU"/>
        </w:rPr>
        <w:drawing>
          <wp:anchor distT="0" distB="0" distL="114300" distR="114300" simplePos="0" relativeHeight="251718143" behindDoc="1" locked="0" layoutInCell="1" allowOverlap="1" wp14:anchorId="29FCF2B0" wp14:editId="67F722E0">
            <wp:simplePos x="0" y="0"/>
            <wp:positionH relativeFrom="column">
              <wp:posOffset>2106930</wp:posOffset>
            </wp:positionH>
            <wp:positionV relativeFrom="paragraph">
              <wp:posOffset>386080</wp:posOffset>
            </wp:positionV>
            <wp:extent cx="4765675" cy="6941185"/>
            <wp:effectExtent l="0" t="0" r="0" b="0"/>
            <wp:wrapThrough wrapText="bothSides">
              <wp:wrapPolygon edited="0">
                <wp:start x="0" y="0"/>
                <wp:lineTo x="0" y="21519"/>
                <wp:lineTo x="21499" y="21519"/>
                <wp:lineTo x="21499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то полезно знать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5675" cy="6941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2422" w:rsidRPr="00BF627D">
        <w:rPr>
          <w:b/>
          <w:color w:val="4F6228" w:themeColor="accent3" w:themeShade="80"/>
          <w:sz w:val="18"/>
          <w:szCs w:val="22"/>
        </w:rPr>
        <w:t>Заготовка лекарственного и технич</w:t>
      </w:r>
      <w:r w:rsidR="00A42422" w:rsidRPr="00BF627D">
        <w:rPr>
          <w:b/>
          <w:color w:val="4F6228" w:themeColor="accent3" w:themeShade="80"/>
          <w:sz w:val="18"/>
          <w:szCs w:val="22"/>
        </w:rPr>
        <w:t>е</w:t>
      </w:r>
      <w:r w:rsidR="00A42422" w:rsidRPr="00BF627D">
        <w:rPr>
          <w:b/>
          <w:color w:val="4F6228" w:themeColor="accent3" w:themeShade="80"/>
          <w:sz w:val="18"/>
          <w:szCs w:val="22"/>
        </w:rPr>
        <w:t>ского сырья</w:t>
      </w:r>
    </w:p>
    <w:p w:rsidR="00A42422" w:rsidRPr="00BF627D" w:rsidRDefault="00A42422" w:rsidP="00A42422">
      <w:pPr>
        <w:pStyle w:val="a7"/>
        <w:shd w:val="clear" w:color="auto" w:fill="FFFFFF"/>
        <w:spacing w:after="300" w:line="240" w:lineRule="auto"/>
        <w:jc w:val="both"/>
        <w:rPr>
          <w:color w:val="1E1E1E"/>
          <w:sz w:val="18"/>
          <w:szCs w:val="22"/>
        </w:rPr>
      </w:pPr>
      <w:r w:rsidRPr="00BF627D">
        <w:rPr>
          <w:color w:val="1E1E1E"/>
          <w:sz w:val="18"/>
          <w:szCs w:val="22"/>
        </w:rPr>
        <w:t>Лекарственное и техническое сырье (лесные травы и их части, листья др</w:t>
      </w:r>
      <w:r w:rsidRPr="00BF627D">
        <w:rPr>
          <w:color w:val="1E1E1E"/>
          <w:sz w:val="18"/>
          <w:szCs w:val="22"/>
        </w:rPr>
        <w:t>е</w:t>
      </w:r>
      <w:r w:rsidRPr="00BF627D">
        <w:rPr>
          <w:color w:val="1E1E1E"/>
          <w:sz w:val="18"/>
          <w:szCs w:val="22"/>
        </w:rPr>
        <w:t>весных и кустарниковых растений, кора, споры, почки и т.п.) также могут нака</w:t>
      </w:r>
      <w:r w:rsidRPr="00BF627D">
        <w:rPr>
          <w:color w:val="1E1E1E"/>
          <w:sz w:val="18"/>
          <w:szCs w:val="22"/>
        </w:rPr>
        <w:t>п</w:t>
      </w:r>
      <w:r w:rsidRPr="00BF627D">
        <w:rPr>
          <w:color w:val="1E1E1E"/>
          <w:sz w:val="18"/>
          <w:szCs w:val="22"/>
        </w:rPr>
        <w:t>ливать значительное количество ради</w:t>
      </w:r>
      <w:r w:rsidRPr="00BF627D">
        <w:rPr>
          <w:color w:val="1E1E1E"/>
          <w:sz w:val="18"/>
          <w:szCs w:val="22"/>
        </w:rPr>
        <w:t>о</w:t>
      </w:r>
      <w:r w:rsidRPr="00BF627D">
        <w:rPr>
          <w:color w:val="1E1E1E"/>
          <w:sz w:val="18"/>
          <w:szCs w:val="22"/>
        </w:rPr>
        <w:t>нуклидов.</w:t>
      </w:r>
    </w:p>
    <w:p w:rsidR="00A42422" w:rsidRPr="00BF627D" w:rsidRDefault="00A42422" w:rsidP="00A42422">
      <w:pPr>
        <w:pStyle w:val="a7"/>
        <w:shd w:val="clear" w:color="auto" w:fill="FFFFFF"/>
        <w:spacing w:after="300" w:line="240" w:lineRule="auto"/>
        <w:jc w:val="both"/>
        <w:rPr>
          <w:color w:val="1E1E1E"/>
          <w:sz w:val="18"/>
          <w:szCs w:val="22"/>
        </w:rPr>
      </w:pPr>
      <w:r w:rsidRPr="00BF627D">
        <w:rPr>
          <w:color w:val="1E1E1E"/>
          <w:sz w:val="18"/>
          <w:szCs w:val="22"/>
        </w:rPr>
        <w:t xml:space="preserve">Более всего накапливают </w:t>
      </w:r>
      <w:proofErr w:type="spellStart"/>
      <w:r w:rsidRPr="00BF627D">
        <w:rPr>
          <w:color w:val="1E1E1E"/>
          <w:sz w:val="18"/>
          <w:szCs w:val="22"/>
        </w:rPr>
        <w:t>радиоц</w:t>
      </w:r>
      <w:r w:rsidRPr="00BF627D">
        <w:rPr>
          <w:color w:val="1E1E1E"/>
          <w:sz w:val="18"/>
          <w:szCs w:val="22"/>
        </w:rPr>
        <w:t>е</w:t>
      </w:r>
      <w:r w:rsidRPr="00BF627D">
        <w:rPr>
          <w:color w:val="1E1E1E"/>
          <w:sz w:val="18"/>
          <w:szCs w:val="22"/>
        </w:rPr>
        <w:t>зий</w:t>
      </w:r>
      <w:proofErr w:type="spellEnd"/>
      <w:r w:rsidRPr="00BF627D">
        <w:rPr>
          <w:color w:val="1E1E1E"/>
          <w:sz w:val="18"/>
          <w:szCs w:val="22"/>
        </w:rPr>
        <w:t>: споры плауна булавовидного, поб</w:t>
      </w:r>
      <w:r w:rsidRPr="00BF627D">
        <w:rPr>
          <w:color w:val="1E1E1E"/>
          <w:sz w:val="18"/>
          <w:szCs w:val="22"/>
        </w:rPr>
        <w:t>е</w:t>
      </w:r>
      <w:r w:rsidRPr="00BF627D">
        <w:rPr>
          <w:color w:val="1E1E1E"/>
          <w:sz w:val="18"/>
          <w:szCs w:val="22"/>
        </w:rPr>
        <w:t>ги багульника болотного, листья бру</w:t>
      </w:r>
      <w:r w:rsidRPr="00BF627D">
        <w:rPr>
          <w:color w:val="1E1E1E"/>
          <w:sz w:val="18"/>
          <w:szCs w:val="22"/>
        </w:rPr>
        <w:t>с</w:t>
      </w:r>
      <w:r w:rsidRPr="00BF627D">
        <w:rPr>
          <w:color w:val="1E1E1E"/>
          <w:sz w:val="18"/>
          <w:szCs w:val="22"/>
        </w:rPr>
        <w:t>ники.</w:t>
      </w:r>
    </w:p>
    <w:p w:rsidR="00A42422" w:rsidRPr="00BF627D" w:rsidRDefault="00A42422" w:rsidP="00A42422">
      <w:pPr>
        <w:pStyle w:val="a7"/>
        <w:shd w:val="clear" w:color="auto" w:fill="FFFFFF"/>
        <w:spacing w:after="300" w:line="240" w:lineRule="auto"/>
        <w:jc w:val="both"/>
        <w:rPr>
          <w:color w:val="1E1E1E"/>
          <w:sz w:val="18"/>
          <w:szCs w:val="22"/>
        </w:rPr>
      </w:pPr>
      <w:r w:rsidRPr="00BF627D">
        <w:rPr>
          <w:color w:val="1E1E1E"/>
          <w:sz w:val="18"/>
          <w:szCs w:val="22"/>
        </w:rPr>
        <w:t xml:space="preserve">В больших количествах </w:t>
      </w:r>
      <w:proofErr w:type="spellStart"/>
      <w:r w:rsidRPr="00BF627D">
        <w:rPr>
          <w:color w:val="1E1E1E"/>
          <w:sz w:val="18"/>
          <w:szCs w:val="22"/>
        </w:rPr>
        <w:t>радиоцезий</w:t>
      </w:r>
      <w:proofErr w:type="spellEnd"/>
      <w:r w:rsidRPr="00BF627D">
        <w:rPr>
          <w:color w:val="1E1E1E"/>
          <w:sz w:val="18"/>
          <w:szCs w:val="22"/>
        </w:rPr>
        <w:t xml:space="preserve"> обнаруживается: в листьях черники, траве золототысячника, зверобоя, пи</w:t>
      </w:r>
      <w:r w:rsidRPr="00BF627D">
        <w:rPr>
          <w:color w:val="1E1E1E"/>
          <w:sz w:val="18"/>
          <w:szCs w:val="22"/>
        </w:rPr>
        <w:t>ж</w:t>
      </w:r>
      <w:r w:rsidRPr="00BF627D">
        <w:rPr>
          <w:color w:val="1E1E1E"/>
          <w:sz w:val="18"/>
          <w:szCs w:val="22"/>
        </w:rPr>
        <w:t>мы обыкновенной, толокнянки, коре дуба и крушины.</w:t>
      </w:r>
    </w:p>
    <w:p w:rsidR="00A42422" w:rsidRPr="00BF627D" w:rsidRDefault="00A42422" w:rsidP="00A42422">
      <w:pPr>
        <w:pStyle w:val="a7"/>
        <w:shd w:val="clear" w:color="auto" w:fill="FFFFFF"/>
        <w:spacing w:after="300" w:line="240" w:lineRule="auto"/>
        <w:jc w:val="both"/>
        <w:rPr>
          <w:color w:val="1E1E1E"/>
          <w:sz w:val="18"/>
          <w:szCs w:val="22"/>
        </w:rPr>
      </w:pPr>
      <w:r w:rsidRPr="00BF627D">
        <w:rPr>
          <w:color w:val="1E1E1E"/>
          <w:sz w:val="18"/>
          <w:szCs w:val="22"/>
        </w:rPr>
        <w:t xml:space="preserve">Меньше всего накапливают </w:t>
      </w:r>
      <w:proofErr w:type="spellStart"/>
      <w:r w:rsidRPr="00BF627D">
        <w:rPr>
          <w:color w:val="1E1E1E"/>
          <w:sz w:val="18"/>
          <w:szCs w:val="22"/>
        </w:rPr>
        <w:t>радиоц</w:t>
      </w:r>
      <w:r w:rsidRPr="00BF627D">
        <w:rPr>
          <w:color w:val="1E1E1E"/>
          <w:sz w:val="18"/>
          <w:szCs w:val="22"/>
        </w:rPr>
        <w:t>е</w:t>
      </w:r>
      <w:r w:rsidRPr="00BF627D">
        <w:rPr>
          <w:color w:val="1E1E1E"/>
          <w:sz w:val="18"/>
          <w:szCs w:val="22"/>
        </w:rPr>
        <w:t>зий</w:t>
      </w:r>
      <w:proofErr w:type="spellEnd"/>
      <w:r w:rsidRPr="00BF627D">
        <w:rPr>
          <w:color w:val="1E1E1E"/>
          <w:sz w:val="18"/>
          <w:szCs w:val="22"/>
        </w:rPr>
        <w:t> фиалка трехцветная, ландыш ма</w:t>
      </w:r>
      <w:r w:rsidRPr="00BF627D">
        <w:rPr>
          <w:color w:val="1E1E1E"/>
          <w:sz w:val="18"/>
          <w:szCs w:val="22"/>
        </w:rPr>
        <w:t>й</w:t>
      </w:r>
      <w:r w:rsidRPr="00BF627D">
        <w:rPr>
          <w:color w:val="1E1E1E"/>
          <w:sz w:val="18"/>
          <w:szCs w:val="22"/>
        </w:rPr>
        <w:t>ский, душица обыкновенная, тмин пе</w:t>
      </w:r>
      <w:r w:rsidRPr="00BF627D">
        <w:rPr>
          <w:color w:val="1E1E1E"/>
          <w:sz w:val="18"/>
          <w:szCs w:val="22"/>
        </w:rPr>
        <w:t>с</w:t>
      </w:r>
      <w:r w:rsidRPr="00BF627D">
        <w:rPr>
          <w:color w:val="1E1E1E"/>
          <w:sz w:val="18"/>
          <w:szCs w:val="22"/>
        </w:rPr>
        <w:t>чаный, тимьян обыкновенный, напе</w:t>
      </w:r>
      <w:r w:rsidRPr="00BF627D">
        <w:rPr>
          <w:color w:val="1E1E1E"/>
          <w:sz w:val="18"/>
          <w:szCs w:val="22"/>
        </w:rPr>
        <w:t>р</w:t>
      </w:r>
      <w:r w:rsidRPr="00BF627D">
        <w:rPr>
          <w:color w:val="1E1E1E"/>
          <w:sz w:val="18"/>
          <w:szCs w:val="22"/>
        </w:rPr>
        <w:t>стянка крупноцветная.</w:t>
      </w:r>
    </w:p>
    <w:p w:rsidR="00A42422" w:rsidRPr="00BF627D" w:rsidRDefault="00A42422" w:rsidP="00A42422">
      <w:pPr>
        <w:pStyle w:val="a7"/>
        <w:shd w:val="clear" w:color="auto" w:fill="FFFFFF"/>
        <w:spacing w:after="300" w:line="240" w:lineRule="auto"/>
        <w:jc w:val="both"/>
        <w:rPr>
          <w:color w:val="1E1E1E"/>
          <w:sz w:val="18"/>
          <w:szCs w:val="22"/>
        </w:rPr>
      </w:pPr>
      <w:r w:rsidRPr="00BF627D">
        <w:rPr>
          <w:color w:val="1E1E1E"/>
          <w:sz w:val="18"/>
          <w:szCs w:val="22"/>
        </w:rPr>
        <w:t xml:space="preserve">Сбор лекарственного сырья допускается при плотности загрязнения почв </w:t>
      </w:r>
      <w:proofErr w:type="spellStart"/>
      <w:r w:rsidRPr="00BF627D">
        <w:rPr>
          <w:color w:val="1E1E1E"/>
          <w:sz w:val="18"/>
          <w:szCs w:val="22"/>
        </w:rPr>
        <w:t>ради</w:t>
      </w:r>
      <w:r w:rsidRPr="00BF627D">
        <w:rPr>
          <w:color w:val="1E1E1E"/>
          <w:sz w:val="18"/>
          <w:szCs w:val="22"/>
        </w:rPr>
        <w:t>о</w:t>
      </w:r>
      <w:r w:rsidRPr="00BF627D">
        <w:rPr>
          <w:color w:val="1E1E1E"/>
          <w:sz w:val="18"/>
          <w:szCs w:val="22"/>
        </w:rPr>
        <w:t>цезием</w:t>
      </w:r>
      <w:proofErr w:type="spellEnd"/>
      <w:r w:rsidRPr="00BF627D">
        <w:rPr>
          <w:color w:val="1E1E1E"/>
          <w:sz w:val="18"/>
          <w:szCs w:val="22"/>
        </w:rPr>
        <w:t xml:space="preserve"> до 2 Ки/км</w:t>
      </w:r>
      <w:proofErr w:type="gramStart"/>
      <w:r w:rsidRPr="00BF627D">
        <w:rPr>
          <w:color w:val="1E1E1E"/>
          <w:sz w:val="18"/>
          <w:szCs w:val="22"/>
        </w:rPr>
        <w:t>2</w:t>
      </w:r>
      <w:proofErr w:type="gramEnd"/>
      <w:r w:rsidRPr="00BF627D">
        <w:rPr>
          <w:color w:val="1E1E1E"/>
          <w:sz w:val="18"/>
          <w:szCs w:val="22"/>
        </w:rPr>
        <w:t xml:space="preserve"> с обязательным р</w:t>
      </w:r>
      <w:r w:rsidRPr="00BF627D">
        <w:rPr>
          <w:color w:val="1E1E1E"/>
          <w:sz w:val="18"/>
          <w:szCs w:val="22"/>
        </w:rPr>
        <w:t>а</w:t>
      </w:r>
      <w:r w:rsidRPr="00BF627D">
        <w:rPr>
          <w:color w:val="1E1E1E"/>
          <w:sz w:val="18"/>
          <w:szCs w:val="22"/>
        </w:rPr>
        <w:t>диометрическим контролем.</w:t>
      </w:r>
    </w:p>
    <w:p w:rsidR="00A42422" w:rsidRPr="00BF627D" w:rsidRDefault="00A42422" w:rsidP="00A42422">
      <w:pPr>
        <w:pStyle w:val="a7"/>
        <w:shd w:val="clear" w:color="auto" w:fill="FFFFFF"/>
        <w:spacing w:after="300" w:line="240" w:lineRule="auto"/>
        <w:jc w:val="both"/>
        <w:rPr>
          <w:color w:val="1E1E1E"/>
          <w:sz w:val="18"/>
          <w:szCs w:val="22"/>
        </w:rPr>
      </w:pPr>
      <w:r w:rsidRPr="00BF627D">
        <w:rPr>
          <w:color w:val="1E1E1E"/>
          <w:sz w:val="18"/>
          <w:szCs w:val="22"/>
        </w:rPr>
        <w:t xml:space="preserve">Заготовка технического сырья (луба, лыка, дубильной коры) разрешается на срубленных при различных видах рубок деревьях при плотности загрязнения почв </w:t>
      </w:r>
      <w:proofErr w:type="spellStart"/>
      <w:r w:rsidRPr="00BF627D">
        <w:rPr>
          <w:color w:val="1E1E1E"/>
          <w:sz w:val="18"/>
          <w:szCs w:val="22"/>
        </w:rPr>
        <w:t>радиоцезием</w:t>
      </w:r>
      <w:proofErr w:type="spellEnd"/>
      <w:r w:rsidRPr="00BF627D">
        <w:rPr>
          <w:color w:val="1E1E1E"/>
          <w:sz w:val="18"/>
          <w:szCs w:val="22"/>
        </w:rPr>
        <w:t xml:space="preserve"> до 5 Ки/км</w:t>
      </w:r>
      <w:proofErr w:type="gramStart"/>
      <w:r w:rsidRPr="00BF627D">
        <w:rPr>
          <w:color w:val="1E1E1E"/>
          <w:sz w:val="18"/>
          <w:szCs w:val="22"/>
        </w:rPr>
        <w:t>2</w:t>
      </w:r>
      <w:proofErr w:type="gramEnd"/>
      <w:r w:rsidRPr="00BF627D">
        <w:rPr>
          <w:color w:val="1E1E1E"/>
          <w:sz w:val="18"/>
          <w:szCs w:val="22"/>
        </w:rPr>
        <w:t xml:space="preserve"> с обяз</w:t>
      </w:r>
      <w:r w:rsidRPr="00BF627D">
        <w:rPr>
          <w:color w:val="1E1E1E"/>
          <w:sz w:val="18"/>
          <w:szCs w:val="22"/>
        </w:rPr>
        <w:t>а</w:t>
      </w:r>
      <w:r w:rsidRPr="00BF627D">
        <w:rPr>
          <w:color w:val="1E1E1E"/>
          <w:sz w:val="18"/>
          <w:szCs w:val="22"/>
        </w:rPr>
        <w:t>тельным радиометрическим контролем.</w:t>
      </w:r>
    </w:p>
    <w:p w:rsidR="00A42422" w:rsidRPr="00BF627D" w:rsidRDefault="00A42422" w:rsidP="00A42422">
      <w:pPr>
        <w:pStyle w:val="a7"/>
        <w:shd w:val="clear" w:color="auto" w:fill="FFFFFF"/>
        <w:spacing w:after="300" w:line="240" w:lineRule="auto"/>
        <w:jc w:val="both"/>
        <w:rPr>
          <w:color w:val="1E1E1E"/>
          <w:sz w:val="18"/>
          <w:szCs w:val="22"/>
        </w:rPr>
      </w:pPr>
      <w:r w:rsidRPr="00BF627D">
        <w:rPr>
          <w:color w:val="1E1E1E"/>
          <w:sz w:val="18"/>
          <w:szCs w:val="22"/>
        </w:rPr>
        <w:t>Заготовка бересты в зонах радиоакти</w:t>
      </w:r>
      <w:r w:rsidRPr="00BF627D">
        <w:rPr>
          <w:color w:val="1E1E1E"/>
          <w:sz w:val="18"/>
          <w:szCs w:val="22"/>
        </w:rPr>
        <w:t>в</w:t>
      </w:r>
      <w:r w:rsidRPr="00BF627D">
        <w:rPr>
          <w:color w:val="1E1E1E"/>
          <w:sz w:val="18"/>
          <w:szCs w:val="22"/>
        </w:rPr>
        <w:t>ного загрязнения запрещается</w:t>
      </w:r>
    </w:p>
    <w:p w:rsidR="00A42422" w:rsidRPr="00BF627D" w:rsidRDefault="00A42422" w:rsidP="00A42422">
      <w:pPr>
        <w:pStyle w:val="a7"/>
        <w:shd w:val="clear" w:color="auto" w:fill="FFFFFF"/>
        <w:spacing w:after="300" w:line="240" w:lineRule="auto"/>
        <w:jc w:val="both"/>
        <w:rPr>
          <w:color w:val="1E1E1E"/>
          <w:sz w:val="18"/>
          <w:szCs w:val="22"/>
        </w:rPr>
      </w:pPr>
      <w:r w:rsidRPr="00BF627D">
        <w:rPr>
          <w:color w:val="1E1E1E"/>
          <w:sz w:val="18"/>
          <w:szCs w:val="22"/>
        </w:rPr>
        <w:t>    Для снижения содержания ради</w:t>
      </w:r>
      <w:r w:rsidRPr="00BF627D">
        <w:rPr>
          <w:color w:val="1E1E1E"/>
          <w:sz w:val="18"/>
          <w:szCs w:val="22"/>
        </w:rPr>
        <w:t>о</w:t>
      </w:r>
      <w:r w:rsidRPr="00BF627D">
        <w:rPr>
          <w:color w:val="1E1E1E"/>
          <w:sz w:val="18"/>
          <w:szCs w:val="22"/>
        </w:rPr>
        <w:t>нуклидов в грибах следует очистить их от частей земли, мха, лесной подстилки, промыть проточной водой. Самый ве</w:t>
      </w:r>
      <w:r w:rsidRPr="00BF627D">
        <w:rPr>
          <w:color w:val="1E1E1E"/>
          <w:sz w:val="18"/>
          <w:szCs w:val="22"/>
        </w:rPr>
        <w:t>р</w:t>
      </w:r>
      <w:r w:rsidRPr="00BF627D">
        <w:rPr>
          <w:color w:val="1E1E1E"/>
          <w:sz w:val="18"/>
          <w:szCs w:val="22"/>
        </w:rPr>
        <w:t>ный способ приготовления грибов — замачивание их на 6 — 12 часов и п</w:t>
      </w:r>
      <w:r w:rsidRPr="00BF627D">
        <w:rPr>
          <w:color w:val="1E1E1E"/>
          <w:sz w:val="18"/>
          <w:szCs w:val="22"/>
        </w:rPr>
        <w:t>о</w:t>
      </w:r>
      <w:r w:rsidRPr="00BF627D">
        <w:rPr>
          <w:color w:val="1E1E1E"/>
          <w:sz w:val="18"/>
          <w:szCs w:val="22"/>
        </w:rPr>
        <w:t>следующее 30 — 60-минутное отвар</w:t>
      </w:r>
      <w:r w:rsidRPr="00BF627D">
        <w:rPr>
          <w:color w:val="1E1E1E"/>
          <w:sz w:val="18"/>
          <w:szCs w:val="22"/>
        </w:rPr>
        <w:t>и</w:t>
      </w:r>
      <w:r w:rsidRPr="00BF627D">
        <w:rPr>
          <w:color w:val="1E1E1E"/>
          <w:sz w:val="18"/>
          <w:szCs w:val="22"/>
        </w:rPr>
        <w:t>вание в соленой воде с добавлением уксуса или лимонной кислоты со сливом отвара. В этом случае количество токс</w:t>
      </w:r>
      <w:r w:rsidRPr="00BF627D">
        <w:rPr>
          <w:color w:val="1E1E1E"/>
          <w:sz w:val="18"/>
          <w:szCs w:val="22"/>
        </w:rPr>
        <w:t>и</w:t>
      </w:r>
      <w:r w:rsidRPr="00BF627D">
        <w:rPr>
          <w:color w:val="1E1E1E"/>
          <w:sz w:val="18"/>
          <w:szCs w:val="22"/>
        </w:rPr>
        <w:lastRenderedPageBreak/>
        <w:t>ческих веществ и радионуклидов уменьшится примерно в 5 — 10 раз.</w:t>
      </w:r>
    </w:p>
    <w:p w:rsidR="00A42422" w:rsidRPr="00BF627D" w:rsidRDefault="00A42422" w:rsidP="00A42422">
      <w:pPr>
        <w:pStyle w:val="a7"/>
        <w:shd w:val="clear" w:color="auto" w:fill="FFFFFF"/>
        <w:spacing w:after="300" w:line="240" w:lineRule="auto"/>
        <w:jc w:val="both"/>
        <w:rPr>
          <w:color w:val="1E1E1E"/>
          <w:sz w:val="18"/>
          <w:szCs w:val="22"/>
        </w:rPr>
      </w:pPr>
      <w:r w:rsidRPr="00BF627D">
        <w:rPr>
          <w:color w:val="1E1E1E"/>
          <w:sz w:val="18"/>
          <w:szCs w:val="22"/>
        </w:rPr>
        <w:t>     Если концентрация радионуклидов в собранных ягодах незначительно пр</w:t>
      </w:r>
      <w:r w:rsidRPr="00BF627D">
        <w:rPr>
          <w:color w:val="1E1E1E"/>
          <w:sz w:val="18"/>
          <w:szCs w:val="22"/>
        </w:rPr>
        <w:t>е</w:t>
      </w:r>
      <w:r w:rsidRPr="00BF627D">
        <w:rPr>
          <w:color w:val="1E1E1E"/>
          <w:sz w:val="18"/>
          <w:szCs w:val="22"/>
        </w:rPr>
        <w:t>вышает нормы РДУ (Республиканские допустимые уровни), их можно испол</w:t>
      </w:r>
      <w:r w:rsidRPr="00BF627D">
        <w:rPr>
          <w:color w:val="1E1E1E"/>
          <w:sz w:val="18"/>
          <w:szCs w:val="22"/>
        </w:rPr>
        <w:t>ь</w:t>
      </w:r>
      <w:r w:rsidRPr="00BF627D">
        <w:rPr>
          <w:color w:val="1E1E1E"/>
          <w:sz w:val="18"/>
          <w:szCs w:val="22"/>
        </w:rPr>
        <w:t>зовать для приготовления компотов. Не следует готовить джемы и варенье, а также употреблять в пищу лесные ягоды с концентрацией радионуклидов выше допустимых норм.</w:t>
      </w:r>
    </w:p>
    <w:p w:rsidR="008459E4" w:rsidRDefault="00A42422" w:rsidP="00A42422">
      <w:pPr>
        <w:pStyle w:val="a7"/>
        <w:shd w:val="clear" w:color="auto" w:fill="FFFFFF"/>
        <w:spacing w:after="300" w:line="240" w:lineRule="auto"/>
        <w:jc w:val="both"/>
        <w:rPr>
          <w:rStyle w:val="a9"/>
          <w:color w:val="1E1E1E"/>
          <w:sz w:val="18"/>
          <w:szCs w:val="22"/>
        </w:rPr>
      </w:pPr>
      <w:r w:rsidRPr="00BF627D">
        <w:rPr>
          <w:rStyle w:val="a9"/>
          <w:color w:val="1E1E1E"/>
          <w:sz w:val="18"/>
          <w:szCs w:val="22"/>
        </w:rPr>
        <w:t> </w:t>
      </w:r>
    </w:p>
    <w:p w:rsidR="00A42422" w:rsidRDefault="00A42422" w:rsidP="00A42422">
      <w:pPr>
        <w:pStyle w:val="a7"/>
        <w:shd w:val="clear" w:color="auto" w:fill="FFFFFF"/>
        <w:spacing w:after="300" w:line="240" w:lineRule="auto"/>
        <w:jc w:val="both"/>
        <w:rPr>
          <w:color w:val="1E1E1E"/>
          <w:sz w:val="18"/>
          <w:szCs w:val="22"/>
        </w:rPr>
      </w:pPr>
      <w:r w:rsidRPr="00BF627D">
        <w:rPr>
          <w:rStyle w:val="a9"/>
          <w:color w:val="1E1E1E"/>
          <w:sz w:val="18"/>
          <w:szCs w:val="22"/>
        </w:rPr>
        <w:lastRenderedPageBreak/>
        <w:t>Справки по вопросам радиологич</w:t>
      </w:r>
      <w:r w:rsidRPr="00BF627D">
        <w:rPr>
          <w:rStyle w:val="a9"/>
          <w:color w:val="1E1E1E"/>
          <w:sz w:val="18"/>
          <w:szCs w:val="22"/>
        </w:rPr>
        <w:t>е</w:t>
      </w:r>
      <w:r w:rsidRPr="00BF627D">
        <w:rPr>
          <w:rStyle w:val="a9"/>
          <w:color w:val="1E1E1E"/>
          <w:sz w:val="18"/>
          <w:szCs w:val="22"/>
        </w:rPr>
        <w:t>ского контроля</w:t>
      </w:r>
      <w:r w:rsidRPr="00BF627D">
        <w:rPr>
          <w:color w:val="1E1E1E"/>
          <w:sz w:val="18"/>
          <w:szCs w:val="22"/>
        </w:rPr>
        <w:t> </w:t>
      </w:r>
      <w:r w:rsidRPr="00BF627D">
        <w:rPr>
          <w:rStyle w:val="a9"/>
          <w:color w:val="1E1E1E"/>
          <w:sz w:val="18"/>
          <w:szCs w:val="22"/>
        </w:rPr>
        <w:t>по т. 3-68-43</w:t>
      </w:r>
      <w:r w:rsidRPr="00BF627D">
        <w:rPr>
          <w:color w:val="1E1E1E"/>
          <w:sz w:val="18"/>
          <w:szCs w:val="22"/>
        </w:rPr>
        <w:t> </w:t>
      </w:r>
    </w:p>
    <w:p w:rsidR="008459E4" w:rsidRPr="008459E4" w:rsidRDefault="008459E4" w:rsidP="008459E4">
      <w:pPr>
        <w:pStyle w:val="a7"/>
        <w:shd w:val="clear" w:color="auto" w:fill="FFFFFF"/>
        <w:spacing w:after="0" w:line="240" w:lineRule="auto"/>
        <w:jc w:val="both"/>
        <w:rPr>
          <w:b/>
          <w:i/>
          <w:color w:val="1E1E1E"/>
          <w:sz w:val="18"/>
          <w:szCs w:val="22"/>
        </w:rPr>
      </w:pPr>
      <w:r w:rsidRPr="008459E4">
        <w:rPr>
          <w:b/>
          <w:i/>
          <w:color w:val="1E1E1E"/>
          <w:sz w:val="18"/>
          <w:szCs w:val="22"/>
        </w:rPr>
        <w:t>Игнатович С.А.</w:t>
      </w:r>
    </w:p>
    <w:p w:rsidR="008459E4" w:rsidRPr="008459E4" w:rsidRDefault="008459E4" w:rsidP="00A42422">
      <w:pPr>
        <w:pStyle w:val="a7"/>
        <w:shd w:val="clear" w:color="auto" w:fill="FFFFFF"/>
        <w:spacing w:after="300" w:line="240" w:lineRule="auto"/>
        <w:jc w:val="both"/>
        <w:rPr>
          <w:b/>
          <w:i/>
          <w:color w:val="1E1E1E"/>
          <w:sz w:val="18"/>
          <w:szCs w:val="22"/>
        </w:rPr>
      </w:pPr>
      <w:proofErr w:type="spellStart"/>
      <w:r w:rsidRPr="008459E4">
        <w:rPr>
          <w:b/>
          <w:i/>
          <w:color w:val="1E1E1E"/>
          <w:sz w:val="18"/>
          <w:szCs w:val="22"/>
        </w:rPr>
        <w:t>Зам</w:t>
      </w:r>
      <w:proofErr w:type="gramStart"/>
      <w:r w:rsidRPr="008459E4">
        <w:rPr>
          <w:b/>
          <w:i/>
          <w:color w:val="1E1E1E"/>
          <w:sz w:val="18"/>
          <w:szCs w:val="22"/>
        </w:rPr>
        <w:t>.г</w:t>
      </w:r>
      <w:proofErr w:type="gramEnd"/>
      <w:r w:rsidRPr="008459E4">
        <w:rPr>
          <w:b/>
          <w:i/>
          <w:color w:val="1E1E1E"/>
          <w:sz w:val="18"/>
          <w:szCs w:val="22"/>
        </w:rPr>
        <w:t>лавного</w:t>
      </w:r>
      <w:proofErr w:type="spellEnd"/>
      <w:r w:rsidRPr="008459E4">
        <w:rPr>
          <w:b/>
          <w:i/>
          <w:color w:val="1E1E1E"/>
          <w:sz w:val="18"/>
          <w:szCs w:val="22"/>
        </w:rPr>
        <w:t xml:space="preserve"> врача</w:t>
      </w:r>
    </w:p>
    <w:p w:rsidR="00BF627D" w:rsidRPr="008459E4" w:rsidRDefault="00805491" w:rsidP="00EE1CC5">
      <w:pPr>
        <w:pStyle w:val="a7"/>
        <w:shd w:val="clear" w:color="auto" w:fill="FFFFFF"/>
        <w:spacing w:after="0" w:line="240" w:lineRule="auto"/>
        <w:jc w:val="center"/>
        <w:rPr>
          <w:szCs w:val="18"/>
        </w:rPr>
      </w:pPr>
      <w:r w:rsidRPr="00A42422">
        <w:rPr>
          <w:sz w:val="22"/>
          <w:szCs w:val="22"/>
        </w:rPr>
        <w:br w:type="page"/>
      </w:r>
      <w:r w:rsidR="00BF627D" w:rsidRPr="008459E4">
        <w:rPr>
          <w:b/>
          <w:bCs/>
          <w:caps/>
          <w:color w:val="3A8503"/>
          <w:spacing w:val="15"/>
          <w:sz w:val="28"/>
          <w:szCs w:val="18"/>
        </w:rPr>
        <w:lastRenderedPageBreak/>
        <w:t>ЗАЩИТИ СЕБЯ ОТ ГЕПАТИТА</w:t>
      </w:r>
    </w:p>
    <w:p w:rsidR="00BF627D" w:rsidRPr="00BF627D" w:rsidRDefault="00BF627D" w:rsidP="00BF627D">
      <w:pPr>
        <w:pStyle w:val="a7"/>
        <w:shd w:val="clear" w:color="auto" w:fill="FFFFFF"/>
        <w:spacing w:after="300" w:line="240" w:lineRule="auto"/>
        <w:jc w:val="both"/>
        <w:rPr>
          <w:color w:val="1E1E1E"/>
          <w:sz w:val="18"/>
          <w:szCs w:val="18"/>
        </w:rPr>
      </w:pPr>
      <w:r w:rsidRPr="00BF627D">
        <w:rPr>
          <w:rStyle w:val="af0"/>
          <w:b/>
          <w:bCs/>
          <w:color w:val="1E1E1E"/>
          <w:sz w:val="18"/>
          <w:szCs w:val="18"/>
        </w:rPr>
        <w:t xml:space="preserve">28 июля – Всемирный день борьбы с </w:t>
      </w:r>
      <w:proofErr w:type="spellStart"/>
      <w:r w:rsidRPr="00BF627D">
        <w:rPr>
          <w:rStyle w:val="af0"/>
          <w:b/>
          <w:bCs/>
          <w:color w:val="1E1E1E"/>
          <w:sz w:val="18"/>
          <w:szCs w:val="18"/>
        </w:rPr>
        <w:t>гепатитом</w:t>
      </w:r>
      <w:proofErr w:type="gramStart"/>
      <w:r w:rsidRPr="00BF627D">
        <w:rPr>
          <w:rStyle w:val="af0"/>
          <w:b/>
          <w:bCs/>
          <w:color w:val="1E1E1E"/>
          <w:sz w:val="18"/>
          <w:szCs w:val="18"/>
        </w:rPr>
        <w:t>,у</w:t>
      </w:r>
      <w:proofErr w:type="gramEnd"/>
      <w:r w:rsidRPr="00BF627D">
        <w:rPr>
          <w:rStyle w:val="af0"/>
          <w:b/>
          <w:bCs/>
          <w:color w:val="1E1E1E"/>
          <w:sz w:val="18"/>
          <w:szCs w:val="18"/>
        </w:rPr>
        <w:t>чрежденный</w:t>
      </w:r>
      <w:proofErr w:type="spellEnd"/>
      <w:r w:rsidRPr="00BF627D">
        <w:rPr>
          <w:rStyle w:val="af0"/>
          <w:b/>
          <w:bCs/>
          <w:color w:val="1E1E1E"/>
          <w:sz w:val="18"/>
          <w:szCs w:val="18"/>
        </w:rPr>
        <w:t xml:space="preserve"> Всемирной организацией здравоохранения (ВОЗ) в 2011 году.</w:t>
      </w:r>
    </w:p>
    <w:p w:rsidR="00BF627D" w:rsidRPr="00BF627D" w:rsidRDefault="00BF627D" w:rsidP="00BF627D">
      <w:pPr>
        <w:pStyle w:val="a7"/>
        <w:shd w:val="clear" w:color="auto" w:fill="FFFFFF"/>
        <w:spacing w:after="300" w:line="240" w:lineRule="auto"/>
        <w:jc w:val="both"/>
        <w:rPr>
          <w:color w:val="1E1E1E"/>
          <w:sz w:val="18"/>
          <w:szCs w:val="18"/>
        </w:rPr>
      </w:pPr>
      <w:r w:rsidRPr="00BF627D">
        <w:rPr>
          <w:color w:val="1E1E1E"/>
          <w:sz w:val="18"/>
          <w:szCs w:val="18"/>
        </w:rPr>
        <w:t xml:space="preserve">Эта дата посвящена дню </w:t>
      </w:r>
      <w:proofErr w:type="gramStart"/>
      <w:r w:rsidRPr="00BF627D">
        <w:rPr>
          <w:color w:val="1E1E1E"/>
          <w:sz w:val="18"/>
          <w:szCs w:val="18"/>
        </w:rPr>
        <w:t>рождения ла</w:t>
      </w:r>
      <w:r w:rsidRPr="00BF627D">
        <w:rPr>
          <w:color w:val="1E1E1E"/>
          <w:sz w:val="18"/>
          <w:szCs w:val="18"/>
        </w:rPr>
        <w:t>у</w:t>
      </w:r>
      <w:r w:rsidRPr="00BF627D">
        <w:rPr>
          <w:color w:val="1E1E1E"/>
          <w:sz w:val="18"/>
          <w:szCs w:val="18"/>
        </w:rPr>
        <w:t xml:space="preserve">реата Нобелевской премии профессора Баруха </w:t>
      </w:r>
      <w:proofErr w:type="spellStart"/>
      <w:r w:rsidRPr="00BF627D">
        <w:rPr>
          <w:color w:val="1E1E1E"/>
          <w:sz w:val="18"/>
          <w:szCs w:val="18"/>
        </w:rPr>
        <w:t>Самуэля</w:t>
      </w:r>
      <w:proofErr w:type="spellEnd"/>
      <w:proofErr w:type="gramEnd"/>
      <w:r w:rsidRPr="00BF627D">
        <w:rPr>
          <w:color w:val="1E1E1E"/>
          <w:sz w:val="18"/>
          <w:szCs w:val="18"/>
        </w:rPr>
        <w:t xml:space="preserve"> </w:t>
      </w:r>
      <w:proofErr w:type="spellStart"/>
      <w:r w:rsidRPr="00BF627D">
        <w:rPr>
          <w:color w:val="1E1E1E"/>
          <w:sz w:val="18"/>
          <w:szCs w:val="18"/>
        </w:rPr>
        <w:t>Блумберга</w:t>
      </w:r>
      <w:proofErr w:type="spellEnd"/>
      <w:r w:rsidRPr="00BF627D">
        <w:rPr>
          <w:color w:val="1E1E1E"/>
          <w:sz w:val="18"/>
          <w:szCs w:val="18"/>
        </w:rPr>
        <w:t>,</w:t>
      </w:r>
      <w:r w:rsidRPr="00BF627D">
        <w:rPr>
          <w:noProof/>
          <w:color w:val="449908"/>
          <w:sz w:val="18"/>
          <w:szCs w:val="18"/>
          <w:lang w:eastAsia="ru-RU"/>
        </w:rPr>
        <w:drawing>
          <wp:inline distT="0" distB="0" distL="0" distR="0" wp14:anchorId="7E68C74F" wp14:editId="14B3105F">
            <wp:extent cx="1966320" cy="1555525"/>
            <wp:effectExtent l="0" t="0" r="0" b="6985"/>
            <wp:docPr id="4" name="Рисунок 4" descr="http://slgigiena.by/wp-content/uploads/2023/07/causes-of-chronic-viral-hepatitis.png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slgigiena.by/wp-content/uploads/2023/07/causes-of-chronic-viral-hepatitis.png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6571" cy="1555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627D">
        <w:rPr>
          <w:color w:val="1E1E1E"/>
          <w:sz w:val="18"/>
          <w:szCs w:val="18"/>
        </w:rPr>
        <w:t> первооткрывателя вируса гепатита В. В 2023 году этот день  проходит под л</w:t>
      </w:r>
      <w:r w:rsidRPr="00BF627D">
        <w:rPr>
          <w:color w:val="1E1E1E"/>
          <w:sz w:val="18"/>
          <w:szCs w:val="18"/>
        </w:rPr>
        <w:t>о</w:t>
      </w:r>
      <w:r w:rsidRPr="00BF627D">
        <w:rPr>
          <w:color w:val="1E1E1E"/>
          <w:sz w:val="18"/>
          <w:szCs w:val="18"/>
        </w:rPr>
        <w:t>зунгом «Гепатит не может ждать!», к</w:t>
      </w:r>
      <w:r w:rsidRPr="00BF627D">
        <w:rPr>
          <w:color w:val="1E1E1E"/>
          <w:sz w:val="18"/>
          <w:szCs w:val="18"/>
        </w:rPr>
        <w:t>о</w:t>
      </w:r>
      <w:r w:rsidRPr="00BF627D">
        <w:rPr>
          <w:color w:val="1E1E1E"/>
          <w:sz w:val="18"/>
          <w:szCs w:val="18"/>
        </w:rPr>
        <w:t>торый подчеркивает необходимость неотложных мер по искоренению  геп</w:t>
      </w:r>
      <w:r w:rsidRPr="00BF627D">
        <w:rPr>
          <w:color w:val="1E1E1E"/>
          <w:sz w:val="18"/>
          <w:szCs w:val="18"/>
        </w:rPr>
        <w:t>а</w:t>
      </w:r>
      <w:r w:rsidRPr="00BF627D">
        <w:rPr>
          <w:color w:val="1E1E1E"/>
          <w:sz w:val="18"/>
          <w:szCs w:val="18"/>
        </w:rPr>
        <w:t>тита как угрозы общественному здор</w:t>
      </w:r>
      <w:r w:rsidRPr="00BF627D">
        <w:rPr>
          <w:color w:val="1E1E1E"/>
          <w:sz w:val="18"/>
          <w:szCs w:val="18"/>
        </w:rPr>
        <w:t>о</w:t>
      </w:r>
      <w:r w:rsidRPr="00BF627D">
        <w:rPr>
          <w:color w:val="1E1E1E"/>
          <w:sz w:val="18"/>
          <w:szCs w:val="18"/>
        </w:rPr>
        <w:t>вью к 2030 году.</w:t>
      </w:r>
    </w:p>
    <w:p w:rsidR="00BF627D" w:rsidRPr="00BF627D" w:rsidRDefault="00BF627D" w:rsidP="00BF627D">
      <w:pPr>
        <w:pStyle w:val="a7"/>
        <w:shd w:val="clear" w:color="auto" w:fill="FFFFFF"/>
        <w:spacing w:after="300" w:line="240" w:lineRule="auto"/>
        <w:jc w:val="both"/>
        <w:rPr>
          <w:color w:val="1E1E1E"/>
          <w:sz w:val="18"/>
          <w:szCs w:val="18"/>
        </w:rPr>
      </w:pPr>
      <w:r w:rsidRPr="00BF627D">
        <w:rPr>
          <w:color w:val="1E1E1E"/>
          <w:sz w:val="18"/>
          <w:szCs w:val="18"/>
        </w:rPr>
        <w:t>Существует пять основных типов в</w:t>
      </w:r>
      <w:r w:rsidRPr="00BF627D">
        <w:rPr>
          <w:color w:val="1E1E1E"/>
          <w:sz w:val="18"/>
          <w:szCs w:val="18"/>
        </w:rPr>
        <w:t>и</w:t>
      </w:r>
      <w:r w:rsidRPr="00BF627D">
        <w:rPr>
          <w:color w:val="1E1E1E"/>
          <w:sz w:val="18"/>
          <w:szCs w:val="18"/>
        </w:rPr>
        <w:t xml:space="preserve">русных гепатитов: A, B, C, D и E. Люди могут заразиться гепатитом либо от инфицированных жидкостей организма, либо от зараженных пищевых продуктов и </w:t>
      </w:r>
      <w:proofErr w:type="spellStart"/>
      <w:r w:rsidRPr="00BF627D">
        <w:rPr>
          <w:color w:val="1E1E1E"/>
          <w:sz w:val="18"/>
          <w:szCs w:val="18"/>
        </w:rPr>
        <w:t>воды</w:t>
      </w:r>
      <w:proofErr w:type="gramStart"/>
      <w:r w:rsidRPr="00BF627D">
        <w:rPr>
          <w:color w:val="1E1E1E"/>
          <w:sz w:val="18"/>
          <w:szCs w:val="18"/>
        </w:rPr>
        <w:t>,в</w:t>
      </w:r>
      <w:proofErr w:type="spellEnd"/>
      <w:proofErr w:type="gramEnd"/>
      <w:r w:rsidRPr="00BF627D">
        <w:rPr>
          <w:color w:val="1E1E1E"/>
          <w:sz w:val="18"/>
          <w:szCs w:val="18"/>
        </w:rPr>
        <w:t xml:space="preserve"> зависимости от типа гепатита:</w:t>
      </w:r>
    </w:p>
    <w:p w:rsidR="00BF627D" w:rsidRPr="00BF627D" w:rsidRDefault="00BF627D" w:rsidP="00BF627D">
      <w:pPr>
        <w:pStyle w:val="a7"/>
        <w:shd w:val="clear" w:color="auto" w:fill="FFFFFF"/>
        <w:spacing w:after="300" w:line="240" w:lineRule="auto"/>
        <w:jc w:val="both"/>
        <w:rPr>
          <w:color w:val="1E1E1E"/>
          <w:sz w:val="18"/>
          <w:szCs w:val="18"/>
        </w:rPr>
      </w:pPr>
      <w:r w:rsidRPr="00BF627D">
        <w:rPr>
          <w:color w:val="1E1E1E"/>
          <w:sz w:val="18"/>
          <w:szCs w:val="18"/>
        </w:rPr>
        <w:t>типы A и E обычно передаются через зараженную воду или пищевые проду</w:t>
      </w:r>
      <w:r w:rsidRPr="00BF627D">
        <w:rPr>
          <w:color w:val="1E1E1E"/>
          <w:sz w:val="18"/>
          <w:szCs w:val="18"/>
        </w:rPr>
        <w:t>к</w:t>
      </w:r>
      <w:r w:rsidRPr="00BF627D">
        <w:rPr>
          <w:color w:val="1E1E1E"/>
          <w:sz w:val="18"/>
          <w:szCs w:val="18"/>
        </w:rPr>
        <w:t>ты и тесно связаны с ненадлежащей санитарией и плохой личной гигиеной (например, немытые руки);</w:t>
      </w:r>
    </w:p>
    <w:p w:rsidR="00BF627D" w:rsidRPr="00BF627D" w:rsidRDefault="00BF627D" w:rsidP="00BF627D">
      <w:pPr>
        <w:pStyle w:val="a7"/>
        <w:shd w:val="clear" w:color="auto" w:fill="FFFFFF"/>
        <w:spacing w:after="300" w:line="240" w:lineRule="auto"/>
        <w:jc w:val="both"/>
        <w:rPr>
          <w:color w:val="1E1E1E"/>
          <w:sz w:val="18"/>
          <w:szCs w:val="18"/>
        </w:rPr>
      </w:pPr>
      <w:r w:rsidRPr="00BF627D">
        <w:rPr>
          <w:color w:val="1E1E1E"/>
          <w:sz w:val="18"/>
          <w:szCs w:val="18"/>
        </w:rPr>
        <w:t>инфицирование типами B, C и D прои</w:t>
      </w:r>
      <w:r w:rsidRPr="00BF627D">
        <w:rPr>
          <w:color w:val="1E1E1E"/>
          <w:sz w:val="18"/>
          <w:szCs w:val="18"/>
        </w:rPr>
        <w:t>с</w:t>
      </w:r>
      <w:r w:rsidRPr="00BF627D">
        <w:rPr>
          <w:color w:val="1E1E1E"/>
          <w:sz w:val="18"/>
          <w:szCs w:val="18"/>
        </w:rPr>
        <w:t>ходит через кровь инфицированного человека (например, при небезопасных инъекциях или манипуляциях, во время которых нарушается целостность ко</w:t>
      </w:r>
      <w:r w:rsidRPr="00BF627D">
        <w:rPr>
          <w:color w:val="1E1E1E"/>
          <w:sz w:val="18"/>
          <w:szCs w:val="18"/>
        </w:rPr>
        <w:t>ж</w:t>
      </w:r>
      <w:r w:rsidRPr="00BF627D">
        <w:rPr>
          <w:color w:val="1E1E1E"/>
          <w:sz w:val="18"/>
          <w:szCs w:val="18"/>
        </w:rPr>
        <w:t>ных покровов и слизистых (татуировки, пирсинг, маникюр и др.), а в случае г</w:t>
      </w:r>
      <w:r w:rsidRPr="00BF627D">
        <w:rPr>
          <w:color w:val="1E1E1E"/>
          <w:sz w:val="18"/>
          <w:szCs w:val="18"/>
        </w:rPr>
        <w:t>е</w:t>
      </w:r>
      <w:r w:rsidRPr="00BF627D">
        <w:rPr>
          <w:color w:val="1E1E1E"/>
          <w:sz w:val="18"/>
          <w:szCs w:val="18"/>
        </w:rPr>
        <w:t>патита B и C – также при незащище</w:t>
      </w:r>
      <w:r w:rsidRPr="00BF627D">
        <w:rPr>
          <w:color w:val="1E1E1E"/>
          <w:sz w:val="18"/>
          <w:szCs w:val="18"/>
        </w:rPr>
        <w:t>н</w:t>
      </w:r>
      <w:r w:rsidRPr="00BF627D">
        <w:rPr>
          <w:color w:val="1E1E1E"/>
          <w:sz w:val="18"/>
          <w:szCs w:val="18"/>
        </w:rPr>
        <w:t>ном сексе;</w:t>
      </w:r>
    </w:p>
    <w:p w:rsidR="00BF627D" w:rsidRPr="00BF627D" w:rsidRDefault="00BF627D" w:rsidP="00BF627D">
      <w:pPr>
        <w:pStyle w:val="a7"/>
        <w:shd w:val="clear" w:color="auto" w:fill="FFFFFF"/>
        <w:spacing w:after="300" w:line="240" w:lineRule="auto"/>
        <w:jc w:val="both"/>
        <w:rPr>
          <w:color w:val="1E1E1E"/>
          <w:sz w:val="18"/>
          <w:szCs w:val="18"/>
        </w:rPr>
      </w:pPr>
      <w:r w:rsidRPr="00BF627D">
        <w:rPr>
          <w:color w:val="1E1E1E"/>
          <w:sz w:val="18"/>
          <w:szCs w:val="18"/>
        </w:rPr>
        <w:t>тип D инфицирует лишь тех, кто уже инфицирован типом B.</w:t>
      </w:r>
    </w:p>
    <w:p w:rsidR="00BF627D" w:rsidRPr="00BF627D" w:rsidRDefault="00BF627D" w:rsidP="00BF627D">
      <w:pPr>
        <w:pStyle w:val="a7"/>
        <w:shd w:val="clear" w:color="auto" w:fill="FFFFFF"/>
        <w:spacing w:after="300" w:line="240" w:lineRule="auto"/>
        <w:jc w:val="both"/>
        <w:rPr>
          <w:color w:val="1E1E1E"/>
          <w:sz w:val="18"/>
          <w:szCs w:val="18"/>
        </w:rPr>
      </w:pPr>
      <w:r w:rsidRPr="00BF627D">
        <w:rPr>
          <w:color w:val="1E1E1E"/>
          <w:sz w:val="18"/>
          <w:szCs w:val="18"/>
        </w:rPr>
        <w:t>Типы B и C вызывают особое беспоко</w:t>
      </w:r>
      <w:r w:rsidRPr="00BF627D">
        <w:rPr>
          <w:color w:val="1E1E1E"/>
          <w:sz w:val="18"/>
          <w:szCs w:val="18"/>
        </w:rPr>
        <w:t>й</w:t>
      </w:r>
      <w:r w:rsidRPr="00BF627D">
        <w:rPr>
          <w:color w:val="1E1E1E"/>
          <w:sz w:val="18"/>
          <w:szCs w:val="18"/>
        </w:rPr>
        <w:t>ство, так как значительная доля людей, инфицированных этими вирусами, м</w:t>
      </w:r>
      <w:r w:rsidRPr="00BF627D">
        <w:rPr>
          <w:color w:val="1E1E1E"/>
          <w:sz w:val="18"/>
          <w:szCs w:val="18"/>
        </w:rPr>
        <w:t>о</w:t>
      </w:r>
      <w:r w:rsidRPr="00BF627D">
        <w:rPr>
          <w:color w:val="1E1E1E"/>
          <w:sz w:val="18"/>
          <w:szCs w:val="18"/>
        </w:rPr>
        <w:t>жет не испытывать каких-либо симпт</w:t>
      </w:r>
      <w:r w:rsidRPr="00BF627D">
        <w:rPr>
          <w:color w:val="1E1E1E"/>
          <w:sz w:val="18"/>
          <w:szCs w:val="18"/>
        </w:rPr>
        <w:t>о</w:t>
      </w:r>
      <w:r w:rsidRPr="00BF627D">
        <w:rPr>
          <w:color w:val="1E1E1E"/>
          <w:sz w:val="18"/>
          <w:szCs w:val="18"/>
        </w:rPr>
        <w:t>мов на ранней стадии болезни и узн</w:t>
      </w:r>
      <w:r w:rsidRPr="00BF627D">
        <w:rPr>
          <w:color w:val="1E1E1E"/>
          <w:sz w:val="18"/>
          <w:szCs w:val="18"/>
        </w:rPr>
        <w:t>а</w:t>
      </w:r>
      <w:r w:rsidRPr="00BF627D">
        <w:rPr>
          <w:color w:val="1E1E1E"/>
          <w:sz w:val="18"/>
          <w:szCs w:val="18"/>
        </w:rPr>
        <w:t>вать о том, что инфицированы, лишь тогда, когда инфекция становится хр</w:t>
      </w:r>
      <w:r w:rsidRPr="00BF627D">
        <w:rPr>
          <w:color w:val="1E1E1E"/>
          <w:sz w:val="18"/>
          <w:szCs w:val="18"/>
        </w:rPr>
        <w:t>о</w:t>
      </w:r>
      <w:r w:rsidRPr="00BF627D">
        <w:rPr>
          <w:color w:val="1E1E1E"/>
          <w:sz w:val="18"/>
          <w:szCs w:val="18"/>
        </w:rPr>
        <w:t>нической. Иногда это может быть через несколько десятилетий после инфиц</w:t>
      </w:r>
      <w:r w:rsidRPr="00BF627D">
        <w:rPr>
          <w:color w:val="1E1E1E"/>
          <w:sz w:val="18"/>
          <w:szCs w:val="18"/>
        </w:rPr>
        <w:t>и</w:t>
      </w:r>
      <w:r w:rsidRPr="00BF627D">
        <w:rPr>
          <w:color w:val="1E1E1E"/>
          <w:sz w:val="18"/>
          <w:szCs w:val="18"/>
        </w:rPr>
        <w:t xml:space="preserve">рования. Кроме того, эти два вируса </w:t>
      </w:r>
      <w:r w:rsidRPr="00BF627D">
        <w:rPr>
          <w:color w:val="1E1E1E"/>
          <w:sz w:val="18"/>
          <w:szCs w:val="18"/>
        </w:rPr>
        <w:lastRenderedPageBreak/>
        <w:t>являются основной причиной цирроза и рака печени, вызывая почти 80% всех случаев смерти от рака печени.</w:t>
      </w:r>
    </w:p>
    <w:p w:rsidR="00BF627D" w:rsidRPr="00BF627D" w:rsidRDefault="00BF627D" w:rsidP="00BF627D">
      <w:pPr>
        <w:pStyle w:val="a7"/>
        <w:shd w:val="clear" w:color="auto" w:fill="FFFFFF"/>
        <w:spacing w:after="300" w:line="240" w:lineRule="auto"/>
        <w:jc w:val="both"/>
        <w:rPr>
          <w:color w:val="1E1E1E"/>
          <w:sz w:val="18"/>
          <w:szCs w:val="18"/>
        </w:rPr>
      </w:pPr>
      <w:r w:rsidRPr="00BF627D">
        <w:rPr>
          <w:color w:val="1E1E1E"/>
          <w:sz w:val="18"/>
          <w:szCs w:val="18"/>
        </w:rPr>
        <w:t xml:space="preserve">Вирусными гепатитами B и C </w:t>
      </w:r>
      <w:proofErr w:type="gramStart"/>
      <w:r w:rsidRPr="00BF627D">
        <w:rPr>
          <w:color w:val="1E1E1E"/>
          <w:sz w:val="18"/>
          <w:szCs w:val="18"/>
        </w:rPr>
        <w:t>инфиц</w:t>
      </w:r>
      <w:r w:rsidRPr="00BF627D">
        <w:rPr>
          <w:color w:val="1E1E1E"/>
          <w:sz w:val="18"/>
          <w:szCs w:val="18"/>
        </w:rPr>
        <w:t>и</w:t>
      </w:r>
      <w:r w:rsidRPr="00BF627D">
        <w:rPr>
          <w:color w:val="1E1E1E"/>
          <w:sz w:val="18"/>
          <w:szCs w:val="18"/>
        </w:rPr>
        <w:t>рованы</w:t>
      </w:r>
      <w:proofErr w:type="gramEnd"/>
      <w:r w:rsidRPr="00BF627D">
        <w:rPr>
          <w:color w:val="1E1E1E"/>
          <w:sz w:val="18"/>
          <w:szCs w:val="18"/>
        </w:rPr>
        <w:t xml:space="preserve"> 325 млн. человек во всем мире, и ежегодно от него умирает 1,4 млн. чел</w:t>
      </w:r>
      <w:r w:rsidRPr="00BF627D">
        <w:rPr>
          <w:color w:val="1E1E1E"/>
          <w:sz w:val="18"/>
          <w:szCs w:val="18"/>
        </w:rPr>
        <w:t>о</w:t>
      </w:r>
      <w:r w:rsidRPr="00BF627D">
        <w:rPr>
          <w:color w:val="1E1E1E"/>
          <w:sz w:val="18"/>
          <w:szCs w:val="18"/>
        </w:rPr>
        <w:t>век. По уровню смертности данные и</w:t>
      </w:r>
      <w:r w:rsidRPr="00BF627D">
        <w:rPr>
          <w:color w:val="1E1E1E"/>
          <w:sz w:val="18"/>
          <w:szCs w:val="18"/>
        </w:rPr>
        <w:t>н</w:t>
      </w:r>
      <w:r w:rsidRPr="00BF627D">
        <w:rPr>
          <w:color w:val="1E1E1E"/>
          <w:sz w:val="18"/>
          <w:szCs w:val="18"/>
        </w:rPr>
        <w:t>фекционные заболевания стоят на вт</w:t>
      </w:r>
      <w:r w:rsidRPr="00BF627D">
        <w:rPr>
          <w:color w:val="1E1E1E"/>
          <w:sz w:val="18"/>
          <w:szCs w:val="18"/>
        </w:rPr>
        <w:t>о</w:t>
      </w:r>
      <w:r w:rsidRPr="00BF627D">
        <w:rPr>
          <w:color w:val="1E1E1E"/>
          <w:sz w:val="18"/>
          <w:szCs w:val="18"/>
        </w:rPr>
        <w:t>ром месте после туберкулеза, а число людей, инфицированных вирусными гепатитами</w:t>
      </w:r>
      <w:proofErr w:type="gramStart"/>
      <w:r w:rsidRPr="00BF627D">
        <w:rPr>
          <w:color w:val="1E1E1E"/>
          <w:sz w:val="18"/>
          <w:szCs w:val="18"/>
        </w:rPr>
        <w:t xml:space="preserve"> В</w:t>
      </w:r>
      <w:proofErr w:type="gramEnd"/>
      <w:r w:rsidRPr="00BF627D">
        <w:rPr>
          <w:color w:val="1E1E1E"/>
          <w:sz w:val="18"/>
          <w:szCs w:val="18"/>
        </w:rPr>
        <w:t xml:space="preserve"> и С, в 9 раз превышает число людей, живущих с ВИЧ. Хорошая новость заключается в том, что за п</w:t>
      </w:r>
      <w:r w:rsidRPr="00BF627D">
        <w:rPr>
          <w:color w:val="1E1E1E"/>
          <w:sz w:val="18"/>
          <w:szCs w:val="18"/>
        </w:rPr>
        <w:t>о</w:t>
      </w:r>
      <w:r w:rsidRPr="00BF627D">
        <w:rPr>
          <w:color w:val="1E1E1E"/>
          <w:sz w:val="18"/>
          <w:szCs w:val="18"/>
        </w:rPr>
        <w:t>следние 100 лет в профилактике и леч</w:t>
      </w:r>
      <w:r w:rsidRPr="00BF627D">
        <w:rPr>
          <w:color w:val="1E1E1E"/>
          <w:sz w:val="18"/>
          <w:szCs w:val="18"/>
        </w:rPr>
        <w:t>е</w:t>
      </w:r>
      <w:r w:rsidRPr="00BF627D">
        <w:rPr>
          <w:color w:val="1E1E1E"/>
          <w:sz w:val="18"/>
          <w:szCs w:val="18"/>
        </w:rPr>
        <w:t>нии гепатита произошли значительные улучшения: имеются эффективные ва</w:t>
      </w:r>
      <w:r w:rsidRPr="00BF627D">
        <w:rPr>
          <w:color w:val="1E1E1E"/>
          <w:sz w:val="18"/>
          <w:szCs w:val="18"/>
        </w:rPr>
        <w:t>к</w:t>
      </w:r>
      <w:r w:rsidRPr="00BF627D">
        <w:rPr>
          <w:color w:val="1E1E1E"/>
          <w:sz w:val="18"/>
          <w:szCs w:val="18"/>
        </w:rPr>
        <w:t>цины от гепатита</w:t>
      </w:r>
      <w:proofErr w:type="gramStart"/>
      <w:r w:rsidRPr="00BF627D">
        <w:rPr>
          <w:color w:val="1E1E1E"/>
          <w:sz w:val="18"/>
          <w:szCs w:val="18"/>
        </w:rPr>
        <w:t xml:space="preserve"> А</w:t>
      </w:r>
      <w:proofErr w:type="gramEnd"/>
      <w:r w:rsidRPr="00BF627D">
        <w:rPr>
          <w:color w:val="1E1E1E"/>
          <w:sz w:val="18"/>
          <w:szCs w:val="18"/>
        </w:rPr>
        <w:t xml:space="preserve"> и В. Гепатит С по</w:t>
      </w:r>
      <w:r w:rsidRPr="00BF627D">
        <w:rPr>
          <w:color w:val="1E1E1E"/>
          <w:sz w:val="18"/>
          <w:szCs w:val="18"/>
        </w:rPr>
        <w:t>д</w:t>
      </w:r>
      <w:r w:rsidRPr="00BF627D">
        <w:rPr>
          <w:color w:val="1E1E1E"/>
          <w:sz w:val="18"/>
          <w:szCs w:val="18"/>
        </w:rPr>
        <w:t>дается лечению, тогда как гепатиты D и Е встречаются редко.</w:t>
      </w:r>
    </w:p>
    <w:p w:rsidR="00BF627D" w:rsidRPr="00BF627D" w:rsidRDefault="00BF627D" w:rsidP="00BF627D">
      <w:pPr>
        <w:pStyle w:val="a7"/>
        <w:shd w:val="clear" w:color="auto" w:fill="FFFFFF"/>
        <w:spacing w:after="300" w:line="240" w:lineRule="auto"/>
        <w:jc w:val="both"/>
        <w:rPr>
          <w:color w:val="1E1E1E"/>
          <w:sz w:val="18"/>
          <w:szCs w:val="18"/>
        </w:rPr>
      </w:pPr>
      <w:r w:rsidRPr="00BF627D">
        <w:rPr>
          <w:color w:val="1E1E1E"/>
          <w:sz w:val="18"/>
          <w:szCs w:val="18"/>
        </w:rPr>
        <w:t>По данным Всемирной организации здравоохранения почти 90% людей, инфицированных гепатитом, не знают, что они больны. В мае 2016 года все страны-участники Всемирной организ</w:t>
      </w:r>
      <w:r w:rsidRPr="00BF627D">
        <w:rPr>
          <w:color w:val="1E1E1E"/>
          <w:sz w:val="18"/>
          <w:szCs w:val="18"/>
        </w:rPr>
        <w:t>а</w:t>
      </w:r>
      <w:r w:rsidRPr="00BF627D">
        <w:rPr>
          <w:color w:val="1E1E1E"/>
          <w:sz w:val="18"/>
          <w:szCs w:val="18"/>
        </w:rPr>
        <w:t>ции здравоохранения единогласно пр</w:t>
      </w:r>
      <w:r w:rsidRPr="00BF627D">
        <w:rPr>
          <w:color w:val="1E1E1E"/>
          <w:sz w:val="18"/>
          <w:szCs w:val="18"/>
        </w:rPr>
        <w:t>и</w:t>
      </w:r>
      <w:r w:rsidRPr="00BF627D">
        <w:rPr>
          <w:color w:val="1E1E1E"/>
          <w:sz w:val="18"/>
          <w:szCs w:val="18"/>
        </w:rPr>
        <w:t>няли план действий по полному искор</w:t>
      </w:r>
      <w:r w:rsidRPr="00BF627D">
        <w:rPr>
          <w:color w:val="1E1E1E"/>
          <w:sz w:val="18"/>
          <w:szCs w:val="18"/>
        </w:rPr>
        <w:t>е</w:t>
      </w:r>
      <w:r w:rsidRPr="00BF627D">
        <w:rPr>
          <w:color w:val="1E1E1E"/>
          <w:sz w:val="18"/>
          <w:szCs w:val="18"/>
        </w:rPr>
        <w:t>нению гепатитов</w:t>
      </w:r>
      <w:proofErr w:type="gramStart"/>
      <w:r w:rsidRPr="00BF627D">
        <w:rPr>
          <w:color w:val="1E1E1E"/>
          <w:sz w:val="18"/>
          <w:szCs w:val="18"/>
        </w:rPr>
        <w:t xml:space="preserve"> В</w:t>
      </w:r>
      <w:proofErr w:type="gramEnd"/>
      <w:r w:rsidRPr="00BF627D">
        <w:rPr>
          <w:color w:val="1E1E1E"/>
          <w:sz w:val="18"/>
          <w:szCs w:val="18"/>
        </w:rPr>
        <w:t xml:space="preserve"> и С во всем мире уже к 2030 году. В целях уменьшения уровня заболеваемости, распростране</w:t>
      </w:r>
      <w:r w:rsidRPr="00BF627D">
        <w:rPr>
          <w:color w:val="1E1E1E"/>
          <w:sz w:val="18"/>
          <w:szCs w:val="18"/>
        </w:rPr>
        <w:t>н</w:t>
      </w:r>
      <w:r w:rsidRPr="00BF627D">
        <w:rPr>
          <w:color w:val="1E1E1E"/>
          <w:sz w:val="18"/>
          <w:szCs w:val="18"/>
        </w:rPr>
        <w:t>ности и смертности от вирусного геп</w:t>
      </w:r>
      <w:r w:rsidRPr="00BF627D">
        <w:rPr>
          <w:color w:val="1E1E1E"/>
          <w:sz w:val="18"/>
          <w:szCs w:val="18"/>
        </w:rPr>
        <w:t>а</w:t>
      </w:r>
      <w:r w:rsidRPr="00BF627D">
        <w:rPr>
          <w:color w:val="1E1E1E"/>
          <w:sz w:val="18"/>
          <w:szCs w:val="18"/>
        </w:rPr>
        <w:t>тита</w:t>
      </w:r>
      <w:proofErr w:type="gramStart"/>
      <w:r w:rsidRPr="00BF627D">
        <w:rPr>
          <w:color w:val="1E1E1E"/>
          <w:sz w:val="18"/>
          <w:szCs w:val="18"/>
        </w:rPr>
        <w:t xml:space="preserve"> С</w:t>
      </w:r>
      <w:proofErr w:type="gramEnd"/>
      <w:r w:rsidRPr="00BF627D">
        <w:rPr>
          <w:color w:val="1E1E1E"/>
          <w:sz w:val="18"/>
          <w:szCs w:val="18"/>
        </w:rPr>
        <w:t xml:space="preserve"> и его осложнений, а также св</w:t>
      </w:r>
      <w:r w:rsidRPr="00BF627D">
        <w:rPr>
          <w:color w:val="1E1E1E"/>
          <w:sz w:val="18"/>
          <w:szCs w:val="18"/>
        </w:rPr>
        <w:t>я</w:t>
      </w:r>
      <w:r w:rsidRPr="00BF627D">
        <w:rPr>
          <w:color w:val="1E1E1E"/>
          <w:sz w:val="18"/>
          <w:szCs w:val="18"/>
        </w:rPr>
        <w:t>занных с ним случаев нетрудоспособн</w:t>
      </w:r>
      <w:r w:rsidRPr="00BF627D">
        <w:rPr>
          <w:color w:val="1E1E1E"/>
          <w:sz w:val="18"/>
          <w:szCs w:val="18"/>
        </w:rPr>
        <w:t>о</w:t>
      </w:r>
      <w:r w:rsidRPr="00BF627D">
        <w:rPr>
          <w:color w:val="1E1E1E"/>
          <w:sz w:val="18"/>
          <w:szCs w:val="18"/>
        </w:rPr>
        <w:t xml:space="preserve">сти и </w:t>
      </w:r>
      <w:proofErr w:type="spellStart"/>
      <w:r w:rsidRPr="00BF627D">
        <w:rPr>
          <w:color w:val="1E1E1E"/>
          <w:sz w:val="18"/>
          <w:szCs w:val="18"/>
        </w:rPr>
        <w:t>инвалидизации</w:t>
      </w:r>
      <w:proofErr w:type="spellEnd"/>
      <w:r w:rsidRPr="00BF627D">
        <w:rPr>
          <w:color w:val="1E1E1E"/>
          <w:sz w:val="18"/>
          <w:szCs w:val="18"/>
        </w:rPr>
        <w:t xml:space="preserve"> среди населения в 2020 году в Беларуси утвержден план мероприятий по элиминации вирусного гепатита С на 2020–2028 годы, пред</w:t>
      </w:r>
      <w:r w:rsidRPr="00BF627D">
        <w:rPr>
          <w:color w:val="1E1E1E"/>
          <w:sz w:val="18"/>
          <w:szCs w:val="18"/>
        </w:rPr>
        <w:t>у</w:t>
      </w:r>
      <w:r w:rsidRPr="00BF627D">
        <w:rPr>
          <w:color w:val="1E1E1E"/>
          <w:sz w:val="18"/>
          <w:szCs w:val="18"/>
        </w:rPr>
        <w:t>сматривающий расширение выявления пациентов с данной патологией и назн</w:t>
      </w:r>
      <w:r w:rsidRPr="00BF627D">
        <w:rPr>
          <w:color w:val="1E1E1E"/>
          <w:sz w:val="18"/>
          <w:szCs w:val="18"/>
        </w:rPr>
        <w:t>а</w:t>
      </w:r>
      <w:r w:rsidRPr="00BF627D">
        <w:rPr>
          <w:color w:val="1E1E1E"/>
          <w:sz w:val="18"/>
          <w:szCs w:val="18"/>
        </w:rPr>
        <w:t>чения лечения (в том числе предусмо</w:t>
      </w:r>
      <w:r w:rsidRPr="00BF627D">
        <w:rPr>
          <w:color w:val="1E1E1E"/>
          <w:sz w:val="18"/>
          <w:szCs w:val="18"/>
        </w:rPr>
        <w:t>т</w:t>
      </w:r>
      <w:r w:rsidRPr="00BF627D">
        <w:rPr>
          <w:color w:val="1E1E1E"/>
          <w:sz w:val="18"/>
          <w:szCs w:val="18"/>
        </w:rPr>
        <w:t>рено проведение бесплатного лечения пациентов с достижением их полного излечения от заболевания).</w:t>
      </w:r>
    </w:p>
    <w:p w:rsidR="00BF627D" w:rsidRPr="00BF627D" w:rsidRDefault="00BF627D" w:rsidP="00BF627D">
      <w:pPr>
        <w:pStyle w:val="a7"/>
        <w:shd w:val="clear" w:color="auto" w:fill="FFFFFF"/>
        <w:spacing w:after="300" w:line="240" w:lineRule="auto"/>
        <w:jc w:val="both"/>
        <w:rPr>
          <w:color w:val="1E1E1E"/>
          <w:sz w:val="18"/>
          <w:szCs w:val="18"/>
        </w:rPr>
      </w:pPr>
      <w:r w:rsidRPr="00BF627D">
        <w:rPr>
          <w:color w:val="1E1E1E"/>
          <w:sz w:val="18"/>
          <w:szCs w:val="18"/>
        </w:rPr>
        <w:t>Ликвидация вирусного гепатита как угрозы общественному здравоохран</w:t>
      </w:r>
      <w:r w:rsidRPr="00BF627D">
        <w:rPr>
          <w:color w:val="1E1E1E"/>
          <w:sz w:val="18"/>
          <w:szCs w:val="18"/>
        </w:rPr>
        <w:t>е</w:t>
      </w:r>
      <w:r w:rsidRPr="00BF627D">
        <w:rPr>
          <w:color w:val="1E1E1E"/>
          <w:sz w:val="18"/>
          <w:szCs w:val="18"/>
        </w:rPr>
        <w:t>нию </w:t>
      </w:r>
      <w:r w:rsidRPr="00BF627D">
        <w:rPr>
          <w:color w:val="1E1E1E"/>
          <w:sz w:val="18"/>
          <w:szCs w:val="18"/>
        </w:rPr>
        <w:sym w:font="Symbol" w:char="F02D"/>
      </w:r>
      <w:r w:rsidRPr="00BF627D">
        <w:rPr>
          <w:color w:val="1E1E1E"/>
          <w:sz w:val="18"/>
          <w:szCs w:val="18"/>
        </w:rPr>
        <w:t> это цель, которую мы сможем достичь только с помощью каждого человека. Тестирование на гепатиты</w:t>
      </w:r>
      <w:proofErr w:type="gramStart"/>
      <w:r w:rsidRPr="00BF627D">
        <w:rPr>
          <w:color w:val="1E1E1E"/>
          <w:sz w:val="18"/>
          <w:szCs w:val="18"/>
        </w:rPr>
        <w:t xml:space="preserve"> В</w:t>
      </w:r>
      <w:proofErr w:type="gramEnd"/>
      <w:r w:rsidRPr="00BF627D">
        <w:rPr>
          <w:color w:val="1E1E1E"/>
          <w:sz w:val="18"/>
          <w:szCs w:val="18"/>
        </w:rPr>
        <w:t xml:space="preserve"> и С является простой и в большинстве случаев бесплатной процедурой. Пройти обследование можно в любой организ</w:t>
      </w:r>
      <w:r w:rsidRPr="00BF627D">
        <w:rPr>
          <w:color w:val="1E1E1E"/>
          <w:sz w:val="18"/>
          <w:szCs w:val="18"/>
        </w:rPr>
        <w:t>а</w:t>
      </w:r>
      <w:r w:rsidRPr="00BF627D">
        <w:rPr>
          <w:color w:val="1E1E1E"/>
          <w:sz w:val="18"/>
          <w:szCs w:val="18"/>
        </w:rPr>
        <w:t>ции здравоохранения, где есть проц</w:t>
      </w:r>
      <w:r w:rsidRPr="00BF627D">
        <w:rPr>
          <w:color w:val="1E1E1E"/>
          <w:sz w:val="18"/>
          <w:szCs w:val="18"/>
        </w:rPr>
        <w:t>е</w:t>
      </w:r>
      <w:r w:rsidRPr="00BF627D">
        <w:rPr>
          <w:color w:val="1E1E1E"/>
          <w:sz w:val="18"/>
          <w:szCs w:val="18"/>
        </w:rPr>
        <w:t>дурный кабинет.</w:t>
      </w:r>
    </w:p>
    <w:p w:rsidR="00BF627D" w:rsidRPr="00BF627D" w:rsidRDefault="00BF627D" w:rsidP="00960AB4">
      <w:pPr>
        <w:pStyle w:val="a7"/>
        <w:shd w:val="clear" w:color="auto" w:fill="FFFFFF"/>
        <w:spacing w:after="0" w:line="240" w:lineRule="auto"/>
        <w:jc w:val="both"/>
        <w:rPr>
          <w:color w:val="1E1E1E"/>
          <w:sz w:val="18"/>
          <w:szCs w:val="18"/>
        </w:rPr>
      </w:pPr>
      <w:r w:rsidRPr="00BF627D">
        <w:rPr>
          <w:color w:val="1E1E1E"/>
          <w:sz w:val="18"/>
          <w:szCs w:val="18"/>
        </w:rPr>
        <w:t>Для предотвращения заражения гепат</w:t>
      </w:r>
      <w:r w:rsidRPr="00BF627D">
        <w:rPr>
          <w:color w:val="1E1E1E"/>
          <w:sz w:val="18"/>
          <w:szCs w:val="18"/>
        </w:rPr>
        <w:t>и</w:t>
      </w:r>
      <w:r w:rsidRPr="00BF627D">
        <w:rPr>
          <w:color w:val="1E1E1E"/>
          <w:sz w:val="18"/>
          <w:szCs w:val="18"/>
        </w:rPr>
        <w:t>том и другими заболеваниями, которые передаются через кровь, в том числе ВИ</w:t>
      </w:r>
      <w:proofErr w:type="gramStart"/>
      <w:r w:rsidRPr="00BF627D">
        <w:rPr>
          <w:color w:val="1E1E1E"/>
          <w:sz w:val="18"/>
          <w:szCs w:val="18"/>
        </w:rPr>
        <w:t>Ч-</w:t>
      </w:r>
      <w:proofErr w:type="gramEnd"/>
      <w:r w:rsidRPr="00BF627D">
        <w:rPr>
          <w:color w:val="1E1E1E"/>
          <w:sz w:val="18"/>
          <w:szCs w:val="18"/>
        </w:rPr>
        <w:t xml:space="preserve"> инфекция, необходимо соблюд</w:t>
      </w:r>
      <w:r w:rsidRPr="00BF627D">
        <w:rPr>
          <w:color w:val="1E1E1E"/>
          <w:sz w:val="18"/>
          <w:szCs w:val="18"/>
        </w:rPr>
        <w:t>е</w:t>
      </w:r>
      <w:r w:rsidRPr="00BF627D">
        <w:rPr>
          <w:color w:val="1E1E1E"/>
          <w:sz w:val="18"/>
          <w:szCs w:val="18"/>
        </w:rPr>
        <w:t>ние элементарных правил безопасности:</w:t>
      </w:r>
    </w:p>
    <w:p w:rsidR="00BF627D" w:rsidRPr="00BF627D" w:rsidRDefault="00BF627D" w:rsidP="00960AB4">
      <w:pPr>
        <w:pStyle w:val="a7"/>
        <w:shd w:val="clear" w:color="auto" w:fill="FFFFFF"/>
        <w:spacing w:after="0" w:line="240" w:lineRule="auto"/>
        <w:jc w:val="both"/>
        <w:rPr>
          <w:color w:val="1E1E1E"/>
          <w:sz w:val="18"/>
          <w:szCs w:val="18"/>
        </w:rPr>
      </w:pPr>
      <w:r w:rsidRPr="00BF627D">
        <w:rPr>
          <w:color w:val="1E1E1E"/>
          <w:sz w:val="18"/>
          <w:szCs w:val="18"/>
        </w:rPr>
        <w:t>— никогда не употреблять наркотики (лица, вводящие наркотики внутриве</w:t>
      </w:r>
      <w:r w:rsidRPr="00BF627D">
        <w:rPr>
          <w:color w:val="1E1E1E"/>
          <w:sz w:val="18"/>
          <w:szCs w:val="18"/>
        </w:rPr>
        <w:t>н</w:t>
      </w:r>
      <w:r w:rsidRPr="00BF627D">
        <w:rPr>
          <w:color w:val="1E1E1E"/>
          <w:sz w:val="18"/>
          <w:szCs w:val="18"/>
        </w:rPr>
        <w:t>но, в 60-90 % случаев заражены паре</w:t>
      </w:r>
      <w:r w:rsidRPr="00BF627D">
        <w:rPr>
          <w:color w:val="1E1E1E"/>
          <w:sz w:val="18"/>
          <w:szCs w:val="18"/>
        </w:rPr>
        <w:t>н</w:t>
      </w:r>
      <w:r w:rsidRPr="00BF627D">
        <w:rPr>
          <w:color w:val="1E1E1E"/>
          <w:sz w:val="18"/>
          <w:szCs w:val="18"/>
        </w:rPr>
        <w:t>теральными вирусными гепатитами);</w:t>
      </w:r>
    </w:p>
    <w:p w:rsidR="00BF627D" w:rsidRPr="00BF627D" w:rsidRDefault="00BF627D" w:rsidP="00960AB4">
      <w:pPr>
        <w:pStyle w:val="a7"/>
        <w:shd w:val="clear" w:color="auto" w:fill="FFFFFF"/>
        <w:spacing w:after="0" w:line="240" w:lineRule="auto"/>
        <w:jc w:val="both"/>
        <w:rPr>
          <w:color w:val="1E1E1E"/>
          <w:sz w:val="18"/>
          <w:szCs w:val="18"/>
        </w:rPr>
      </w:pPr>
      <w:r w:rsidRPr="00BF627D">
        <w:rPr>
          <w:color w:val="1E1E1E"/>
          <w:sz w:val="18"/>
          <w:szCs w:val="18"/>
        </w:rPr>
        <w:t>— пирсинг, татуировки, прокалывание мочек ушей и др. процедуры, связанные с нарушением целостности кожных п</w:t>
      </w:r>
      <w:r w:rsidRPr="00BF627D">
        <w:rPr>
          <w:color w:val="1E1E1E"/>
          <w:sz w:val="18"/>
          <w:szCs w:val="18"/>
        </w:rPr>
        <w:t>о</w:t>
      </w:r>
      <w:r w:rsidRPr="00BF627D">
        <w:rPr>
          <w:color w:val="1E1E1E"/>
          <w:sz w:val="18"/>
          <w:szCs w:val="18"/>
        </w:rPr>
        <w:lastRenderedPageBreak/>
        <w:t>кровов, делать только в косметических кабинетах или салонах;</w:t>
      </w:r>
    </w:p>
    <w:p w:rsidR="00BF627D" w:rsidRPr="00BF627D" w:rsidRDefault="00BF627D" w:rsidP="00960AB4">
      <w:pPr>
        <w:pStyle w:val="a7"/>
        <w:shd w:val="clear" w:color="auto" w:fill="FFFFFF"/>
        <w:spacing w:after="0" w:line="240" w:lineRule="auto"/>
        <w:jc w:val="both"/>
        <w:rPr>
          <w:color w:val="1E1E1E"/>
          <w:sz w:val="18"/>
          <w:szCs w:val="18"/>
        </w:rPr>
      </w:pPr>
      <w:r w:rsidRPr="00BF627D">
        <w:rPr>
          <w:color w:val="1E1E1E"/>
          <w:sz w:val="18"/>
          <w:szCs w:val="18"/>
        </w:rPr>
        <w:t>— не пользоваться чужими и не разр</w:t>
      </w:r>
      <w:r w:rsidRPr="00BF627D">
        <w:rPr>
          <w:color w:val="1E1E1E"/>
          <w:sz w:val="18"/>
          <w:szCs w:val="18"/>
        </w:rPr>
        <w:t>е</w:t>
      </w:r>
      <w:r w:rsidRPr="00BF627D">
        <w:rPr>
          <w:color w:val="1E1E1E"/>
          <w:sz w:val="18"/>
          <w:szCs w:val="18"/>
        </w:rPr>
        <w:t>шать другим пользоваться своими предметами личной гигиены, так как на них может оставаться кровь, содерж</w:t>
      </w:r>
      <w:r w:rsidRPr="00BF627D">
        <w:rPr>
          <w:color w:val="1E1E1E"/>
          <w:sz w:val="18"/>
          <w:szCs w:val="18"/>
        </w:rPr>
        <w:t>а</w:t>
      </w:r>
      <w:r w:rsidRPr="00BF627D">
        <w:rPr>
          <w:color w:val="1E1E1E"/>
          <w:sz w:val="18"/>
          <w:szCs w:val="18"/>
        </w:rPr>
        <w:t>щая вирус;</w:t>
      </w:r>
    </w:p>
    <w:p w:rsidR="00BF627D" w:rsidRPr="00BF627D" w:rsidRDefault="00BF627D" w:rsidP="00BF627D">
      <w:pPr>
        <w:pStyle w:val="a7"/>
        <w:shd w:val="clear" w:color="auto" w:fill="FFFFFF"/>
        <w:spacing w:after="300" w:line="240" w:lineRule="auto"/>
        <w:jc w:val="both"/>
        <w:rPr>
          <w:color w:val="1E1E1E"/>
          <w:sz w:val="18"/>
          <w:szCs w:val="18"/>
        </w:rPr>
      </w:pPr>
      <w:r w:rsidRPr="00BF627D">
        <w:rPr>
          <w:color w:val="1E1E1E"/>
          <w:sz w:val="18"/>
          <w:szCs w:val="18"/>
        </w:rPr>
        <w:t>— исключить случайные половые ко</w:t>
      </w:r>
      <w:r w:rsidRPr="00BF627D">
        <w:rPr>
          <w:color w:val="1E1E1E"/>
          <w:sz w:val="18"/>
          <w:szCs w:val="18"/>
        </w:rPr>
        <w:t>н</w:t>
      </w:r>
      <w:r w:rsidRPr="00BF627D">
        <w:rPr>
          <w:color w:val="1E1E1E"/>
          <w:sz w:val="18"/>
          <w:szCs w:val="18"/>
        </w:rPr>
        <w:t>такты.</w:t>
      </w:r>
    </w:p>
    <w:p w:rsidR="00BF627D" w:rsidRPr="00BF627D" w:rsidRDefault="00BF627D" w:rsidP="00BF627D">
      <w:pPr>
        <w:pStyle w:val="a7"/>
        <w:shd w:val="clear" w:color="auto" w:fill="FFFFFF"/>
        <w:spacing w:after="300" w:line="240" w:lineRule="auto"/>
        <w:jc w:val="both"/>
        <w:rPr>
          <w:color w:val="1E1E1E"/>
          <w:sz w:val="18"/>
          <w:szCs w:val="18"/>
        </w:rPr>
      </w:pPr>
      <w:r w:rsidRPr="00BF627D">
        <w:rPr>
          <w:color w:val="1E1E1E"/>
          <w:sz w:val="18"/>
          <w:szCs w:val="18"/>
        </w:rPr>
        <w:t>Если кто-нибудь из Вашего семейного окружения болеет парентеральным в</w:t>
      </w:r>
      <w:r w:rsidRPr="00BF627D">
        <w:rPr>
          <w:color w:val="1E1E1E"/>
          <w:sz w:val="18"/>
          <w:szCs w:val="18"/>
        </w:rPr>
        <w:t>и</w:t>
      </w:r>
      <w:r w:rsidRPr="00BF627D">
        <w:rPr>
          <w:color w:val="1E1E1E"/>
          <w:sz w:val="18"/>
          <w:szCs w:val="18"/>
        </w:rPr>
        <w:t>русным гепатитом, важно знать:</w:t>
      </w:r>
    </w:p>
    <w:p w:rsidR="00BF627D" w:rsidRPr="00BF627D" w:rsidRDefault="00BF627D" w:rsidP="00BF627D">
      <w:pPr>
        <w:pStyle w:val="a7"/>
        <w:shd w:val="clear" w:color="auto" w:fill="FFFFFF"/>
        <w:spacing w:after="300" w:line="240" w:lineRule="auto"/>
        <w:jc w:val="both"/>
        <w:rPr>
          <w:color w:val="1E1E1E"/>
          <w:sz w:val="18"/>
          <w:szCs w:val="18"/>
        </w:rPr>
      </w:pPr>
      <w:r w:rsidRPr="00BF627D">
        <w:rPr>
          <w:color w:val="1E1E1E"/>
          <w:sz w:val="18"/>
          <w:szCs w:val="18"/>
        </w:rPr>
        <w:t>— совместно проживающим лицам с заболевшим гепатитом</w:t>
      </w:r>
      <w:proofErr w:type="gramStart"/>
      <w:r w:rsidRPr="00BF627D">
        <w:rPr>
          <w:color w:val="1E1E1E"/>
          <w:sz w:val="18"/>
          <w:szCs w:val="18"/>
        </w:rPr>
        <w:t xml:space="preserve"> В</w:t>
      </w:r>
      <w:proofErr w:type="gramEnd"/>
      <w:r w:rsidRPr="00BF627D">
        <w:rPr>
          <w:color w:val="1E1E1E"/>
          <w:sz w:val="18"/>
          <w:szCs w:val="18"/>
        </w:rPr>
        <w:t xml:space="preserve"> проводится бесплатная вакцинация против гепатита В </w:t>
      </w:r>
      <w:proofErr w:type="spellStart"/>
      <w:r w:rsidRPr="00BF627D">
        <w:rPr>
          <w:color w:val="1E1E1E"/>
          <w:sz w:val="18"/>
          <w:szCs w:val="18"/>
        </w:rPr>
        <w:t>в</w:t>
      </w:r>
      <w:proofErr w:type="spellEnd"/>
      <w:r w:rsidRPr="00BF627D">
        <w:rPr>
          <w:color w:val="1E1E1E"/>
          <w:sz w:val="18"/>
          <w:szCs w:val="18"/>
        </w:rPr>
        <w:t xml:space="preserve"> поликлиниках по месту жительства. Перед проведением вакцинации пров</w:t>
      </w:r>
      <w:r w:rsidRPr="00BF627D">
        <w:rPr>
          <w:color w:val="1E1E1E"/>
          <w:sz w:val="18"/>
          <w:szCs w:val="18"/>
        </w:rPr>
        <w:t>о</w:t>
      </w:r>
      <w:r w:rsidRPr="00BF627D">
        <w:rPr>
          <w:color w:val="1E1E1E"/>
          <w:sz w:val="18"/>
          <w:szCs w:val="18"/>
        </w:rPr>
        <w:t>дится бесплатное лабораторное обсл</w:t>
      </w:r>
      <w:r w:rsidRPr="00BF627D">
        <w:rPr>
          <w:color w:val="1E1E1E"/>
          <w:sz w:val="18"/>
          <w:szCs w:val="18"/>
        </w:rPr>
        <w:t>е</w:t>
      </w:r>
      <w:r w:rsidRPr="00BF627D">
        <w:rPr>
          <w:color w:val="1E1E1E"/>
          <w:sz w:val="18"/>
          <w:szCs w:val="18"/>
        </w:rPr>
        <w:t>дование на наличие маркеров вируса в крови;</w:t>
      </w:r>
    </w:p>
    <w:p w:rsidR="00BF627D" w:rsidRPr="00BF627D" w:rsidRDefault="00BF627D" w:rsidP="00BF627D">
      <w:pPr>
        <w:pStyle w:val="a7"/>
        <w:shd w:val="clear" w:color="auto" w:fill="FFFFFF"/>
        <w:spacing w:after="300" w:line="240" w:lineRule="auto"/>
        <w:jc w:val="both"/>
        <w:rPr>
          <w:color w:val="1E1E1E"/>
          <w:sz w:val="18"/>
          <w:szCs w:val="18"/>
        </w:rPr>
      </w:pPr>
      <w:r w:rsidRPr="00BF627D">
        <w:rPr>
          <w:color w:val="1E1E1E"/>
          <w:sz w:val="18"/>
          <w:szCs w:val="18"/>
        </w:rPr>
        <w:t>— совместно проживающим с заболе</w:t>
      </w:r>
      <w:r w:rsidRPr="00BF627D">
        <w:rPr>
          <w:color w:val="1E1E1E"/>
          <w:sz w:val="18"/>
          <w:szCs w:val="18"/>
        </w:rPr>
        <w:t>в</w:t>
      </w:r>
      <w:r w:rsidRPr="00BF627D">
        <w:rPr>
          <w:color w:val="1E1E1E"/>
          <w:sz w:val="18"/>
          <w:szCs w:val="18"/>
        </w:rPr>
        <w:t>шим гепатитом</w:t>
      </w:r>
      <w:proofErr w:type="gramStart"/>
      <w:r w:rsidRPr="00BF627D">
        <w:rPr>
          <w:color w:val="1E1E1E"/>
          <w:sz w:val="18"/>
          <w:szCs w:val="18"/>
        </w:rPr>
        <w:t xml:space="preserve"> С</w:t>
      </w:r>
      <w:proofErr w:type="gramEnd"/>
      <w:r w:rsidRPr="00BF627D">
        <w:rPr>
          <w:color w:val="1E1E1E"/>
          <w:sz w:val="18"/>
          <w:szCs w:val="18"/>
        </w:rPr>
        <w:t xml:space="preserve"> рекомендуется прох</w:t>
      </w:r>
      <w:r w:rsidRPr="00BF627D">
        <w:rPr>
          <w:color w:val="1E1E1E"/>
          <w:sz w:val="18"/>
          <w:szCs w:val="18"/>
        </w:rPr>
        <w:t>о</w:t>
      </w:r>
      <w:r w:rsidRPr="00BF627D">
        <w:rPr>
          <w:color w:val="1E1E1E"/>
          <w:sz w:val="18"/>
          <w:szCs w:val="18"/>
        </w:rPr>
        <w:t>дить ежегодное бесплатное лаборато</w:t>
      </w:r>
      <w:r w:rsidRPr="00BF627D">
        <w:rPr>
          <w:color w:val="1E1E1E"/>
          <w:sz w:val="18"/>
          <w:szCs w:val="18"/>
        </w:rPr>
        <w:t>р</w:t>
      </w:r>
      <w:r w:rsidRPr="00BF627D">
        <w:rPr>
          <w:color w:val="1E1E1E"/>
          <w:sz w:val="18"/>
          <w:szCs w:val="18"/>
        </w:rPr>
        <w:t>ное обследование;</w:t>
      </w:r>
    </w:p>
    <w:p w:rsidR="00BF627D" w:rsidRPr="00BF627D" w:rsidRDefault="00BF627D" w:rsidP="00BF627D">
      <w:pPr>
        <w:pStyle w:val="a7"/>
        <w:shd w:val="clear" w:color="auto" w:fill="FFFFFF"/>
        <w:spacing w:after="300" w:line="240" w:lineRule="auto"/>
        <w:jc w:val="both"/>
        <w:rPr>
          <w:color w:val="1E1E1E"/>
          <w:sz w:val="18"/>
          <w:szCs w:val="18"/>
        </w:rPr>
      </w:pPr>
      <w:r w:rsidRPr="00BF627D">
        <w:rPr>
          <w:color w:val="1E1E1E"/>
          <w:sz w:val="18"/>
          <w:szCs w:val="18"/>
        </w:rPr>
        <w:t>— важно соблюдать правила личной гигиены и использовать индивидуал</w:t>
      </w:r>
      <w:r w:rsidRPr="00BF627D">
        <w:rPr>
          <w:color w:val="1E1E1E"/>
          <w:sz w:val="18"/>
          <w:szCs w:val="18"/>
        </w:rPr>
        <w:t>ь</w:t>
      </w:r>
      <w:r w:rsidRPr="00BF627D">
        <w:rPr>
          <w:color w:val="1E1E1E"/>
          <w:sz w:val="18"/>
          <w:szCs w:val="18"/>
        </w:rPr>
        <w:t>ные предметы личной гигиены: бри</w:t>
      </w:r>
      <w:r w:rsidRPr="00BF627D">
        <w:rPr>
          <w:color w:val="1E1E1E"/>
          <w:sz w:val="18"/>
          <w:szCs w:val="18"/>
        </w:rPr>
        <w:t>т</w:t>
      </w:r>
      <w:r w:rsidRPr="00BF627D">
        <w:rPr>
          <w:color w:val="1E1E1E"/>
          <w:sz w:val="18"/>
          <w:szCs w:val="18"/>
        </w:rPr>
        <w:t>венные и маникюрные приборы, пол</w:t>
      </w:r>
      <w:r w:rsidRPr="00BF627D">
        <w:rPr>
          <w:color w:val="1E1E1E"/>
          <w:sz w:val="18"/>
          <w:szCs w:val="18"/>
        </w:rPr>
        <w:t>о</w:t>
      </w:r>
      <w:r w:rsidRPr="00BF627D">
        <w:rPr>
          <w:color w:val="1E1E1E"/>
          <w:sz w:val="18"/>
          <w:szCs w:val="18"/>
        </w:rPr>
        <w:t>тенце, зубные щетки;</w:t>
      </w:r>
    </w:p>
    <w:p w:rsidR="00BF627D" w:rsidRPr="00BF627D" w:rsidRDefault="00BF627D" w:rsidP="00BF627D">
      <w:pPr>
        <w:pStyle w:val="a7"/>
        <w:shd w:val="clear" w:color="auto" w:fill="FFFFFF"/>
        <w:spacing w:after="300" w:line="240" w:lineRule="auto"/>
        <w:jc w:val="both"/>
        <w:rPr>
          <w:color w:val="1E1E1E"/>
          <w:sz w:val="18"/>
          <w:szCs w:val="18"/>
        </w:rPr>
      </w:pPr>
      <w:r w:rsidRPr="00BF627D">
        <w:rPr>
          <w:color w:val="1E1E1E"/>
          <w:sz w:val="18"/>
          <w:szCs w:val="18"/>
        </w:rPr>
        <w:t>— если на поверхность или предмет попала кровь болеющего человека, то необходимо провести дезинфекцию. Приобрести дезинфицирующие средства можно в аптечной сети, применять – согласно инструкции. Можно использ</w:t>
      </w:r>
      <w:r w:rsidRPr="00BF627D">
        <w:rPr>
          <w:color w:val="1E1E1E"/>
          <w:sz w:val="18"/>
          <w:szCs w:val="18"/>
        </w:rPr>
        <w:t>о</w:t>
      </w:r>
      <w:r w:rsidRPr="00BF627D">
        <w:rPr>
          <w:color w:val="1E1E1E"/>
          <w:sz w:val="18"/>
          <w:szCs w:val="18"/>
        </w:rPr>
        <w:t>вать методы орошения, протирания, погружения;</w:t>
      </w:r>
    </w:p>
    <w:p w:rsidR="00BF627D" w:rsidRPr="00BF627D" w:rsidRDefault="00BF627D" w:rsidP="00960AB4">
      <w:pPr>
        <w:pStyle w:val="a7"/>
        <w:shd w:val="clear" w:color="auto" w:fill="FFFFFF"/>
        <w:spacing w:after="0" w:line="240" w:lineRule="auto"/>
        <w:jc w:val="both"/>
        <w:rPr>
          <w:color w:val="1E1E1E"/>
          <w:sz w:val="18"/>
          <w:szCs w:val="18"/>
        </w:rPr>
      </w:pPr>
      <w:r w:rsidRPr="00BF627D">
        <w:rPr>
          <w:color w:val="1E1E1E"/>
          <w:sz w:val="18"/>
          <w:szCs w:val="18"/>
        </w:rPr>
        <w:t xml:space="preserve">При половых контактах </w:t>
      </w:r>
      <w:proofErr w:type="gramStart"/>
      <w:r w:rsidRPr="00BF627D">
        <w:rPr>
          <w:color w:val="1E1E1E"/>
          <w:sz w:val="18"/>
          <w:szCs w:val="18"/>
        </w:rPr>
        <w:t xml:space="preserve">( </w:t>
      </w:r>
      <w:proofErr w:type="gramEnd"/>
      <w:r w:rsidRPr="00BF627D">
        <w:rPr>
          <w:color w:val="1E1E1E"/>
          <w:sz w:val="18"/>
          <w:szCs w:val="18"/>
        </w:rPr>
        <w:t>если не план</w:t>
      </w:r>
      <w:r w:rsidRPr="00BF627D">
        <w:rPr>
          <w:color w:val="1E1E1E"/>
          <w:sz w:val="18"/>
          <w:szCs w:val="18"/>
        </w:rPr>
        <w:t>и</w:t>
      </w:r>
      <w:r w:rsidRPr="00BF627D">
        <w:rPr>
          <w:color w:val="1E1E1E"/>
          <w:sz w:val="18"/>
          <w:szCs w:val="18"/>
        </w:rPr>
        <w:t>руется беременность) рекомендуется использовать презерватив;</w:t>
      </w:r>
    </w:p>
    <w:p w:rsidR="00BF627D" w:rsidRPr="00BF627D" w:rsidRDefault="00BF627D" w:rsidP="00BF627D">
      <w:pPr>
        <w:pStyle w:val="a7"/>
        <w:shd w:val="clear" w:color="auto" w:fill="FFFFFF"/>
        <w:spacing w:after="300" w:line="240" w:lineRule="auto"/>
        <w:jc w:val="both"/>
        <w:rPr>
          <w:color w:val="1E1E1E"/>
          <w:sz w:val="18"/>
          <w:szCs w:val="18"/>
        </w:rPr>
      </w:pPr>
      <w:r w:rsidRPr="00BF627D">
        <w:rPr>
          <w:color w:val="1E1E1E"/>
          <w:sz w:val="18"/>
          <w:szCs w:val="18"/>
        </w:rPr>
        <w:t xml:space="preserve">— в случае контакта здорового человека с кровью пациента </w:t>
      </w:r>
      <w:proofErr w:type="gramStart"/>
      <w:r w:rsidRPr="00BF627D">
        <w:rPr>
          <w:color w:val="1E1E1E"/>
          <w:sz w:val="18"/>
          <w:szCs w:val="18"/>
        </w:rPr>
        <w:t xml:space="preserve">( </w:t>
      </w:r>
      <w:proofErr w:type="gramEnd"/>
      <w:r w:rsidRPr="00BF627D">
        <w:rPr>
          <w:color w:val="1E1E1E"/>
          <w:sz w:val="18"/>
          <w:szCs w:val="18"/>
        </w:rPr>
        <w:t>например, во время ухода, при бытовых травмах) следует промыть рану под проточной водой, обработать рану 3% перекисью водор</w:t>
      </w:r>
      <w:r w:rsidRPr="00BF627D">
        <w:rPr>
          <w:color w:val="1E1E1E"/>
          <w:sz w:val="18"/>
          <w:szCs w:val="18"/>
        </w:rPr>
        <w:t>о</w:t>
      </w:r>
      <w:r w:rsidRPr="00BF627D">
        <w:rPr>
          <w:color w:val="1E1E1E"/>
          <w:sz w:val="18"/>
          <w:szCs w:val="18"/>
        </w:rPr>
        <w:t>да. При попадании материала на слиз</w:t>
      </w:r>
      <w:r w:rsidRPr="00BF627D">
        <w:rPr>
          <w:color w:val="1E1E1E"/>
          <w:sz w:val="18"/>
          <w:szCs w:val="18"/>
        </w:rPr>
        <w:t>и</w:t>
      </w:r>
      <w:r w:rsidRPr="00BF627D">
        <w:rPr>
          <w:color w:val="1E1E1E"/>
          <w:sz w:val="18"/>
          <w:szCs w:val="18"/>
        </w:rPr>
        <w:t>стые глаз – слизистую оболочку следует промыть водой. Необходимо обратиться в поликлинику по месту жительства для проведения клинико-лабораторного наблюдения.</w:t>
      </w:r>
    </w:p>
    <w:p w:rsidR="00BF627D" w:rsidRPr="00960AB4" w:rsidRDefault="00424CDD" w:rsidP="00BF627D">
      <w:pPr>
        <w:pStyle w:val="a7"/>
        <w:shd w:val="clear" w:color="auto" w:fill="FFFFFF"/>
        <w:spacing w:after="300" w:line="240" w:lineRule="auto"/>
        <w:jc w:val="both"/>
        <w:rPr>
          <w:b/>
          <w:i/>
          <w:sz w:val="18"/>
          <w:szCs w:val="18"/>
        </w:rPr>
      </w:pPr>
      <w:r>
        <w:rPr>
          <w:b/>
          <w:i/>
          <w:sz w:val="18"/>
          <w:szCs w:val="18"/>
        </w:rPr>
        <w:t>Врач-эпидемиолог (</w:t>
      </w:r>
      <w:r w:rsidR="00BF627D" w:rsidRPr="00960AB4">
        <w:rPr>
          <w:b/>
          <w:i/>
          <w:sz w:val="18"/>
          <w:szCs w:val="18"/>
        </w:rPr>
        <w:t>заведующий) отд</w:t>
      </w:r>
      <w:r w:rsidR="00BF627D" w:rsidRPr="00960AB4">
        <w:rPr>
          <w:b/>
          <w:i/>
          <w:sz w:val="18"/>
          <w:szCs w:val="18"/>
        </w:rPr>
        <w:t>е</w:t>
      </w:r>
      <w:r w:rsidR="00BF627D" w:rsidRPr="00960AB4">
        <w:rPr>
          <w:b/>
          <w:i/>
          <w:sz w:val="18"/>
          <w:szCs w:val="18"/>
        </w:rPr>
        <w:t xml:space="preserve">ла эпидемиологии  И.Н. </w:t>
      </w:r>
      <w:proofErr w:type="spellStart"/>
      <w:r w:rsidR="00BF627D" w:rsidRPr="00960AB4">
        <w:rPr>
          <w:b/>
          <w:i/>
          <w:sz w:val="18"/>
          <w:szCs w:val="18"/>
        </w:rPr>
        <w:t>Черкас</w:t>
      </w:r>
      <w:proofErr w:type="spellEnd"/>
      <w:r w:rsidR="00BF627D" w:rsidRPr="00960AB4">
        <w:rPr>
          <w:b/>
          <w:i/>
          <w:sz w:val="18"/>
          <w:szCs w:val="18"/>
        </w:rPr>
        <w:t>.</w:t>
      </w:r>
    </w:p>
    <w:p w:rsidR="00116F86" w:rsidRDefault="00116F86" w:rsidP="00BF627D">
      <w:pPr>
        <w:spacing w:line="240" w:lineRule="auto"/>
        <w:jc w:val="both"/>
        <w:rPr>
          <w:rFonts w:ascii="Times New Roman" w:hAnsi="Times New Roman" w:cs="Times New Roman"/>
          <w:sz w:val="18"/>
          <w:szCs w:val="18"/>
        </w:rPr>
      </w:pPr>
    </w:p>
    <w:p w:rsidR="00960AB4" w:rsidRDefault="00960AB4" w:rsidP="00BF627D">
      <w:pPr>
        <w:spacing w:line="240" w:lineRule="auto"/>
        <w:jc w:val="both"/>
        <w:rPr>
          <w:rFonts w:ascii="Times New Roman" w:hAnsi="Times New Roman" w:cs="Times New Roman"/>
          <w:sz w:val="18"/>
          <w:szCs w:val="18"/>
        </w:rPr>
      </w:pPr>
    </w:p>
    <w:p w:rsidR="00960AB4" w:rsidRDefault="00960AB4" w:rsidP="00BF627D">
      <w:pPr>
        <w:spacing w:line="240" w:lineRule="auto"/>
        <w:jc w:val="both"/>
        <w:rPr>
          <w:rFonts w:ascii="Times New Roman" w:hAnsi="Times New Roman" w:cs="Times New Roman"/>
          <w:sz w:val="18"/>
          <w:szCs w:val="18"/>
        </w:rPr>
      </w:pPr>
    </w:p>
    <w:p w:rsidR="00960AB4" w:rsidRPr="00EE1CC5" w:rsidRDefault="00960AB4" w:rsidP="00EE1CC5">
      <w:pPr>
        <w:pStyle w:val="1"/>
        <w:shd w:val="clear" w:color="auto" w:fill="FFFFFF"/>
        <w:spacing w:line="240" w:lineRule="auto"/>
        <w:jc w:val="center"/>
        <w:rPr>
          <w:rFonts w:ascii="Times New Roman" w:hAnsi="Times New Roman" w:cs="Times New Roman"/>
          <w:bCs w:val="0"/>
          <w:caps/>
          <w:color w:val="1F497D" w:themeColor="text2"/>
          <w:spacing w:val="15"/>
          <w:sz w:val="24"/>
          <w:szCs w:val="18"/>
        </w:rPr>
      </w:pPr>
      <w:r w:rsidRPr="00EE1CC5">
        <w:rPr>
          <w:rFonts w:ascii="Times New Roman" w:hAnsi="Times New Roman" w:cs="Times New Roman"/>
          <w:bCs w:val="0"/>
          <w:caps/>
          <w:color w:val="1F497D" w:themeColor="text2"/>
          <w:spacing w:val="15"/>
          <w:sz w:val="24"/>
          <w:szCs w:val="18"/>
        </w:rPr>
        <w:lastRenderedPageBreak/>
        <w:t>К ЧЕМУ ПРИВОДИТ НАРУШЕНИЕ СНА</w:t>
      </w:r>
    </w:p>
    <w:p w:rsidR="00960AB4" w:rsidRPr="00960AB4" w:rsidRDefault="00EE1CC5" w:rsidP="00EE1CC5">
      <w:pPr>
        <w:pStyle w:val="a7"/>
        <w:spacing w:after="0" w:line="240" w:lineRule="auto"/>
        <w:jc w:val="center"/>
        <w:rPr>
          <w:color w:val="1E1E1E"/>
          <w:sz w:val="18"/>
          <w:szCs w:val="18"/>
        </w:rPr>
      </w:pPr>
      <w:r w:rsidRPr="00960AB4">
        <w:rPr>
          <w:noProof/>
          <w:color w:val="449908"/>
          <w:sz w:val="18"/>
          <w:szCs w:val="18"/>
          <w:lang w:eastAsia="ru-RU"/>
        </w:rPr>
        <w:drawing>
          <wp:anchor distT="0" distB="0" distL="114300" distR="114300" simplePos="0" relativeHeight="251716095" behindDoc="0" locked="0" layoutInCell="1" allowOverlap="1" wp14:anchorId="673AC48E" wp14:editId="549377AB">
            <wp:simplePos x="0" y="0"/>
            <wp:positionH relativeFrom="column">
              <wp:posOffset>88265</wp:posOffset>
            </wp:positionH>
            <wp:positionV relativeFrom="paragraph">
              <wp:posOffset>26035</wp:posOffset>
            </wp:positionV>
            <wp:extent cx="1935480" cy="1287780"/>
            <wp:effectExtent l="0" t="0" r="7620" b="7620"/>
            <wp:wrapSquare wrapText="bothSides"/>
            <wp:docPr id="12" name="Рисунок 12" descr="http://slgigiena.by/wp-content/uploads/2023/07/images-1.jpg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slgigiena.by/wp-content/uploads/2023/07/images-1.jpg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5480" cy="128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0AB4" w:rsidRPr="00960AB4">
        <w:rPr>
          <w:rStyle w:val="a9"/>
          <w:color w:val="1E1E1E"/>
          <w:sz w:val="18"/>
          <w:szCs w:val="18"/>
        </w:rPr>
        <w:t>Нездоровый сон</w:t>
      </w:r>
    </w:p>
    <w:p w:rsidR="00960AB4" w:rsidRPr="00960AB4" w:rsidRDefault="00960AB4" w:rsidP="00960AB4">
      <w:pPr>
        <w:pStyle w:val="a7"/>
        <w:spacing w:after="300" w:line="240" w:lineRule="auto"/>
        <w:jc w:val="both"/>
        <w:rPr>
          <w:color w:val="1E1E1E"/>
          <w:sz w:val="18"/>
          <w:szCs w:val="18"/>
        </w:rPr>
      </w:pPr>
      <w:r w:rsidRPr="00960AB4">
        <w:rPr>
          <w:color w:val="1E1E1E"/>
          <w:sz w:val="18"/>
          <w:szCs w:val="18"/>
        </w:rPr>
        <w:t>Сон – обязательная и неотъемлемая часть нашей жизни. Точнее сказать, треть нашей жизни. Потребность взро</w:t>
      </w:r>
      <w:r w:rsidRPr="00960AB4">
        <w:rPr>
          <w:color w:val="1E1E1E"/>
          <w:sz w:val="18"/>
          <w:szCs w:val="18"/>
        </w:rPr>
        <w:t>с</w:t>
      </w:r>
      <w:r w:rsidRPr="00960AB4">
        <w:rPr>
          <w:color w:val="1E1E1E"/>
          <w:sz w:val="18"/>
          <w:szCs w:val="18"/>
        </w:rPr>
        <w:t>лого человека во сне для отдыха и во</w:t>
      </w:r>
      <w:r w:rsidRPr="00960AB4">
        <w:rPr>
          <w:color w:val="1E1E1E"/>
          <w:sz w:val="18"/>
          <w:szCs w:val="18"/>
        </w:rPr>
        <w:t>с</w:t>
      </w:r>
      <w:r w:rsidRPr="00960AB4">
        <w:rPr>
          <w:color w:val="1E1E1E"/>
          <w:sz w:val="18"/>
          <w:szCs w:val="18"/>
        </w:rPr>
        <w:t>становления составляет 7 часов и име</w:t>
      </w:r>
      <w:r w:rsidRPr="00960AB4">
        <w:rPr>
          <w:color w:val="1E1E1E"/>
          <w:sz w:val="18"/>
          <w:szCs w:val="18"/>
        </w:rPr>
        <w:t>н</w:t>
      </w:r>
      <w:r w:rsidRPr="00960AB4">
        <w:rPr>
          <w:color w:val="1E1E1E"/>
          <w:sz w:val="18"/>
          <w:szCs w:val="18"/>
        </w:rPr>
        <w:t>но ночью. Это необходимое условие, чтобы как можно дольше сохранять физическое и психическое здоровье, высокое качество жизни.</w:t>
      </w:r>
    </w:p>
    <w:p w:rsidR="00960AB4" w:rsidRPr="00960AB4" w:rsidRDefault="00960AB4" w:rsidP="00960AB4">
      <w:pPr>
        <w:pStyle w:val="a7"/>
        <w:spacing w:after="300" w:line="240" w:lineRule="auto"/>
        <w:jc w:val="both"/>
        <w:rPr>
          <w:color w:val="1E1E1E"/>
          <w:sz w:val="18"/>
          <w:szCs w:val="18"/>
        </w:rPr>
      </w:pPr>
      <w:r w:rsidRPr="00960AB4">
        <w:rPr>
          <w:color w:val="1E1E1E"/>
          <w:sz w:val="18"/>
          <w:szCs w:val="18"/>
        </w:rPr>
        <w:t>Даже минимальный дефицит сна (всего час) негативно сказывается на работ</w:t>
      </w:r>
      <w:r w:rsidRPr="00960AB4">
        <w:rPr>
          <w:color w:val="1E1E1E"/>
          <w:sz w:val="18"/>
          <w:szCs w:val="18"/>
        </w:rPr>
        <w:t>о</w:t>
      </w:r>
      <w:r w:rsidRPr="00960AB4">
        <w:rPr>
          <w:color w:val="1E1E1E"/>
          <w:sz w:val="18"/>
          <w:szCs w:val="18"/>
        </w:rPr>
        <w:t>способности, когнитивных возможн</w:t>
      </w:r>
      <w:r w:rsidRPr="00960AB4">
        <w:rPr>
          <w:color w:val="1E1E1E"/>
          <w:sz w:val="18"/>
          <w:szCs w:val="18"/>
        </w:rPr>
        <w:t>о</w:t>
      </w:r>
      <w:r w:rsidRPr="00960AB4">
        <w:rPr>
          <w:color w:val="1E1E1E"/>
          <w:sz w:val="18"/>
          <w:szCs w:val="18"/>
        </w:rPr>
        <w:t>стях человека, его настроении и акти</w:t>
      </w:r>
      <w:r w:rsidRPr="00960AB4">
        <w:rPr>
          <w:color w:val="1E1E1E"/>
          <w:sz w:val="18"/>
          <w:szCs w:val="18"/>
        </w:rPr>
        <w:t>в</w:t>
      </w:r>
      <w:r w:rsidRPr="00960AB4">
        <w:rPr>
          <w:color w:val="1E1E1E"/>
          <w:sz w:val="18"/>
          <w:szCs w:val="18"/>
        </w:rPr>
        <w:t>ности. Хронический недосып неизбежно проявляется эмоциональной лабильн</w:t>
      </w:r>
      <w:r w:rsidRPr="00960AB4">
        <w:rPr>
          <w:color w:val="1E1E1E"/>
          <w:sz w:val="18"/>
          <w:szCs w:val="18"/>
        </w:rPr>
        <w:t>о</w:t>
      </w:r>
      <w:r w:rsidRPr="00960AB4">
        <w:rPr>
          <w:color w:val="1E1E1E"/>
          <w:sz w:val="18"/>
          <w:szCs w:val="18"/>
        </w:rPr>
        <w:t>стью, хронической усталостью и апат</w:t>
      </w:r>
      <w:r w:rsidRPr="00960AB4">
        <w:rPr>
          <w:color w:val="1E1E1E"/>
          <w:sz w:val="18"/>
          <w:szCs w:val="18"/>
        </w:rPr>
        <w:t>и</w:t>
      </w:r>
      <w:r w:rsidRPr="00960AB4">
        <w:rPr>
          <w:color w:val="1E1E1E"/>
          <w:sz w:val="18"/>
          <w:szCs w:val="18"/>
        </w:rPr>
        <w:t>ей, может привести к психическим ра</w:t>
      </w:r>
      <w:r w:rsidRPr="00960AB4">
        <w:rPr>
          <w:color w:val="1E1E1E"/>
          <w:sz w:val="18"/>
          <w:szCs w:val="18"/>
        </w:rPr>
        <w:t>с</w:t>
      </w:r>
      <w:r w:rsidRPr="00960AB4">
        <w:rPr>
          <w:color w:val="1E1E1E"/>
          <w:sz w:val="18"/>
          <w:szCs w:val="18"/>
        </w:rPr>
        <w:t>стройствам, нарушениям метаболизма, в разы увеличивает риск развития или обострения соматических заболеваний. Недаром врачи называют бессонницу и все, что связано с нарушениями сна, шагом навстречу инсультам, инфарктам, артериальной гипертензии, ожирению.</w:t>
      </w:r>
    </w:p>
    <w:p w:rsidR="00960AB4" w:rsidRPr="00960AB4" w:rsidRDefault="00960AB4" w:rsidP="00EE1CC5">
      <w:pPr>
        <w:pStyle w:val="a7"/>
        <w:spacing w:after="0" w:line="240" w:lineRule="auto"/>
        <w:jc w:val="center"/>
        <w:rPr>
          <w:color w:val="1E1E1E"/>
          <w:sz w:val="18"/>
          <w:szCs w:val="18"/>
        </w:rPr>
      </w:pPr>
      <w:r w:rsidRPr="00960AB4">
        <w:rPr>
          <w:rStyle w:val="a9"/>
          <w:color w:val="1E1E1E"/>
          <w:sz w:val="18"/>
          <w:szCs w:val="18"/>
        </w:rPr>
        <w:t>Сон под микроскопом</w:t>
      </w:r>
    </w:p>
    <w:p w:rsidR="00960AB4" w:rsidRPr="00960AB4" w:rsidRDefault="00960AB4" w:rsidP="00960AB4">
      <w:pPr>
        <w:pStyle w:val="a7"/>
        <w:spacing w:after="300" w:line="240" w:lineRule="auto"/>
        <w:jc w:val="both"/>
        <w:rPr>
          <w:color w:val="1E1E1E"/>
          <w:sz w:val="18"/>
          <w:szCs w:val="18"/>
        </w:rPr>
      </w:pPr>
      <w:r w:rsidRPr="00960AB4">
        <w:rPr>
          <w:color w:val="1E1E1E"/>
          <w:sz w:val="18"/>
          <w:szCs w:val="18"/>
        </w:rPr>
        <w:t xml:space="preserve">–Как ни удивительно, процесс изучения сна и депривации начался не так давно – в самом конце XIX века в 1894 году. Основоположником изучения сна стала российская </w:t>
      </w:r>
      <w:proofErr w:type="gramStart"/>
      <w:r w:rsidRPr="00960AB4">
        <w:rPr>
          <w:color w:val="1E1E1E"/>
          <w:sz w:val="18"/>
          <w:szCs w:val="18"/>
        </w:rPr>
        <w:t>ученая-биохимик</w:t>
      </w:r>
      <w:proofErr w:type="gramEnd"/>
      <w:r w:rsidRPr="00960AB4">
        <w:rPr>
          <w:color w:val="1E1E1E"/>
          <w:sz w:val="18"/>
          <w:szCs w:val="18"/>
        </w:rPr>
        <w:t xml:space="preserve"> Мария Михайловна </w:t>
      </w:r>
      <w:proofErr w:type="spellStart"/>
      <w:r w:rsidRPr="00960AB4">
        <w:rPr>
          <w:color w:val="1E1E1E"/>
          <w:sz w:val="18"/>
          <w:szCs w:val="18"/>
        </w:rPr>
        <w:t>Манасеина</w:t>
      </w:r>
      <w:proofErr w:type="spellEnd"/>
      <w:r w:rsidRPr="00960AB4">
        <w:rPr>
          <w:color w:val="1E1E1E"/>
          <w:sz w:val="18"/>
          <w:szCs w:val="18"/>
        </w:rPr>
        <w:t>. На научные изыскания ее вдохновила история Дре</w:t>
      </w:r>
      <w:r w:rsidRPr="00960AB4">
        <w:rPr>
          <w:color w:val="1E1E1E"/>
          <w:sz w:val="18"/>
          <w:szCs w:val="18"/>
        </w:rPr>
        <w:t>в</w:t>
      </w:r>
      <w:r w:rsidRPr="00960AB4">
        <w:rPr>
          <w:color w:val="1E1E1E"/>
          <w:sz w:val="18"/>
          <w:szCs w:val="18"/>
        </w:rPr>
        <w:t>него Китая. Лишение человека сна было там одной из распространенных пыток. Это считалось едва ли не самым сур</w:t>
      </w:r>
      <w:r w:rsidRPr="00960AB4">
        <w:rPr>
          <w:color w:val="1E1E1E"/>
          <w:sz w:val="18"/>
          <w:szCs w:val="18"/>
        </w:rPr>
        <w:t>о</w:t>
      </w:r>
      <w:r w:rsidRPr="00960AB4">
        <w:rPr>
          <w:color w:val="1E1E1E"/>
          <w:sz w:val="18"/>
          <w:szCs w:val="18"/>
        </w:rPr>
        <w:t>вым и жестоким испытанием, после которого человек соглашался на все, что угодно, лишь бы прекратить мучения.</w:t>
      </w:r>
    </w:p>
    <w:p w:rsidR="00960AB4" w:rsidRPr="00960AB4" w:rsidRDefault="00960AB4" w:rsidP="00960AB4">
      <w:pPr>
        <w:pStyle w:val="a7"/>
        <w:spacing w:after="300" w:line="240" w:lineRule="auto"/>
        <w:jc w:val="both"/>
        <w:rPr>
          <w:color w:val="1E1E1E"/>
          <w:sz w:val="18"/>
          <w:szCs w:val="18"/>
        </w:rPr>
      </w:pPr>
      <w:r w:rsidRPr="00960AB4">
        <w:rPr>
          <w:color w:val="1E1E1E"/>
          <w:sz w:val="18"/>
          <w:szCs w:val="18"/>
        </w:rPr>
        <w:t xml:space="preserve">Эксперименты Марии </w:t>
      </w:r>
      <w:proofErr w:type="spellStart"/>
      <w:r w:rsidRPr="00960AB4">
        <w:rPr>
          <w:color w:val="1E1E1E"/>
          <w:sz w:val="18"/>
          <w:szCs w:val="18"/>
        </w:rPr>
        <w:t>Манасеиной</w:t>
      </w:r>
      <w:proofErr w:type="spellEnd"/>
      <w:r w:rsidRPr="00960AB4">
        <w:rPr>
          <w:color w:val="1E1E1E"/>
          <w:sz w:val="18"/>
          <w:szCs w:val="18"/>
        </w:rPr>
        <w:t xml:space="preserve"> тоже не особо отличались гуманным подх</w:t>
      </w:r>
      <w:r w:rsidRPr="00960AB4">
        <w:rPr>
          <w:color w:val="1E1E1E"/>
          <w:sz w:val="18"/>
          <w:szCs w:val="18"/>
        </w:rPr>
        <w:t>о</w:t>
      </w:r>
      <w:r w:rsidRPr="00960AB4">
        <w:rPr>
          <w:color w:val="1E1E1E"/>
          <w:sz w:val="18"/>
          <w:szCs w:val="18"/>
        </w:rPr>
        <w:t>дом. Она изучала последствия наруш</w:t>
      </w:r>
      <w:r w:rsidRPr="00960AB4">
        <w:rPr>
          <w:color w:val="1E1E1E"/>
          <w:sz w:val="18"/>
          <w:szCs w:val="18"/>
        </w:rPr>
        <w:t>е</w:t>
      </w:r>
      <w:r w:rsidRPr="00960AB4">
        <w:rPr>
          <w:color w:val="1E1E1E"/>
          <w:sz w:val="18"/>
          <w:szCs w:val="18"/>
        </w:rPr>
        <w:t>ний сна и отказа от пищи не на людях, а на животных, конкретно, на 2-4-месячных щенках. Это сейчас мы знаем, насколько вредны и к чему могут прив</w:t>
      </w:r>
      <w:r w:rsidRPr="00960AB4">
        <w:rPr>
          <w:color w:val="1E1E1E"/>
          <w:sz w:val="18"/>
          <w:szCs w:val="18"/>
        </w:rPr>
        <w:t>е</w:t>
      </w:r>
      <w:r w:rsidRPr="00960AB4">
        <w:rPr>
          <w:color w:val="1E1E1E"/>
          <w:sz w:val="18"/>
          <w:szCs w:val="18"/>
        </w:rPr>
        <w:t>сти длительное голодание или деприв</w:t>
      </w:r>
      <w:r w:rsidRPr="00960AB4">
        <w:rPr>
          <w:color w:val="1E1E1E"/>
          <w:sz w:val="18"/>
          <w:szCs w:val="18"/>
        </w:rPr>
        <w:t>а</w:t>
      </w:r>
      <w:r w:rsidRPr="00960AB4">
        <w:rPr>
          <w:color w:val="1E1E1E"/>
          <w:sz w:val="18"/>
          <w:szCs w:val="18"/>
        </w:rPr>
        <w:t xml:space="preserve">ция сна, а тогда </w:t>
      </w:r>
      <w:proofErr w:type="gramStart"/>
      <w:r w:rsidRPr="00960AB4">
        <w:rPr>
          <w:color w:val="1E1E1E"/>
          <w:sz w:val="18"/>
          <w:szCs w:val="18"/>
        </w:rPr>
        <w:t>ученая-биохимик</w:t>
      </w:r>
      <w:proofErr w:type="gramEnd"/>
      <w:r w:rsidRPr="00960AB4">
        <w:rPr>
          <w:color w:val="1E1E1E"/>
          <w:sz w:val="18"/>
          <w:szCs w:val="18"/>
        </w:rPr>
        <w:t xml:space="preserve"> была, по сути, первооткрывателем. Результ</w:t>
      </w:r>
      <w:r w:rsidRPr="00960AB4">
        <w:rPr>
          <w:color w:val="1E1E1E"/>
          <w:sz w:val="18"/>
          <w:szCs w:val="18"/>
        </w:rPr>
        <w:t>а</w:t>
      </w:r>
      <w:r w:rsidRPr="00960AB4">
        <w:rPr>
          <w:color w:val="1E1E1E"/>
          <w:sz w:val="18"/>
          <w:szCs w:val="18"/>
        </w:rPr>
        <w:t>ты, которые она получила в ходе своих экспериментов, оказались поистине ошеломляющими для того времени.</w:t>
      </w:r>
    </w:p>
    <w:p w:rsidR="00960AB4" w:rsidRPr="00960AB4" w:rsidRDefault="00960AB4" w:rsidP="00960AB4">
      <w:pPr>
        <w:pStyle w:val="a7"/>
        <w:spacing w:after="300" w:line="240" w:lineRule="auto"/>
        <w:jc w:val="both"/>
        <w:rPr>
          <w:color w:val="1E1E1E"/>
          <w:sz w:val="18"/>
          <w:szCs w:val="18"/>
        </w:rPr>
      </w:pPr>
      <w:r w:rsidRPr="00960AB4">
        <w:rPr>
          <w:color w:val="1E1E1E"/>
          <w:sz w:val="18"/>
          <w:szCs w:val="18"/>
        </w:rPr>
        <w:lastRenderedPageBreak/>
        <w:t>Так, лишение щенков пищи на 20-25 дней не было фатальным. Их вполне можно было откормить, восстановить, привести в абсолютно нормальное ф</w:t>
      </w:r>
      <w:r w:rsidRPr="00960AB4">
        <w:rPr>
          <w:color w:val="1E1E1E"/>
          <w:sz w:val="18"/>
          <w:szCs w:val="18"/>
        </w:rPr>
        <w:t>и</w:t>
      </w:r>
      <w:r w:rsidRPr="00960AB4">
        <w:rPr>
          <w:color w:val="1E1E1E"/>
          <w:sz w:val="18"/>
          <w:szCs w:val="18"/>
        </w:rPr>
        <w:t>зиологичное состояние. Тогда как л</w:t>
      </w:r>
      <w:r w:rsidRPr="00960AB4">
        <w:rPr>
          <w:color w:val="1E1E1E"/>
          <w:sz w:val="18"/>
          <w:szCs w:val="18"/>
        </w:rPr>
        <w:t>и</w:t>
      </w:r>
      <w:r w:rsidRPr="00960AB4">
        <w:rPr>
          <w:color w:val="1E1E1E"/>
          <w:sz w:val="18"/>
          <w:szCs w:val="18"/>
        </w:rPr>
        <w:t>шение сна на 96-120 часов, к сожал</w:t>
      </w:r>
      <w:r w:rsidRPr="00960AB4">
        <w:rPr>
          <w:color w:val="1E1E1E"/>
          <w:sz w:val="18"/>
          <w:szCs w:val="18"/>
        </w:rPr>
        <w:t>е</w:t>
      </w:r>
      <w:r w:rsidRPr="00960AB4">
        <w:rPr>
          <w:color w:val="1E1E1E"/>
          <w:sz w:val="18"/>
          <w:szCs w:val="18"/>
        </w:rPr>
        <w:t>нию, для подопытных животных зака</w:t>
      </w:r>
      <w:r w:rsidRPr="00960AB4">
        <w:rPr>
          <w:color w:val="1E1E1E"/>
          <w:sz w:val="18"/>
          <w:szCs w:val="18"/>
        </w:rPr>
        <w:t>н</w:t>
      </w:r>
      <w:r w:rsidRPr="00960AB4">
        <w:rPr>
          <w:color w:val="1E1E1E"/>
          <w:sz w:val="18"/>
          <w:szCs w:val="18"/>
        </w:rPr>
        <w:t>чивалось гибелью.</w:t>
      </w:r>
    </w:p>
    <w:p w:rsidR="00960AB4" w:rsidRPr="00960AB4" w:rsidRDefault="00960AB4" w:rsidP="00960AB4">
      <w:pPr>
        <w:pStyle w:val="a7"/>
        <w:spacing w:after="300" w:line="240" w:lineRule="auto"/>
        <w:jc w:val="both"/>
        <w:rPr>
          <w:color w:val="1E1E1E"/>
          <w:sz w:val="18"/>
          <w:szCs w:val="18"/>
        </w:rPr>
      </w:pPr>
      <w:r w:rsidRPr="00960AB4">
        <w:rPr>
          <w:color w:val="1E1E1E"/>
          <w:sz w:val="18"/>
          <w:szCs w:val="18"/>
        </w:rPr>
        <w:t>Но особую научную ценность предста</w:t>
      </w:r>
      <w:r w:rsidRPr="00960AB4">
        <w:rPr>
          <w:color w:val="1E1E1E"/>
          <w:sz w:val="18"/>
          <w:szCs w:val="18"/>
        </w:rPr>
        <w:t>в</w:t>
      </w:r>
      <w:r w:rsidRPr="00960AB4">
        <w:rPr>
          <w:color w:val="1E1E1E"/>
          <w:sz w:val="18"/>
          <w:szCs w:val="18"/>
        </w:rPr>
        <w:t>ляли результаты патологоанатомич</w:t>
      </w:r>
      <w:r w:rsidRPr="00960AB4">
        <w:rPr>
          <w:color w:val="1E1E1E"/>
          <w:sz w:val="18"/>
          <w:szCs w:val="18"/>
        </w:rPr>
        <w:t>е</w:t>
      </w:r>
      <w:r w:rsidRPr="00960AB4">
        <w:rPr>
          <w:color w:val="1E1E1E"/>
          <w:sz w:val="18"/>
          <w:szCs w:val="18"/>
        </w:rPr>
        <w:t xml:space="preserve">ских вскрытий, которые проводила </w:t>
      </w:r>
      <w:proofErr w:type="spellStart"/>
      <w:r w:rsidRPr="00960AB4">
        <w:rPr>
          <w:color w:val="1E1E1E"/>
          <w:sz w:val="18"/>
          <w:szCs w:val="18"/>
        </w:rPr>
        <w:t>М</w:t>
      </w:r>
      <w:r w:rsidRPr="00960AB4">
        <w:rPr>
          <w:color w:val="1E1E1E"/>
          <w:sz w:val="18"/>
          <w:szCs w:val="18"/>
        </w:rPr>
        <w:t>а</w:t>
      </w:r>
      <w:r w:rsidRPr="00960AB4">
        <w:rPr>
          <w:color w:val="1E1E1E"/>
          <w:sz w:val="18"/>
          <w:szCs w:val="18"/>
        </w:rPr>
        <w:t>насеина</w:t>
      </w:r>
      <w:proofErr w:type="spellEnd"/>
      <w:r w:rsidRPr="00960AB4">
        <w:rPr>
          <w:color w:val="1E1E1E"/>
          <w:sz w:val="18"/>
          <w:szCs w:val="18"/>
        </w:rPr>
        <w:t>. Они показали, что нарушения сна оказывают колоссальное и неотвр</w:t>
      </w:r>
      <w:r w:rsidRPr="00960AB4">
        <w:rPr>
          <w:color w:val="1E1E1E"/>
          <w:sz w:val="18"/>
          <w:szCs w:val="18"/>
        </w:rPr>
        <w:t>а</w:t>
      </w:r>
      <w:r w:rsidRPr="00960AB4">
        <w:rPr>
          <w:color w:val="1E1E1E"/>
          <w:sz w:val="18"/>
          <w:szCs w:val="18"/>
        </w:rPr>
        <w:t>тимое влияние на головной мозг: разв</w:t>
      </w:r>
      <w:r w:rsidRPr="00960AB4">
        <w:rPr>
          <w:color w:val="1E1E1E"/>
          <w:sz w:val="18"/>
          <w:szCs w:val="18"/>
        </w:rPr>
        <w:t>и</w:t>
      </w:r>
      <w:r w:rsidRPr="00960AB4">
        <w:rPr>
          <w:color w:val="1E1E1E"/>
          <w:sz w:val="18"/>
          <w:szCs w:val="18"/>
        </w:rPr>
        <w:t>ваются мелкие кровоизлияния в сосудах головного мозга, что приводит к гибели целых участков мозга, и эти негативные последствия необратимы.</w:t>
      </w:r>
    </w:p>
    <w:p w:rsidR="00960AB4" w:rsidRPr="00960AB4" w:rsidRDefault="00960AB4" w:rsidP="00EE1CC5">
      <w:pPr>
        <w:pStyle w:val="a7"/>
        <w:spacing w:after="0" w:line="240" w:lineRule="auto"/>
        <w:jc w:val="center"/>
        <w:rPr>
          <w:color w:val="1E1E1E"/>
          <w:sz w:val="18"/>
          <w:szCs w:val="18"/>
        </w:rPr>
      </w:pPr>
      <w:r w:rsidRPr="00960AB4">
        <w:rPr>
          <w:rStyle w:val="a9"/>
          <w:color w:val="1E1E1E"/>
          <w:sz w:val="18"/>
          <w:szCs w:val="18"/>
        </w:rPr>
        <w:t>Бессонные эксперименты</w:t>
      </w:r>
    </w:p>
    <w:p w:rsidR="00960AB4" w:rsidRPr="00960AB4" w:rsidRDefault="00960AB4" w:rsidP="00960AB4">
      <w:pPr>
        <w:pStyle w:val="a7"/>
        <w:spacing w:after="300" w:line="240" w:lineRule="auto"/>
        <w:jc w:val="both"/>
        <w:rPr>
          <w:color w:val="1E1E1E"/>
          <w:sz w:val="18"/>
          <w:szCs w:val="18"/>
        </w:rPr>
      </w:pPr>
      <w:r w:rsidRPr="00960AB4">
        <w:rPr>
          <w:color w:val="1E1E1E"/>
          <w:sz w:val="18"/>
          <w:szCs w:val="18"/>
        </w:rPr>
        <w:t xml:space="preserve">Результаты исследований </w:t>
      </w:r>
      <w:proofErr w:type="spellStart"/>
      <w:r w:rsidRPr="00960AB4">
        <w:rPr>
          <w:color w:val="1E1E1E"/>
          <w:sz w:val="18"/>
          <w:szCs w:val="18"/>
        </w:rPr>
        <w:t>Манасеиной</w:t>
      </w:r>
      <w:proofErr w:type="spellEnd"/>
      <w:r w:rsidRPr="00960AB4">
        <w:rPr>
          <w:color w:val="1E1E1E"/>
          <w:sz w:val="18"/>
          <w:szCs w:val="18"/>
        </w:rPr>
        <w:t xml:space="preserve"> были опубликованы в научных журн</w:t>
      </w:r>
      <w:r w:rsidRPr="00960AB4">
        <w:rPr>
          <w:color w:val="1E1E1E"/>
          <w:sz w:val="18"/>
          <w:szCs w:val="18"/>
        </w:rPr>
        <w:t>а</w:t>
      </w:r>
      <w:r w:rsidRPr="00960AB4">
        <w:rPr>
          <w:color w:val="1E1E1E"/>
          <w:sz w:val="18"/>
          <w:szCs w:val="18"/>
        </w:rPr>
        <w:t>лах, наделали много шума, после чего ученые в разных странах мира стали активно развивать тему, тщательно из</w:t>
      </w:r>
      <w:r w:rsidRPr="00960AB4">
        <w:rPr>
          <w:color w:val="1E1E1E"/>
          <w:sz w:val="18"/>
          <w:szCs w:val="18"/>
        </w:rPr>
        <w:t>у</w:t>
      </w:r>
      <w:r w:rsidRPr="00960AB4">
        <w:rPr>
          <w:color w:val="1E1E1E"/>
          <w:sz w:val="18"/>
          <w:szCs w:val="18"/>
        </w:rPr>
        <w:t xml:space="preserve">чать сон и его влияние на </w:t>
      </w:r>
      <w:proofErr w:type="gramStart"/>
      <w:r w:rsidRPr="00960AB4">
        <w:rPr>
          <w:color w:val="1E1E1E"/>
          <w:sz w:val="18"/>
          <w:szCs w:val="18"/>
        </w:rPr>
        <w:t>организм</w:t>
      </w:r>
      <w:proofErr w:type="gramEnd"/>
      <w:r w:rsidRPr="00960AB4">
        <w:rPr>
          <w:color w:val="1E1E1E"/>
          <w:sz w:val="18"/>
          <w:szCs w:val="18"/>
        </w:rPr>
        <w:t xml:space="preserve"> и здоровье человека.</w:t>
      </w:r>
    </w:p>
    <w:p w:rsidR="00960AB4" w:rsidRPr="00960AB4" w:rsidRDefault="00960AB4" w:rsidP="00960AB4">
      <w:pPr>
        <w:pStyle w:val="a7"/>
        <w:spacing w:after="300" w:line="240" w:lineRule="auto"/>
        <w:jc w:val="both"/>
        <w:rPr>
          <w:color w:val="1E1E1E"/>
          <w:sz w:val="18"/>
          <w:szCs w:val="18"/>
        </w:rPr>
      </w:pPr>
      <w:r w:rsidRPr="00960AB4">
        <w:rPr>
          <w:color w:val="1E1E1E"/>
          <w:sz w:val="18"/>
          <w:szCs w:val="18"/>
        </w:rPr>
        <w:t xml:space="preserve">Несмотря на </w:t>
      </w:r>
      <w:proofErr w:type="gramStart"/>
      <w:r w:rsidRPr="00960AB4">
        <w:rPr>
          <w:color w:val="1E1E1E"/>
          <w:sz w:val="18"/>
          <w:szCs w:val="18"/>
        </w:rPr>
        <w:t>то</w:t>
      </w:r>
      <w:proofErr w:type="gramEnd"/>
      <w:r w:rsidRPr="00960AB4">
        <w:rPr>
          <w:color w:val="1E1E1E"/>
          <w:sz w:val="18"/>
          <w:szCs w:val="18"/>
        </w:rPr>
        <w:t xml:space="preserve"> что научно было доказ</w:t>
      </w:r>
      <w:r w:rsidRPr="00960AB4">
        <w:rPr>
          <w:color w:val="1E1E1E"/>
          <w:sz w:val="18"/>
          <w:szCs w:val="18"/>
        </w:rPr>
        <w:t>а</w:t>
      </w:r>
      <w:r w:rsidRPr="00960AB4">
        <w:rPr>
          <w:color w:val="1E1E1E"/>
          <w:sz w:val="18"/>
          <w:szCs w:val="18"/>
        </w:rPr>
        <w:t>но, что депривация сна имеет весьма печальные последствия для</w:t>
      </w:r>
      <w:r w:rsidRPr="00960AB4">
        <w:rPr>
          <w:noProof/>
          <w:color w:val="449908"/>
          <w:sz w:val="18"/>
          <w:szCs w:val="18"/>
          <w:lang w:eastAsia="ru-RU"/>
        </w:rPr>
        <w:drawing>
          <wp:inline distT="0" distB="0" distL="0" distR="0" wp14:anchorId="1796D1B7" wp14:editId="0FF82071">
            <wp:extent cx="2045110" cy="1510912"/>
            <wp:effectExtent l="0" t="0" r="0" b="0"/>
            <wp:docPr id="11" name="Рисунок 11" descr="http://slgigiena.by/wp-content/uploads/2023/07/129_3-300x222.jpg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slgigiena.by/wp-content/uploads/2023/07/129_3-300x222.jpg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5198" cy="1510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60AB4">
        <w:rPr>
          <w:color w:val="1E1E1E"/>
          <w:sz w:val="18"/>
          <w:szCs w:val="18"/>
        </w:rPr>
        <w:t xml:space="preserve"> здоровья, некоторые люди из числа тех, кто все подвергает сомнению, пытались опровергнуть утверждения ученых. Так, один из самых известных «бессонных» экспериментов поставил на себе нью-йоркский ди-джей Питер </w:t>
      </w:r>
      <w:proofErr w:type="spellStart"/>
      <w:r w:rsidRPr="00960AB4">
        <w:rPr>
          <w:color w:val="1E1E1E"/>
          <w:sz w:val="18"/>
          <w:szCs w:val="18"/>
        </w:rPr>
        <w:t>Трипп</w:t>
      </w:r>
      <w:proofErr w:type="spellEnd"/>
      <w:r w:rsidRPr="00960AB4">
        <w:rPr>
          <w:color w:val="1E1E1E"/>
          <w:sz w:val="18"/>
          <w:szCs w:val="18"/>
        </w:rPr>
        <w:t>. Он решил доказать, что последствия нар</w:t>
      </w:r>
      <w:r w:rsidRPr="00960AB4">
        <w:rPr>
          <w:color w:val="1E1E1E"/>
          <w:sz w:val="18"/>
          <w:szCs w:val="18"/>
        </w:rPr>
        <w:t>у</w:t>
      </w:r>
      <w:r w:rsidRPr="00960AB4">
        <w:rPr>
          <w:color w:val="1E1E1E"/>
          <w:sz w:val="18"/>
          <w:szCs w:val="18"/>
        </w:rPr>
        <w:t>шений сна не так плачевны и страшны, как о них рассказывают. Ради этого он продержался без сна 201 час – суммарно 8 суток и 8 часов. Поначалу экспер</w:t>
      </w:r>
      <w:r w:rsidRPr="00960AB4">
        <w:rPr>
          <w:color w:val="1E1E1E"/>
          <w:sz w:val="18"/>
          <w:szCs w:val="18"/>
        </w:rPr>
        <w:t>и</w:t>
      </w:r>
      <w:r w:rsidRPr="00960AB4">
        <w:rPr>
          <w:color w:val="1E1E1E"/>
          <w:sz w:val="18"/>
          <w:szCs w:val="18"/>
        </w:rPr>
        <w:t xml:space="preserve">мент действительно казался довольно безобидным, потому что первые 3 суток </w:t>
      </w:r>
      <w:proofErr w:type="spellStart"/>
      <w:r w:rsidRPr="00960AB4">
        <w:rPr>
          <w:color w:val="1E1E1E"/>
          <w:sz w:val="18"/>
          <w:szCs w:val="18"/>
        </w:rPr>
        <w:t>Трипп</w:t>
      </w:r>
      <w:proofErr w:type="spellEnd"/>
      <w:r w:rsidRPr="00960AB4">
        <w:rPr>
          <w:color w:val="1E1E1E"/>
          <w:sz w:val="18"/>
          <w:szCs w:val="18"/>
        </w:rPr>
        <w:t xml:space="preserve"> шутил, балагурил и в целом был довольно бодр и активен.</w:t>
      </w:r>
    </w:p>
    <w:p w:rsidR="00960AB4" w:rsidRPr="00960AB4" w:rsidRDefault="00960AB4" w:rsidP="00960AB4">
      <w:pPr>
        <w:pStyle w:val="a7"/>
        <w:spacing w:after="300" w:line="240" w:lineRule="auto"/>
        <w:jc w:val="both"/>
        <w:rPr>
          <w:color w:val="1E1E1E"/>
          <w:sz w:val="18"/>
          <w:szCs w:val="18"/>
        </w:rPr>
      </w:pPr>
      <w:r w:rsidRPr="00960AB4">
        <w:rPr>
          <w:color w:val="1E1E1E"/>
          <w:sz w:val="18"/>
          <w:szCs w:val="18"/>
        </w:rPr>
        <w:t>Однако спустя трое суток у мужчины стали появляться зрительные и слух</w:t>
      </w:r>
      <w:r w:rsidRPr="00960AB4">
        <w:rPr>
          <w:color w:val="1E1E1E"/>
          <w:sz w:val="18"/>
          <w:szCs w:val="18"/>
        </w:rPr>
        <w:t>о</w:t>
      </w:r>
      <w:r w:rsidRPr="00960AB4">
        <w:rPr>
          <w:color w:val="1E1E1E"/>
          <w:sz w:val="18"/>
          <w:szCs w:val="18"/>
        </w:rPr>
        <w:t>вые галлюцинации, проявились когн</w:t>
      </w:r>
      <w:r w:rsidRPr="00960AB4">
        <w:rPr>
          <w:color w:val="1E1E1E"/>
          <w:sz w:val="18"/>
          <w:szCs w:val="18"/>
        </w:rPr>
        <w:t>и</w:t>
      </w:r>
      <w:r w:rsidRPr="00960AB4">
        <w:rPr>
          <w:color w:val="1E1E1E"/>
          <w:sz w:val="18"/>
          <w:szCs w:val="18"/>
        </w:rPr>
        <w:t>тивные изменения. В конечном итоге даже самые простейшие тесты на пр</w:t>
      </w:r>
      <w:r w:rsidRPr="00960AB4">
        <w:rPr>
          <w:color w:val="1E1E1E"/>
          <w:sz w:val="18"/>
          <w:szCs w:val="18"/>
        </w:rPr>
        <w:t>о</w:t>
      </w:r>
      <w:r w:rsidRPr="00960AB4">
        <w:rPr>
          <w:color w:val="1E1E1E"/>
          <w:sz w:val="18"/>
          <w:szCs w:val="18"/>
        </w:rPr>
        <w:t>верку когнитивных способностей оказ</w:t>
      </w:r>
      <w:r w:rsidRPr="00960AB4">
        <w:rPr>
          <w:color w:val="1E1E1E"/>
          <w:sz w:val="18"/>
          <w:szCs w:val="18"/>
        </w:rPr>
        <w:t>а</w:t>
      </w:r>
      <w:r w:rsidRPr="00960AB4">
        <w:rPr>
          <w:color w:val="1E1E1E"/>
          <w:sz w:val="18"/>
          <w:szCs w:val="18"/>
        </w:rPr>
        <w:t xml:space="preserve">лись для него непосильными, он просто не мог их выполнить. </w:t>
      </w:r>
      <w:proofErr w:type="gramStart"/>
      <w:r w:rsidRPr="00960AB4">
        <w:rPr>
          <w:color w:val="1E1E1E"/>
          <w:sz w:val="18"/>
          <w:szCs w:val="18"/>
        </w:rPr>
        <w:t>Последние</w:t>
      </w:r>
      <w:proofErr w:type="gramEnd"/>
      <w:r w:rsidRPr="00960AB4">
        <w:rPr>
          <w:color w:val="1E1E1E"/>
          <w:sz w:val="18"/>
          <w:szCs w:val="18"/>
        </w:rPr>
        <w:t xml:space="preserve"> 60 </w:t>
      </w:r>
      <w:r w:rsidRPr="00960AB4">
        <w:rPr>
          <w:color w:val="1E1E1E"/>
          <w:sz w:val="18"/>
          <w:szCs w:val="18"/>
        </w:rPr>
        <w:lastRenderedPageBreak/>
        <w:t xml:space="preserve">часов Питер </w:t>
      </w:r>
      <w:proofErr w:type="spellStart"/>
      <w:r w:rsidRPr="00960AB4">
        <w:rPr>
          <w:color w:val="1E1E1E"/>
          <w:sz w:val="18"/>
          <w:szCs w:val="18"/>
        </w:rPr>
        <w:t>Трипп</w:t>
      </w:r>
      <w:proofErr w:type="spellEnd"/>
      <w:r w:rsidRPr="00960AB4">
        <w:rPr>
          <w:color w:val="1E1E1E"/>
          <w:sz w:val="18"/>
          <w:szCs w:val="18"/>
        </w:rPr>
        <w:t xml:space="preserve"> держался исключ</w:t>
      </w:r>
      <w:r w:rsidRPr="00960AB4">
        <w:rPr>
          <w:color w:val="1E1E1E"/>
          <w:sz w:val="18"/>
          <w:szCs w:val="18"/>
        </w:rPr>
        <w:t>и</w:t>
      </w:r>
      <w:r w:rsidRPr="00960AB4">
        <w:rPr>
          <w:color w:val="1E1E1E"/>
          <w:sz w:val="18"/>
          <w:szCs w:val="18"/>
        </w:rPr>
        <w:t>тельно благодаря стимуляторам. К ко</w:t>
      </w:r>
      <w:r w:rsidRPr="00960AB4">
        <w:rPr>
          <w:color w:val="1E1E1E"/>
          <w:sz w:val="18"/>
          <w:szCs w:val="18"/>
        </w:rPr>
        <w:t>н</w:t>
      </w:r>
      <w:r w:rsidRPr="00960AB4">
        <w:rPr>
          <w:color w:val="1E1E1E"/>
          <w:sz w:val="18"/>
          <w:szCs w:val="18"/>
        </w:rPr>
        <w:t>цу испытания у него обнаружились пр</w:t>
      </w:r>
      <w:r w:rsidRPr="00960AB4">
        <w:rPr>
          <w:color w:val="1E1E1E"/>
          <w:sz w:val="18"/>
          <w:szCs w:val="18"/>
        </w:rPr>
        <w:t>о</w:t>
      </w:r>
      <w:r w:rsidRPr="00960AB4">
        <w:rPr>
          <w:color w:val="1E1E1E"/>
          <w:sz w:val="18"/>
          <w:szCs w:val="18"/>
        </w:rPr>
        <w:t xml:space="preserve">блемы с речью, развился </w:t>
      </w:r>
      <w:proofErr w:type="spellStart"/>
      <w:r w:rsidRPr="00960AB4">
        <w:rPr>
          <w:color w:val="1E1E1E"/>
          <w:sz w:val="18"/>
          <w:szCs w:val="18"/>
        </w:rPr>
        <w:t>параноидал</w:t>
      </w:r>
      <w:r w:rsidRPr="00960AB4">
        <w:rPr>
          <w:color w:val="1E1E1E"/>
          <w:sz w:val="18"/>
          <w:szCs w:val="18"/>
        </w:rPr>
        <w:t>ь</w:t>
      </w:r>
      <w:r w:rsidRPr="00960AB4">
        <w:rPr>
          <w:color w:val="1E1E1E"/>
          <w:sz w:val="18"/>
          <w:szCs w:val="18"/>
        </w:rPr>
        <w:t>ный</w:t>
      </w:r>
      <w:proofErr w:type="spellEnd"/>
      <w:r w:rsidRPr="00960AB4">
        <w:rPr>
          <w:color w:val="1E1E1E"/>
          <w:sz w:val="18"/>
          <w:szCs w:val="18"/>
        </w:rPr>
        <w:t xml:space="preserve"> психоз на фоне отсутствия сна…</w:t>
      </w:r>
    </w:p>
    <w:p w:rsidR="00960AB4" w:rsidRPr="00960AB4" w:rsidRDefault="00960AB4" w:rsidP="00960AB4">
      <w:pPr>
        <w:pStyle w:val="a7"/>
        <w:spacing w:after="300" w:line="240" w:lineRule="auto"/>
        <w:jc w:val="both"/>
        <w:rPr>
          <w:color w:val="1E1E1E"/>
          <w:sz w:val="18"/>
          <w:szCs w:val="18"/>
        </w:rPr>
      </w:pPr>
      <w:r w:rsidRPr="00960AB4">
        <w:rPr>
          <w:color w:val="1E1E1E"/>
          <w:sz w:val="18"/>
          <w:szCs w:val="18"/>
        </w:rPr>
        <w:t xml:space="preserve">Эксперимент закончился тем, что на 9-е сутки </w:t>
      </w:r>
      <w:proofErr w:type="spellStart"/>
      <w:r w:rsidRPr="00960AB4">
        <w:rPr>
          <w:color w:val="1E1E1E"/>
          <w:sz w:val="18"/>
          <w:szCs w:val="18"/>
        </w:rPr>
        <w:t>Трипп</w:t>
      </w:r>
      <w:proofErr w:type="spellEnd"/>
      <w:r w:rsidRPr="00960AB4">
        <w:rPr>
          <w:color w:val="1E1E1E"/>
          <w:sz w:val="18"/>
          <w:szCs w:val="18"/>
        </w:rPr>
        <w:t xml:space="preserve"> принял наблюдавшего за его состоянием врача за работника п</w:t>
      </w:r>
      <w:r w:rsidRPr="00960AB4">
        <w:rPr>
          <w:color w:val="1E1E1E"/>
          <w:sz w:val="18"/>
          <w:szCs w:val="18"/>
        </w:rPr>
        <w:t>о</w:t>
      </w:r>
      <w:r w:rsidRPr="00960AB4">
        <w:rPr>
          <w:color w:val="1E1E1E"/>
          <w:sz w:val="18"/>
          <w:szCs w:val="18"/>
        </w:rPr>
        <w:t>хоронного бюро, который пришел, чт</w:t>
      </w:r>
      <w:r w:rsidRPr="00960AB4">
        <w:rPr>
          <w:color w:val="1E1E1E"/>
          <w:sz w:val="18"/>
          <w:szCs w:val="18"/>
        </w:rPr>
        <w:t>о</w:t>
      </w:r>
      <w:r w:rsidRPr="00960AB4">
        <w:rPr>
          <w:color w:val="1E1E1E"/>
          <w:sz w:val="18"/>
          <w:szCs w:val="18"/>
        </w:rPr>
        <w:t>бы забрать тело испытуемого…</w:t>
      </w:r>
    </w:p>
    <w:p w:rsidR="00960AB4" w:rsidRPr="00960AB4" w:rsidRDefault="00960AB4" w:rsidP="00960AB4">
      <w:pPr>
        <w:pStyle w:val="a7"/>
        <w:spacing w:after="300" w:line="240" w:lineRule="auto"/>
        <w:jc w:val="both"/>
        <w:rPr>
          <w:color w:val="1E1E1E"/>
          <w:sz w:val="18"/>
          <w:szCs w:val="18"/>
        </w:rPr>
      </w:pPr>
      <w:r w:rsidRPr="00960AB4">
        <w:rPr>
          <w:color w:val="1E1E1E"/>
          <w:sz w:val="18"/>
          <w:szCs w:val="18"/>
        </w:rPr>
        <w:t xml:space="preserve">Питер </w:t>
      </w:r>
      <w:proofErr w:type="spellStart"/>
      <w:r w:rsidRPr="00960AB4">
        <w:rPr>
          <w:color w:val="1E1E1E"/>
          <w:sz w:val="18"/>
          <w:szCs w:val="18"/>
        </w:rPr>
        <w:t>Трипп</w:t>
      </w:r>
      <w:proofErr w:type="spellEnd"/>
      <w:r w:rsidRPr="00960AB4">
        <w:rPr>
          <w:color w:val="1E1E1E"/>
          <w:sz w:val="18"/>
          <w:szCs w:val="18"/>
        </w:rPr>
        <w:t xml:space="preserve"> остался жив. После око</w:t>
      </w:r>
      <w:r w:rsidRPr="00960AB4">
        <w:rPr>
          <w:color w:val="1E1E1E"/>
          <w:sz w:val="18"/>
          <w:szCs w:val="18"/>
        </w:rPr>
        <w:t>н</w:t>
      </w:r>
      <w:r w:rsidRPr="00960AB4">
        <w:rPr>
          <w:color w:val="1E1E1E"/>
          <w:sz w:val="18"/>
          <w:szCs w:val="18"/>
        </w:rPr>
        <w:t xml:space="preserve">чания эксперимента он проспал 13 часов и, казалось бы, восстановился. Однако, как и доказывала изначально </w:t>
      </w:r>
      <w:proofErr w:type="spellStart"/>
      <w:r w:rsidRPr="00960AB4">
        <w:rPr>
          <w:color w:val="1E1E1E"/>
          <w:sz w:val="18"/>
          <w:szCs w:val="18"/>
        </w:rPr>
        <w:t>Манасе</w:t>
      </w:r>
      <w:r w:rsidRPr="00960AB4">
        <w:rPr>
          <w:color w:val="1E1E1E"/>
          <w:sz w:val="18"/>
          <w:szCs w:val="18"/>
        </w:rPr>
        <w:t>и</w:t>
      </w:r>
      <w:r w:rsidRPr="00960AB4">
        <w:rPr>
          <w:color w:val="1E1E1E"/>
          <w:sz w:val="18"/>
          <w:szCs w:val="18"/>
        </w:rPr>
        <w:t>на</w:t>
      </w:r>
      <w:proofErr w:type="spellEnd"/>
      <w:r w:rsidRPr="00960AB4">
        <w:rPr>
          <w:color w:val="1E1E1E"/>
          <w:sz w:val="18"/>
          <w:szCs w:val="18"/>
        </w:rPr>
        <w:t>, последствия для центральной нер</w:t>
      </w:r>
      <w:r w:rsidRPr="00960AB4">
        <w:rPr>
          <w:color w:val="1E1E1E"/>
          <w:sz w:val="18"/>
          <w:szCs w:val="18"/>
        </w:rPr>
        <w:t>в</w:t>
      </w:r>
      <w:r w:rsidRPr="00960AB4">
        <w:rPr>
          <w:color w:val="1E1E1E"/>
          <w:sz w:val="18"/>
          <w:szCs w:val="18"/>
        </w:rPr>
        <w:t>ной системы от многодневного созн</w:t>
      </w:r>
      <w:r w:rsidRPr="00960AB4">
        <w:rPr>
          <w:color w:val="1E1E1E"/>
          <w:sz w:val="18"/>
          <w:szCs w:val="18"/>
        </w:rPr>
        <w:t>а</w:t>
      </w:r>
      <w:r w:rsidRPr="00960AB4">
        <w:rPr>
          <w:color w:val="1E1E1E"/>
          <w:sz w:val="18"/>
          <w:szCs w:val="18"/>
        </w:rPr>
        <w:t xml:space="preserve">тельного лишения себя сна не прошли для </w:t>
      </w:r>
      <w:proofErr w:type="spellStart"/>
      <w:r w:rsidRPr="00960AB4">
        <w:rPr>
          <w:color w:val="1E1E1E"/>
          <w:sz w:val="18"/>
          <w:szCs w:val="18"/>
        </w:rPr>
        <w:t>Триппа</w:t>
      </w:r>
      <w:proofErr w:type="spellEnd"/>
      <w:r w:rsidRPr="00960AB4">
        <w:rPr>
          <w:color w:val="1E1E1E"/>
          <w:sz w:val="18"/>
          <w:szCs w:val="18"/>
        </w:rPr>
        <w:t xml:space="preserve"> даром. В последующем и</w:t>
      </w:r>
      <w:r w:rsidRPr="00960AB4">
        <w:rPr>
          <w:color w:val="1E1E1E"/>
          <w:sz w:val="18"/>
          <w:szCs w:val="18"/>
        </w:rPr>
        <w:t>з</w:t>
      </w:r>
      <w:r w:rsidRPr="00960AB4">
        <w:rPr>
          <w:color w:val="1E1E1E"/>
          <w:sz w:val="18"/>
          <w:szCs w:val="18"/>
        </w:rPr>
        <w:t>менения в его поведении соответствов</w:t>
      </w:r>
      <w:r w:rsidRPr="00960AB4">
        <w:rPr>
          <w:color w:val="1E1E1E"/>
          <w:sz w:val="18"/>
          <w:szCs w:val="18"/>
        </w:rPr>
        <w:t>а</w:t>
      </w:r>
      <w:r w:rsidRPr="00960AB4">
        <w:rPr>
          <w:color w:val="1E1E1E"/>
          <w:sz w:val="18"/>
          <w:szCs w:val="18"/>
        </w:rPr>
        <w:t xml:space="preserve">ли диагнозу врачей, о том, что у него развился психоз: </w:t>
      </w:r>
      <w:proofErr w:type="spellStart"/>
      <w:r w:rsidRPr="00960AB4">
        <w:rPr>
          <w:color w:val="1E1E1E"/>
          <w:sz w:val="18"/>
          <w:szCs w:val="18"/>
        </w:rPr>
        <w:t>Триппа</w:t>
      </w:r>
      <w:proofErr w:type="spellEnd"/>
      <w:r w:rsidRPr="00960AB4">
        <w:rPr>
          <w:color w:val="1E1E1E"/>
          <w:sz w:val="18"/>
          <w:szCs w:val="18"/>
        </w:rPr>
        <w:t xml:space="preserve"> регулярно пр</w:t>
      </w:r>
      <w:r w:rsidRPr="00960AB4">
        <w:rPr>
          <w:color w:val="1E1E1E"/>
          <w:sz w:val="18"/>
          <w:szCs w:val="18"/>
        </w:rPr>
        <w:t>е</w:t>
      </w:r>
      <w:r w:rsidRPr="00960AB4">
        <w:rPr>
          <w:color w:val="1E1E1E"/>
          <w:sz w:val="18"/>
          <w:szCs w:val="18"/>
        </w:rPr>
        <w:t xml:space="preserve">следовали </w:t>
      </w:r>
      <w:proofErr w:type="spellStart"/>
      <w:r w:rsidRPr="00960AB4">
        <w:rPr>
          <w:color w:val="1E1E1E"/>
          <w:sz w:val="18"/>
          <w:szCs w:val="18"/>
        </w:rPr>
        <w:t>параноидальные</w:t>
      </w:r>
      <w:proofErr w:type="spellEnd"/>
      <w:r w:rsidRPr="00960AB4">
        <w:rPr>
          <w:color w:val="1E1E1E"/>
          <w:sz w:val="18"/>
          <w:szCs w:val="18"/>
        </w:rPr>
        <w:t xml:space="preserve"> мысли, га</w:t>
      </w:r>
      <w:r w:rsidRPr="00960AB4">
        <w:rPr>
          <w:color w:val="1E1E1E"/>
          <w:sz w:val="18"/>
          <w:szCs w:val="18"/>
        </w:rPr>
        <w:t>л</w:t>
      </w:r>
      <w:r w:rsidRPr="00960AB4">
        <w:rPr>
          <w:color w:val="1E1E1E"/>
          <w:sz w:val="18"/>
          <w:szCs w:val="18"/>
        </w:rPr>
        <w:t>люцинации, и эти изменения сохран</w:t>
      </w:r>
      <w:r w:rsidRPr="00960AB4">
        <w:rPr>
          <w:color w:val="1E1E1E"/>
          <w:sz w:val="18"/>
          <w:szCs w:val="18"/>
        </w:rPr>
        <w:t>и</w:t>
      </w:r>
      <w:r w:rsidRPr="00960AB4">
        <w:rPr>
          <w:color w:val="1E1E1E"/>
          <w:sz w:val="18"/>
          <w:szCs w:val="18"/>
        </w:rPr>
        <w:t>лись даже тогда, когда мужчина якобы восстановился и вернулся к привычной жизни.</w:t>
      </w:r>
    </w:p>
    <w:p w:rsidR="00960AB4" w:rsidRPr="00960AB4" w:rsidRDefault="00960AB4" w:rsidP="00960AB4">
      <w:pPr>
        <w:pStyle w:val="a7"/>
        <w:spacing w:after="300" w:line="240" w:lineRule="auto"/>
        <w:jc w:val="both"/>
        <w:rPr>
          <w:color w:val="1E1E1E"/>
          <w:sz w:val="18"/>
          <w:szCs w:val="18"/>
        </w:rPr>
      </w:pPr>
      <w:proofErr w:type="spellStart"/>
      <w:r w:rsidRPr="00960AB4">
        <w:rPr>
          <w:color w:val="1E1E1E"/>
          <w:sz w:val="18"/>
          <w:szCs w:val="18"/>
        </w:rPr>
        <w:t>Рэнди</w:t>
      </w:r>
      <w:proofErr w:type="spellEnd"/>
      <w:r w:rsidRPr="00960AB4">
        <w:rPr>
          <w:color w:val="1E1E1E"/>
          <w:sz w:val="18"/>
          <w:szCs w:val="18"/>
        </w:rPr>
        <w:t xml:space="preserve"> </w:t>
      </w:r>
      <w:proofErr w:type="spellStart"/>
      <w:r w:rsidRPr="00960AB4">
        <w:rPr>
          <w:color w:val="1E1E1E"/>
          <w:sz w:val="18"/>
          <w:szCs w:val="18"/>
        </w:rPr>
        <w:t>Гарднер</w:t>
      </w:r>
      <w:proofErr w:type="spellEnd"/>
      <w:r w:rsidRPr="00960AB4">
        <w:rPr>
          <w:color w:val="1E1E1E"/>
          <w:sz w:val="18"/>
          <w:szCs w:val="18"/>
        </w:rPr>
        <w:t xml:space="preserve"> – 17-летний школьник из Калифорнии – почти случайно стал участником еще одного бессонного эк</w:t>
      </w:r>
      <w:r w:rsidRPr="00960AB4">
        <w:rPr>
          <w:color w:val="1E1E1E"/>
          <w:sz w:val="18"/>
          <w:szCs w:val="18"/>
        </w:rPr>
        <w:t>с</w:t>
      </w:r>
      <w:r w:rsidRPr="00960AB4">
        <w:rPr>
          <w:color w:val="1E1E1E"/>
          <w:sz w:val="18"/>
          <w:szCs w:val="18"/>
        </w:rPr>
        <w:t>перимента. Случайно, потому что в</w:t>
      </w:r>
      <w:r w:rsidRPr="00960AB4">
        <w:rPr>
          <w:color w:val="1E1E1E"/>
          <w:sz w:val="18"/>
          <w:szCs w:val="18"/>
        </w:rPr>
        <w:t>о</w:t>
      </w:r>
      <w:r w:rsidRPr="00960AB4">
        <w:rPr>
          <w:color w:val="1E1E1E"/>
          <w:sz w:val="18"/>
          <w:szCs w:val="18"/>
        </w:rPr>
        <w:t xml:space="preserve">прос о его участии решил банальный жребий «орел – </w:t>
      </w:r>
      <w:proofErr w:type="gramStart"/>
      <w:r w:rsidRPr="00960AB4">
        <w:rPr>
          <w:color w:val="1E1E1E"/>
          <w:sz w:val="18"/>
          <w:szCs w:val="18"/>
        </w:rPr>
        <w:t>решка</w:t>
      </w:r>
      <w:proofErr w:type="gramEnd"/>
      <w:r w:rsidRPr="00960AB4">
        <w:rPr>
          <w:color w:val="1E1E1E"/>
          <w:sz w:val="18"/>
          <w:szCs w:val="18"/>
        </w:rPr>
        <w:t>». Почти случа</w:t>
      </w:r>
      <w:r w:rsidRPr="00960AB4">
        <w:rPr>
          <w:color w:val="1E1E1E"/>
          <w:sz w:val="18"/>
          <w:szCs w:val="18"/>
        </w:rPr>
        <w:t>й</w:t>
      </w:r>
      <w:r w:rsidRPr="00960AB4">
        <w:rPr>
          <w:color w:val="1E1E1E"/>
          <w:sz w:val="18"/>
          <w:szCs w:val="18"/>
        </w:rPr>
        <w:t>но, потому что идея об эксперименте без сна принадлежала ему и его другу. В</w:t>
      </w:r>
      <w:r w:rsidRPr="00960AB4">
        <w:rPr>
          <w:color w:val="1E1E1E"/>
          <w:sz w:val="18"/>
          <w:szCs w:val="18"/>
        </w:rPr>
        <w:t>о</w:t>
      </w:r>
      <w:r w:rsidRPr="00960AB4">
        <w:rPr>
          <w:color w:val="1E1E1E"/>
          <w:sz w:val="18"/>
          <w:szCs w:val="18"/>
        </w:rPr>
        <w:t>прос был лишь в том, кто будет неп</w:t>
      </w:r>
      <w:r w:rsidRPr="00960AB4">
        <w:rPr>
          <w:color w:val="1E1E1E"/>
          <w:sz w:val="18"/>
          <w:szCs w:val="18"/>
        </w:rPr>
        <w:t>о</w:t>
      </w:r>
      <w:r w:rsidRPr="00960AB4">
        <w:rPr>
          <w:color w:val="1E1E1E"/>
          <w:sz w:val="18"/>
          <w:szCs w:val="18"/>
        </w:rPr>
        <w:t xml:space="preserve">средственным участником. </w:t>
      </w:r>
      <w:proofErr w:type="spellStart"/>
      <w:r w:rsidRPr="00960AB4">
        <w:rPr>
          <w:color w:val="1E1E1E"/>
          <w:sz w:val="18"/>
          <w:szCs w:val="18"/>
        </w:rPr>
        <w:t>Гарднер</w:t>
      </w:r>
      <w:proofErr w:type="spellEnd"/>
      <w:r w:rsidRPr="00960AB4">
        <w:rPr>
          <w:color w:val="1E1E1E"/>
          <w:sz w:val="18"/>
          <w:szCs w:val="18"/>
        </w:rPr>
        <w:t xml:space="preserve"> не спал 11 суток и 25 минут. В отличие от </w:t>
      </w:r>
      <w:proofErr w:type="spellStart"/>
      <w:r w:rsidRPr="00960AB4">
        <w:rPr>
          <w:color w:val="1E1E1E"/>
          <w:sz w:val="18"/>
          <w:szCs w:val="18"/>
        </w:rPr>
        <w:t>Триппа</w:t>
      </w:r>
      <w:proofErr w:type="spellEnd"/>
      <w:r w:rsidRPr="00960AB4">
        <w:rPr>
          <w:color w:val="1E1E1E"/>
          <w:sz w:val="18"/>
          <w:szCs w:val="18"/>
        </w:rPr>
        <w:t xml:space="preserve"> школьник весь эксперимент продержался без приема стимуляторов. Чего не скажешь об изменениях в его физическом, психическом и эмоци</w:t>
      </w:r>
      <w:r w:rsidRPr="00960AB4">
        <w:rPr>
          <w:color w:val="1E1E1E"/>
          <w:sz w:val="18"/>
          <w:szCs w:val="18"/>
        </w:rPr>
        <w:t>о</w:t>
      </w:r>
      <w:r w:rsidRPr="00960AB4">
        <w:rPr>
          <w:color w:val="1E1E1E"/>
          <w:sz w:val="18"/>
          <w:szCs w:val="18"/>
        </w:rPr>
        <w:t xml:space="preserve">нальном состоянии во время и после испытания. У </w:t>
      </w:r>
      <w:proofErr w:type="spellStart"/>
      <w:r w:rsidRPr="00960AB4">
        <w:rPr>
          <w:color w:val="1E1E1E"/>
          <w:sz w:val="18"/>
          <w:szCs w:val="18"/>
        </w:rPr>
        <w:t>Гарднера</w:t>
      </w:r>
      <w:proofErr w:type="spellEnd"/>
      <w:r w:rsidRPr="00960AB4">
        <w:rPr>
          <w:color w:val="1E1E1E"/>
          <w:sz w:val="18"/>
          <w:szCs w:val="18"/>
        </w:rPr>
        <w:t xml:space="preserve"> также на фоне отсутствия сна стали проявляться га</w:t>
      </w:r>
      <w:r w:rsidRPr="00960AB4">
        <w:rPr>
          <w:color w:val="1E1E1E"/>
          <w:sz w:val="18"/>
          <w:szCs w:val="18"/>
        </w:rPr>
        <w:t>л</w:t>
      </w:r>
      <w:r w:rsidRPr="00960AB4">
        <w:rPr>
          <w:color w:val="1E1E1E"/>
          <w:sz w:val="18"/>
          <w:szCs w:val="18"/>
        </w:rPr>
        <w:t>люцинации, сильно снизились когн</w:t>
      </w:r>
      <w:r w:rsidRPr="00960AB4">
        <w:rPr>
          <w:color w:val="1E1E1E"/>
          <w:sz w:val="18"/>
          <w:szCs w:val="18"/>
        </w:rPr>
        <w:t>и</w:t>
      </w:r>
      <w:r w:rsidRPr="00960AB4">
        <w:rPr>
          <w:color w:val="1E1E1E"/>
          <w:sz w:val="18"/>
          <w:szCs w:val="18"/>
        </w:rPr>
        <w:t>тивные способности, появились нар</w:t>
      </w:r>
      <w:r w:rsidRPr="00960AB4">
        <w:rPr>
          <w:color w:val="1E1E1E"/>
          <w:sz w:val="18"/>
          <w:szCs w:val="18"/>
        </w:rPr>
        <w:t>у</w:t>
      </w:r>
      <w:r w:rsidRPr="00960AB4">
        <w:rPr>
          <w:color w:val="1E1E1E"/>
          <w:sz w:val="18"/>
          <w:szCs w:val="18"/>
        </w:rPr>
        <w:t>шения зрения, изменения вкуса и зап</w:t>
      </w:r>
      <w:r w:rsidRPr="00960AB4">
        <w:rPr>
          <w:color w:val="1E1E1E"/>
          <w:sz w:val="18"/>
          <w:szCs w:val="18"/>
        </w:rPr>
        <w:t>а</w:t>
      </w:r>
      <w:r w:rsidRPr="00960AB4">
        <w:rPr>
          <w:color w:val="1E1E1E"/>
          <w:sz w:val="18"/>
          <w:szCs w:val="18"/>
        </w:rPr>
        <w:t>ха</w:t>
      </w:r>
      <w:proofErr w:type="gramStart"/>
      <w:r w:rsidRPr="00960AB4">
        <w:rPr>
          <w:color w:val="1E1E1E"/>
          <w:sz w:val="18"/>
          <w:szCs w:val="18"/>
        </w:rPr>
        <w:t>… П</w:t>
      </w:r>
      <w:proofErr w:type="gramEnd"/>
      <w:r w:rsidRPr="00960AB4">
        <w:rPr>
          <w:color w:val="1E1E1E"/>
          <w:sz w:val="18"/>
          <w:szCs w:val="18"/>
        </w:rPr>
        <w:t>осле окончания эксперимента мальчик спал беспробудно 14 часов. Но впоследствии долгие годы страдал от бессонницы…</w:t>
      </w:r>
    </w:p>
    <w:p w:rsidR="00960AB4" w:rsidRPr="00960AB4" w:rsidRDefault="00960AB4" w:rsidP="00960AB4">
      <w:pPr>
        <w:pStyle w:val="a7"/>
        <w:spacing w:after="300" w:line="240" w:lineRule="auto"/>
        <w:jc w:val="both"/>
        <w:rPr>
          <w:color w:val="1E1E1E"/>
          <w:sz w:val="18"/>
          <w:szCs w:val="18"/>
        </w:rPr>
      </w:pPr>
      <w:r w:rsidRPr="00960AB4">
        <w:rPr>
          <w:color w:val="1E1E1E"/>
          <w:sz w:val="18"/>
          <w:szCs w:val="18"/>
        </w:rPr>
        <w:t>Заботьтесь о своем здоровье и качестве сна, чтобы Ваш организм сказал в б</w:t>
      </w:r>
      <w:r w:rsidRPr="00960AB4">
        <w:rPr>
          <w:color w:val="1E1E1E"/>
          <w:sz w:val="18"/>
          <w:szCs w:val="18"/>
        </w:rPr>
        <w:t>у</w:t>
      </w:r>
      <w:r w:rsidRPr="00960AB4">
        <w:rPr>
          <w:color w:val="1E1E1E"/>
          <w:sz w:val="18"/>
          <w:szCs w:val="18"/>
        </w:rPr>
        <w:t>дущем Вам «Спасибо».</w:t>
      </w:r>
    </w:p>
    <w:p w:rsidR="00960AB4" w:rsidRDefault="00960AB4" w:rsidP="00960AB4">
      <w:pPr>
        <w:spacing w:line="240" w:lineRule="auto"/>
        <w:jc w:val="both"/>
        <w:rPr>
          <w:rFonts w:ascii="Times New Roman" w:hAnsi="Times New Roman" w:cs="Times New Roman"/>
          <w:sz w:val="18"/>
          <w:szCs w:val="18"/>
        </w:rPr>
      </w:pPr>
    </w:p>
    <w:p w:rsidR="005068CA" w:rsidRPr="008459E4" w:rsidRDefault="008459E4" w:rsidP="008459E4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18"/>
          <w:szCs w:val="18"/>
        </w:rPr>
      </w:pPr>
      <w:proofErr w:type="spellStart"/>
      <w:r w:rsidRPr="008459E4">
        <w:rPr>
          <w:rFonts w:ascii="Times New Roman" w:hAnsi="Times New Roman" w:cs="Times New Roman"/>
          <w:b/>
          <w:i/>
          <w:sz w:val="18"/>
          <w:szCs w:val="18"/>
        </w:rPr>
        <w:t>Михновец</w:t>
      </w:r>
      <w:proofErr w:type="spellEnd"/>
      <w:r w:rsidRPr="008459E4">
        <w:rPr>
          <w:rFonts w:ascii="Times New Roman" w:hAnsi="Times New Roman" w:cs="Times New Roman"/>
          <w:b/>
          <w:i/>
          <w:sz w:val="18"/>
          <w:szCs w:val="18"/>
        </w:rPr>
        <w:t xml:space="preserve"> Н.В.</w:t>
      </w:r>
    </w:p>
    <w:p w:rsidR="008459E4" w:rsidRPr="008459E4" w:rsidRDefault="008459E4" w:rsidP="008459E4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18"/>
          <w:szCs w:val="18"/>
        </w:rPr>
      </w:pPr>
      <w:r w:rsidRPr="008459E4">
        <w:rPr>
          <w:rFonts w:ascii="Times New Roman" w:hAnsi="Times New Roman" w:cs="Times New Roman"/>
          <w:b/>
          <w:i/>
          <w:sz w:val="18"/>
          <w:szCs w:val="18"/>
        </w:rPr>
        <w:t>Инструктор-</w:t>
      </w:r>
      <w:proofErr w:type="spellStart"/>
      <w:r w:rsidRPr="008459E4">
        <w:rPr>
          <w:rFonts w:ascii="Times New Roman" w:hAnsi="Times New Roman" w:cs="Times New Roman"/>
          <w:b/>
          <w:i/>
          <w:sz w:val="18"/>
          <w:szCs w:val="18"/>
        </w:rPr>
        <w:t>валеолог</w:t>
      </w:r>
      <w:proofErr w:type="spellEnd"/>
    </w:p>
    <w:p w:rsidR="005068CA" w:rsidRDefault="005068CA" w:rsidP="00960AB4">
      <w:pPr>
        <w:spacing w:line="240" w:lineRule="auto"/>
        <w:jc w:val="both"/>
        <w:rPr>
          <w:rFonts w:ascii="Times New Roman" w:hAnsi="Times New Roman" w:cs="Times New Roman"/>
          <w:sz w:val="18"/>
          <w:szCs w:val="18"/>
        </w:rPr>
      </w:pPr>
    </w:p>
    <w:p w:rsidR="005068CA" w:rsidRDefault="005068CA" w:rsidP="00960AB4">
      <w:pPr>
        <w:spacing w:line="240" w:lineRule="auto"/>
        <w:jc w:val="both"/>
        <w:rPr>
          <w:rFonts w:ascii="Times New Roman" w:hAnsi="Times New Roman" w:cs="Times New Roman"/>
          <w:sz w:val="18"/>
          <w:szCs w:val="18"/>
        </w:rPr>
      </w:pPr>
    </w:p>
    <w:p w:rsidR="005068CA" w:rsidRPr="005C6F97" w:rsidRDefault="005068CA" w:rsidP="005C6F97">
      <w:pPr>
        <w:pStyle w:val="1"/>
        <w:shd w:val="clear" w:color="auto" w:fill="FFFFFF"/>
        <w:spacing w:before="0" w:line="240" w:lineRule="auto"/>
        <w:jc w:val="center"/>
        <w:rPr>
          <w:rFonts w:ascii="Times New Roman" w:hAnsi="Times New Roman" w:cs="Times New Roman"/>
          <w:bCs w:val="0"/>
          <w:caps/>
          <w:color w:val="F79646" w:themeColor="accent6"/>
          <w:spacing w:val="15"/>
          <w:sz w:val="24"/>
          <w:szCs w:val="24"/>
        </w:rPr>
      </w:pPr>
      <w:r w:rsidRPr="005C6F97">
        <w:rPr>
          <w:rFonts w:ascii="Times New Roman" w:hAnsi="Times New Roman" w:cs="Times New Roman"/>
          <w:bCs w:val="0"/>
          <w:caps/>
          <w:color w:val="F79646" w:themeColor="accent6"/>
          <w:spacing w:val="15"/>
          <w:sz w:val="24"/>
          <w:szCs w:val="24"/>
        </w:rPr>
        <w:lastRenderedPageBreak/>
        <w:t>КАК ИЗБЕЖАТЬ ВО</w:t>
      </w:r>
      <w:r w:rsidRPr="005C6F97">
        <w:rPr>
          <w:rFonts w:ascii="Times New Roman" w:hAnsi="Times New Roman" w:cs="Times New Roman"/>
          <w:bCs w:val="0"/>
          <w:caps/>
          <w:color w:val="F79646" w:themeColor="accent6"/>
          <w:spacing w:val="15"/>
          <w:sz w:val="24"/>
          <w:szCs w:val="24"/>
        </w:rPr>
        <w:t>З</w:t>
      </w:r>
      <w:r w:rsidRPr="005C6F97">
        <w:rPr>
          <w:rFonts w:ascii="Times New Roman" w:hAnsi="Times New Roman" w:cs="Times New Roman"/>
          <w:bCs w:val="0"/>
          <w:caps/>
          <w:color w:val="F79646" w:themeColor="accent6"/>
          <w:spacing w:val="15"/>
          <w:sz w:val="24"/>
          <w:szCs w:val="24"/>
        </w:rPr>
        <w:t>НИКНОВЕНИЯ СО</w:t>
      </w:r>
      <w:r w:rsidRPr="005C6F97">
        <w:rPr>
          <w:rFonts w:ascii="Times New Roman" w:hAnsi="Times New Roman" w:cs="Times New Roman"/>
          <w:bCs w:val="0"/>
          <w:caps/>
          <w:color w:val="F79646" w:themeColor="accent6"/>
          <w:spacing w:val="15"/>
          <w:sz w:val="24"/>
          <w:szCs w:val="24"/>
        </w:rPr>
        <w:t>Л</w:t>
      </w:r>
      <w:r w:rsidRPr="005C6F97">
        <w:rPr>
          <w:rFonts w:ascii="Times New Roman" w:hAnsi="Times New Roman" w:cs="Times New Roman"/>
          <w:bCs w:val="0"/>
          <w:caps/>
          <w:color w:val="F79646" w:themeColor="accent6"/>
          <w:spacing w:val="15"/>
          <w:sz w:val="24"/>
          <w:szCs w:val="24"/>
        </w:rPr>
        <w:t>НЕЧНОГО ОЖОГА</w:t>
      </w:r>
    </w:p>
    <w:p w:rsidR="005068CA" w:rsidRPr="005C6F97" w:rsidRDefault="005C6F97" w:rsidP="005C6F97">
      <w:pPr>
        <w:pStyle w:val="a7"/>
        <w:spacing w:after="0" w:line="240" w:lineRule="auto"/>
        <w:jc w:val="both"/>
        <w:rPr>
          <w:color w:val="1E1E1E"/>
          <w:sz w:val="18"/>
          <w:szCs w:val="18"/>
        </w:rPr>
      </w:pPr>
      <w:r w:rsidRPr="005C6F97">
        <w:rPr>
          <w:noProof/>
          <w:color w:val="449908"/>
          <w:sz w:val="18"/>
          <w:szCs w:val="18"/>
          <w:lang w:eastAsia="ru-RU"/>
        </w:rPr>
        <w:drawing>
          <wp:anchor distT="0" distB="0" distL="114300" distR="114300" simplePos="0" relativeHeight="251717119" behindDoc="0" locked="0" layoutInCell="1" allowOverlap="1" wp14:anchorId="6A2C1F63" wp14:editId="39BD0F34">
            <wp:simplePos x="0" y="0"/>
            <wp:positionH relativeFrom="column">
              <wp:posOffset>-49530</wp:posOffset>
            </wp:positionH>
            <wp:positionV relativeFrom="paragraph">
              <wp:posOffset>12065</wp:posOffset>
            </wp:positionV>
            <wp:extent cx="2113915" cy="1583055"/>
            <wp:effectExtent l="0" t="0" r="635" b="0"/>
            <wp:wrapSquare wrapText="bothSides"/>
            <wp:docPr id="13" name="Рисунок 13" descr="http://slgigiena.by/wp-content/uploads/2023/07/756239297140374-300x225.jpg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slgigiena.by/wp-content/uploads/2023/07/756239297140374-300x225.jpg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3915" cy="158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68CA" w:rsidRPr="005C6F97">
        <w:rPr>
          <w:rStyle w:val="af0"/>
          <w:b/>
          <w:bCs/>
          <w:color w:val="1E1E1E"/>
          <w:sz w:val="18"/>
          <w:szCs w:val="18"/>
        </w:rPr>
        <w:t>Типичными признаками солнечного ожога являются следу</w:t>
      </w:r>
      <w:r w:rsidR="005068CA" w:rsidRPr="005C6F97">
        <w:rPr>
          <w:rStyle w:val="af0"/>
          <w:b/>
          <w:bCs/>
          <w:color w:val="1E1E1E"/>
          <w:sz w:val="18"/>
          <w:szCs w:val="18"/>
        </w:rPr>
        <w:t>ю</w:t>
      </w:r>
      <w:r w:rsidR="005068CA" w:rsidRPr="005C6F97">
        <w:rPr>
          <w:rStyle w:val="af0"/>
          <w:b/>
          <w:bCs/>
          <w:color w:val="1E1E1E"/>
          <w:sz w:val="18"/>
          <w:szCs w:val="18"/>
        </w:rPr>
        <w:t>щие симптомы</w:t>
      </w:r>
      <w:r w:rsidR="005068CA" w:rsidRPr="005C6F97">
        <w:rPr>
          <w:color w:val="1E1E1E"/>
          <w:sz w:val="18"/>
          <w:szCs w:val="18"/>
        </w:rPr>
        <w:t>:</w:t>
      </w:r>
    </w:p>
    <w:p w:rsidR="005068CA" w:rsidRPr="005C6F97" w:rsidRDefault="005068CA" w:rsidP="00533A21">
      <w:pPr>
        <w:numPr>
          <w:ilvl w:val="0"/>
          <w:numId w:val="4"/>
        </w:numPr>
        <w:spacing w:after="100" w:afterAutospacing="1" w:line="240" w:lineRule="auto"/>
        <w:ind w:left="0"/>
        <w:jc w:val="both"/>
        <w:rPr>
          <w:rFonts w:ascii="Times New Roman" w:hAnsi="Times New Roman" w:cs="Times New Roman"/>
          <w:color w:val="414040"/>
          <w:sz w:val="18"/>
          <w:szCs w:val="18"/>
        </w:rPr>
      </w:pPr>
      <w:r w:rsidRPr="005C6F97">
        <w:rPr>
          <w:rFonts w:ascii="Times New Roman" w:hAnsi="Times New Roman" w:cs="Times New Roman"/>
          <w:color w:val="414040"/>
          <w:sz w:val="18"/>
          <w:szCs w:val="18"/>
        </w:rPr>
        <w:t>кожа краснеет, становится горячей на ощупь;</w:t>
      </w:r>
    </w:p>
    <w:p w:rsidR="005068CA" w:rsidRPr="005C6F97" w:rsidRDefault="005068CA" w:rsidP="00533A21">
      <w:pPr>
        <w:numPr>
          <w:ilvl w:val="0"/>
          <w:numId w:val="4"/>
        </w:numPr>
        <w:spacing w:after="100" w:afterAutospacing="1" w:line="240" w:lineRule="auto"/>
        <w:ind w:left="0"/>
        <w:jc w:val="both"/>
        <w:rPr>
          <w:rFonts w:ascii="Times New Roman" w:hAnsi="Times New Roman" w:cs="Times New Roman"/>
          <w:color w:val="414040"/>
          <w:sz w:val="18"/>
          <w:szCs w:val="18"/>
        </w:rPr>
      </w:pPr>
      <w:r w:rsidRPr="005C6F97">
        <w:rPr>
          <w:rFonts w:ascii="Times New Roman" w:hAnsi="Times New Roman" w:cs="Times New Roman"/>
          <w:color w:val="414040"/>
          <w:sz w:val="18"/>
          <w:szCs w:val="18"/>
        </w:rPr>
        <w:t>появляются боль и отек;</w:t>
      </w:r>
    </w:p>
    <w:p w:rsidR="005068CA" w:rsidRPr="005C6F97" w:rsidRDefault="005068CA" w:rsidP="00533A21">
      <w:pPr>
        <w:numPr>
          <w:ilvl w:val="0"/>
          <w:numId w:val="4"/>
        </w:numPr>
        <w:spacing w:after="100" w:afterAutospacing="1" w:line="240" w:lineRule="auto"/>
        <w:ind w:left="0"/>
        <w:jc w:val="both"/>
        <w:rPr>
          <w:rFonts w:ascii="Times New Roman" w:hAnsi="Times New Roman" w:cs="Times New Roman"/>
          <w:color w:val="414040"/>
          <w:sz w:val="18"/>
          <w:szCs w:val="18"/>
        </w:rPr>
      </w:pPr>
      <w:r w:rsidRPr="005C6F97">
        <w:rPr>
          <w:rFonts w:ascii="Times New Roman" w:hAnsi="Times New Roman" w:cs="Times New Roman"/>
          <w:color w:val="414040"/>
          <w:sz w:val="18"/>
          <w:szCs w:val="18"/>
        </w:rPr>
        <w:t>образуются пузыри;</w:t>
      </w:r>
    </w:p>
    <w:p w:rsidR="005068CA" w:rsidRPr="005C6F97" w:rsidRDefault="005068CA" w:rsidP="00533A21">
      <w:pPr>
        <w:numPr>
          <w:ilvl w:val="0"/>
          <w:numId w:val="4"/>
        </w:numPr>
        <w:spacing w:after="100" w:afterAutospacing="1" w:line="240" w:lineRule="auto"/>
        <w:ind w:left="0"/>
        <w:jc w:val="both"/>
        <w:rPr>
          <w:rFonts w:ascii="Times New Roman" w:hAnsi="Times New Roman" w:cs="Times New Roman"/>
          <w:color w:val="414040"/>
          <w:sz w:val="18"/>
          <w:szCs w:val="18"/>
        </w:rPr>
      </w:pPr>
      <w:r w:rsidRPr="005C6F97">
        <w:rPr>
          <w:rFonts w:ascii="Times New Roman" w:hAnsi="Times New Roman" w:cs="Times New Roman"/>
          <w:color w:val="414040"/>
          <w:sz w:val="18"/>
          <w:szCs w:val="18"/>
        </w:rPr>
        <w:t>повышается температура тела;</w:t>
      </w:r>
    </w:p>
    <w:p w:rsidR="005068CA" w:rsidRPr="005C6F97" w:rsidRDefault="005068CA" w:rsidP="00533A21">
      <w:pPr>
        <w:numPr>
          <w:ilvl w:val="0"/>
          <w:numId w:val="4"/>
        </w:numPr>
        <w:spacing w:after="100" w:afterAutospacing="1" w:line="240" w:lineRule="auto"/>
        <w:ind w:left="0"/>
        <w:jc w:val="both"/>
        <w:rPr>
          <w:rFonts w:ascii="Times New Roman" w:hAnsi="Times New Roman" w:cs="Times New Roman"/>
          <w:color w:val="414040"/>
          <w:sz w:val="18"/>
          <w:szCs w:val="18"/>
        </w:rPr>
      </w:pPr>
      <w:r w:rsidRPr="005C6F97">
        <w:rPr>
          <w:rFonts w:ascii="Times New Roman" w:hAnsi="Times New Roman" w:cs="Times New Roman"/>
          <w:color w:val="414040"/>
          <w:sz w:val="18"/>
          <w:szCs w:val="18"/>
        </w:rPr>
        <w:t>человека знобит;</w:t>
      </w:r>
    </w:p>
    <w:p w:rsidR="005068CA" w:rsidRPr="005C6F97" w:rsidRDefault="005068CA" w:rsidP="00533A21">
      <w:pPr>
        <w:numPr>
          <w:ilvl w:val="0"/>
          <w:numId w:val="4"/>
        </w:numPr>
        <w:spacing w:after="100" w:afterAutospacing="1" w:line="240" w:lineRule="auto"/>
        <w:ind w:left="0"/>
        <w:jc w:val="both"/>
        <w:rPr>
          <w:rFonts w:ascii="Times New Roman" w:hAnsi="Times New Roman" w:cs="Times New Roman"/>
          <w:color w:val="414040"/>
          <w:sz w:val="18"/>
          <w:szCs w:val="18"/>
        </w:rPr>
      </w:pPr>
      <w:r w:rsidRPr="005C6F97">
        <w:rPr>
          <w:rFonts w:ascii="Times New Roman" w:hAnsi="Times New Roman" w:cs="Times New Roman"/>
          <w:color w:val="414040"/>
          <w:sz w:val="18"/>
          <w:szCs w:val="18"/>
        </w:rPr>
        <w:t>возможны головная боль, головокруж</w:t>
      </w:r>
      <w:r w:rsidRPr="005C6F97">
        <w:rPr>
          <w:rFonts w:ascii="Times New Roman" w:hAnsi="Times New Roman" w:cs="Times New Roman"/>
          <w:color w:val="414040"/>
          <w:sz w:val="18"/>
          <w:szCs w:val="18"/>
        </w:rPr>
        <w:t>е</w:t>
      </w:r>
      <w:r w:rsidRPr="005C6F97">
        <w:rPr>
          <w:rFonts w:ascii="Times New Roman" w:hAnsi="Times New Roman" w:cs="Times New Roman"/>
          <w:color w:val="414040"/>
          <w:sz w:val="18"/>
          <w:szCs w:val="18"/>
        </w:rPr>
        <w:t>ние, тошнота, слабость, учащенные пульс и дыхание (это могут быть проя</w:t>
      </w:r>
      <w:r w:rsidRPr="005C6F97">
        <w:rPr>
          <w:rFonts w:ascii="Times New Roman" w:hAnsi="Times New Roman" w:cs="Times New Roman"/>
          <w:color w:val="414040"/>
          <w:sz w:val="18"/>
          <w:szCs w:val="18"/>
        </w:rPr>
        <w:t>в</w:t>
      </w:r>
      <w:r w:rsidRPr="005C6F97">
        <w:rPr>
          <w:rFonts w:ascii="Times New Roman" w:hAnsi="Times New Roman" w:cs="Times New Roman"/>
          <w:color w:val="414040"/>
          <w:sz w:val="18"/>
          <w:szCs w:val="18"/>
        </w:rPr>
        <w:t>ления солнечного удара).</w:t>
      </w:r>
    </w:p>
    <w:p w:rsidR="005068CA" w:rsidRPr="005C6F97" w:rsidRDefault="005068CA" w:rsidP="005C6F97">
      <w:pPr>
        <w:pStyle w:val="a7"/>
        <w:spacing w:after="300" w:line="240" w:lineRule="auto"/>
        <w:jc w:val="both"/>
        <w:rPr>
          <w:color w:val="1E1E1E"/>
          <w:sz w:val="18"/>
          <w:szCs w:val="18"/>
        </w:rPr>
      </w:pPr>
      <w:r w:rsidRPr="005C6F97">
        <w:rPr>
          <w:color w:val="1E1E1E"/>
          <w:sz w:val="18"/>
          <w:szCs w:val="18"/>
        </w:rPr>
        <w:t>– </w:t>
      </w:r>
      <w:r w:rsidRPr="005C6F97">
        <w:rPr>
          <w:rStyle w:val="af0"/>
          <w:color w:val="1E1E1E"/>
          <w:sz w:val="18"/>
          <w:szCs w:val="18"/>
        </w:rPr>
        <w:t>Степень поражения кожи и симпт</w:t>
      </w:r>
      <w:r w:rsidRPr="005C6F97">
        <w:rPr>
          <w:rStyle w:val="af0"/>
          <w:color w:val="1E1E1E"/>
          <w:sz w:val="18"/>
          <w:szCs w:val="18"/>
        </w:rPr>
        <w:t>о</w:t>
      </w:r>
      <w:r w:rsidRPr="005C6F97">
        <w:rPr>
          <w:rStyle w:val="af0"/>
          <w:color w:val="1E1E1E"/>
          <w:sz w:val="18"/>
          <w:szCs w:val="18"/>
        </w:rPr>
        <w:t>мы солнечного ожога напрямую зависят от времени нахождения на солнце и дозы полученного ультрафиол</w:t>
      </w:r>
      <w:r w:rsidRPr="005C6F97">
        <w:rPr>
          <w:rStyle w:val="af0"/>
          <w:color w:val="1E1E1E"/>
          <w:sz w:val="18"/>
          <w:szCs w:val="18"/>
        </w:rPr>
        <w:t>е</w:t>
      </w:r>
      <w:r w:rsidRPr="005C6F97">
        <w:rPr>
          <w:rStyle w:val="af0"/>
          <w:color w:val="1E1E1E"/>
          <w:sz w:val="18"/>
          <w:szCs w:val="18"/>
        </w:rPr>
        <w:t>та. Наиболее опасны солнечные ожоги для детей из-за возрастного несове</w:t>
      </w:r>
      <w:r w:rsidRPr="005C6F97">
        <w:rPr>
          <w:rStyle w:val="af0"/>
          <w:color w:val="1E1E1E"/>
          <w:sz w:val="18"/>
          <w:szCs w:val="18"/>
        </w:rPr>
        <w:t>р</w:t>
      </w:r>
      <w:r w:rsidRPr="005C6F97">
        <w:rPr>
          <w:rStyle w:val="af0"/>
          <w:color w:val="1E1E1E"/>
          <w:sz w:val="18"/>
          <w:szCs w:val="18"/>
        </w:rPr>
        <w:t>шенства защитных реакций. Небе</w:t>
      </w:r>
      <w:r w:rsidRPr="005C6F97">
        <w:rPr>
          <w:rStyle w:val="af0"/>
          <w:color w:val="1E1E1E"/>
          <w:sz w:val="18"/>
          <w:szCs w:val="18"/>
        </w:rPr>
        <w:t>з</w:t>
      </w:r>
      <w:r w:rsidRPr="005C6F97">
        <w:rPr>
          <w:rStyle w:val="af0"/>
          <w:color w:val="1E1E1E"/>
          <w:sz w:val="18"/>
          <w:szCs w:val="18"/>
        </w:rPr>
        <w:t>опасны солнечные ожоги и для взрослых, особенно для людей с и</w:t>
      </w:r>
      <w:r w:rsidRPr="005C6F97">
        <w:rPr>
          <w:rStyle w:val="af0"/>
          <w:color w:val="1E1E1E"/>
          <w:sz w:val="18"/>
          <w:szCs w:val="18"/>
        </w:rPr>
        <w:t>м</w:t>
      </w:r>
      <w:r w:rsidRPr="005C6F97">
        <w:rPr>
          <w:rStyle w:val="af0"/>
          <w:color w:val="1E1E1E"/>
          <w:sz w:val="18"/>
          <w:szCs w:val="18"/>
        </w:rPr>
        <w:t xml:space="preserve">мунодефицитом, а также тех, кто употребляет алкогольные напитки (высока вероятность банально </w:t>
      </w:r>
      <w:proofErr w:type="gramStart"/>
      <w:r w:rsidRPr="005C6F97">
        <w:rPr>
          <w:rStyle w:val="af0"/>
          <w:color w:val="1E1E1E"/>
          <w:sz w:val="18"/>
          <w:szCs w:val="18"/>
        </w:rPr>
        <w:t>заснуть</w:t>
      </w:r>
      <w:proofErr w:type="gramEnd"/>
      <w:r w:rsidRPr="005C6F97">
        <w:rPr>
          <w:rStyle w:val="af0"/>
          <w:color w:val="1E1E1E"/>
          <w:sz w:val="18"/>
          <w:szCs w:val="18"/>
        </w:rPr>
        <w:t xml:space="preserve"> на солнце и получить сильный ожог). Не стоит также злоупотреблять солнцем людям, принима</w:t>
      </w:r>
      <w:r w:rsidRPr="005C6F97">
        <w:rPr>
          <w:rStyle w:val="af0"/>
          <w:color w:val="1E1E1E"/>
          <w:sz w:val="18"/>
          <w:szCs w:val="18"/>
        </w:rPr>
        <w:t>ю</w:t>
      </w:r>
      <w:r w:rsidRPr="005C6F97">
        <w:rPr>
          <w:rStyle w:val="af0"/>
          <w:color w:val="1E1E1E"/>
          <w:sz w:val="18"/>
          <w:szCs w:val="18"/>
        </w:rPr>
        <w:t>щим препараты, которые облад</w:t>
      </w:r>
      <w:r w:rsidRPr="005C6F97">
        <w:rPr>
          <w:rStyle w:val="af0"/>
          <w:color w:val="1E1E1E"/>
          <w:sz w:val="18"/>
          <w:szCs w:val="18"/>
        </w:rPr>
        <w:t>а</w:t>
      </w:r>
      <w:r w:rsidRPr="005C6F97">
        <w:rPr>
          <w:rStyle w:val="af0"/>
          <w:color w:val="1E1E1E"/>
          <w:sz w:val="18"/>
          <w:szCs w:val="18"/>
        </w:rPr>
        <w:t>ют фотосенсибилизирующими сво</w:t>
      </w:r>
      <w:r w:rsidRPr="005C6F97">
        <w:rPr>
          <w:rStyle w:val="af0"/>
          <w:color w:val="1E1E1E"/>
          <w:sz w:val="18"/>
          <w:szCs w:val="18"/>
        </w:rPr>
        <w:t>й</w:t>
      </w:r>
      <w:r w:rsidRPr="005C6F97">
        <w:rPr>
          <w:rStyle w:val="af0"/>
          <w:color w:val="1E1E1E"/>
          <w:sz w:val="18"/>
          <w:szCs w:val="18"/>
        </w:rPr>
        <w:t>ствами, т.к. они повышают чувств</w:t>
      </w:r>
      <w:r w:rsidRPr="005C6F97">
        <w:rPr>
          <w:rStyle w:val="af0"/>
          <w:color w:val="1E1E1E"/>
          <w:sz w:val="18"/>
          <w:szCs w:val="18"/>
        </w:rPr>
        <w:t>и</w:t>
      </w:r>
      <w:r w:rsidRPr="005C6F97">
        <w:rPr>
          <w:rStyle w:val="af0"/>
          <w:color w:val="1E1E1E"/>
          <w:sz w:val="18"/>
          <w:szCs w:val="18"/>
        </w:rPr>
        <w:t>тельность к воздействию ультрафи</w:t>
      </w:r>
      <w:r w:rsidRPr="005C6F97">
        <w:rPr>
          <w:rStyle w:val="af0"/>
          <w:color w:val="1E1E1E"/>
          <w:sz w:val="18"/>
          <w:szCs w:val="18"/>
        </w:rPr>
        <w:t>о</w:t>
      </w:r>
      <w:r w:rsidRPr="005C6F97">
        <w:rPr>
          <w:rStyle w:val="af0"/>
          <w:color w:val="1E1E1E"/>
          <w:sz w:val="18"/>
          <w:szCs w:val="18"/>
        </w:rPr>
        <w:t>лета</w:t>
      </w:r>
      <w:r w:rsidRPr="005C6F97">
        <w:rPr>
          <w:color w:val="1E1E1E"/>
          <w:sz w:val="18"/>
          <w:szCs w:val="18"/>
        </w:rPr>
        <w:t>.</w:t>
      </w:r>
    </w:p>
    <w:p w:rsidR="005068CA" w:rsidRDefault="005068CA" w:rsidP="001076A0">
      <w:pPr>
        <w:pStyle w:val="a7"/>
        <w:spacing w:after="0" w:line="240" w:lineRule="auto"/>
        <w:jc w:val="center"/>
        <w:rPr>
          <w:rStyle w:val="af0"/>
          <w:b/>
          <w:bCs/>
          <w:color w:val="1E1E1E"/>
          <w:sz w:val="18"/>
          <w:szCs w:val="18"/>
        </w:rPr>
      </w:pPr>
      <w:r w:rsidRPr="005C6F97">
        <w:rPr>
          <w:rStyle w:val="af0"/>
          <w:b/>
          <w:bCs/>
          <w:color w:val="1E1E1E"/>
          <w:sz w:val="18"/>
          <w:szCs w:val="18"/>
        </w:rPr>
        <w:t>Типы кожи</w:t>
      </w:r>
    </w:p>
    <w:p w:rsidR="008459E4" w:rsidRPr="005C6F97" w:rsidRDefault="008459E4" w:rsidP="001076A0">
      <w:pPr>
        <w:pStyle w:val="a7"/>
        <w:spacing w:after="0" w:line="240" w:lineRule="auto"/>
        <w:jc w:val="center"/>
        <w:rPr>
          <w:color w:val="1E1E1E"/>
          <w:sz w:val="18"/>
          <w:szCs w:val="18"/>
        </w:rPr>
      </w:pPr>
      <w:r>
        <w:rPr>
          <w:noProof/>
          <w:color w:val="1E1E1E"/>
          <w:sz w:val="18"/>
          <w:szCs w:val="18"/>
          <w:lang w:eastAsia="ru-RU"/>
        </w:rPr>
        <w:drawing>
          <wp:inline distT="0" distB="0" distL="0" distR="0">
            <wp:extent cx="2003425" cy="1270000"/>
            <wp:effectExtent l="0" t="0" r="0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b16f430329f0ff07a9de95693cb410b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3425" cy="127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68CA" w:rsidRPr="005C6F97" w:rsidRDefault="005068CA" w:rsidP="005C6F97">
      <w:pPr>
        <w:pStyle w:val="a7"/>
        <w:spacing w:after="0" w:line="240" w:lineRule="auto"/>
        <w:jc w:val="both"/>
        <w:rPr>
          <w:color w:val="1E1E1E"/>
          <w:sz w:val="18"/>
          <w:szCs w:val="18"/>
        </w:rPr>
      </w:pPr>
      <w:r w:rsidRPr="005C6F97">
        <w:rPr>
          <w:color w:val="1E1E1E"/>
          <w:sz w:val="18"/>
          <w:szCs w:val="18"/>
        </w:rPr>
        <w:t>В зависимости от чувствительности к ультрафиолету специалисты выделяют шесть типов кожи.</w:t>
      </w:r>
    </w:p>
    <w:p w:rsidR="001076A0" w:rsidRDefault="005068CA" w:rsidP="001076A0">
      <w:pPr>
        <w:pStyle w:val="a7"/>
        <w:spacing w:after="0" w:line="240" w:lineRule="auto"/>
        <w:jc w:val="both"/>
        <w:rPr>
          <w:color w:val="1E1E1E"/>
          <w:sz w:val="18"/>
          <w:szCs w:val="18"/>
        </w:rPr>
      </w:pPr>
      <w:r w:rsidRPr="005C6F97">
        <w:rPr>
          <w:color w:val="1E1E1E"/>
          <w:sz w:val="18"/>
          <w:szCs w:val="18"/>
        </w:rPr>
        <w:t>Высокой чувствительностью обладают типы 1 и 2:</w:t>
      </w:r>
    </w:p>
    <w:p w:rsidR="001076A0" w:rsidRPr="001076A0" w:rsidRDefault="005068CA" w:rsidP="00533A21">
      <w:pPr>
        <w:pStyle w:val="a7"/>
        <w:numPr>
          <w:ilvl w:val="0"/>
          <w:numId w:val="7"/>
        </w:numPr>
        <w:spacing w:after="300" w:line="240" w:lineRule="auto"/>
        <w:ind w:left="284" w:hanging="142"/>
        <w:jc w:val="both"/>
        <w:rPr>
          <w:color w:val="1E1E1E"/>
          <w:sz w:val="18"/>
          <w:szCs w:val="18"/>
        </w:rPr>
      </w:pPr>
      <w:r w:rsidRPr="005C6F97">
        <w:rPr>
          <w:rStyle w:val="a9"/>
          <w:color w:val="414040"/>
          <w:sz w:val="18"/>
          <w:szCs w:val="18"/>
        </w:rPr>
        <w:lastRenderedPageBreak/>
        <w:t>Первый тип</w:t>
      </w:r>
      <w:r w:rsidRPr="005C6F97">
        <w:rPr>
          <w:color w:val="414040"/>
          <w:sz w:val="18"/>
          <w:szCs w:val="18"/>
        </w:rPr>
        <w:t> – обладатели светлых или рыжих волос с очень светлой (бледной или молочно-белой) кожей (нередко кожа покрыта веснушк</w:t>
      </w:r>
      <w:r w:rsidRPr="005C6F97">
        <w:rPr>
          <w:color w:val="414040"/>
          <w:sz w:val="18"/>
          <w:szCs w:val="18"/>
        </w:rPr>
        <w:t>а</w:t>
      </w:r>
      <w:r w:rsidRPr="005C6F97">
        <w:rPr>
          <w:color w:val="414040"/>
          <w:sz w:val="18"/>
          <w:szCs w:val="18"/>
        </w:rPr>
        <w:t>ми). Они никогда не загорают. Чт</w:t>
      </w:r>
      <w:r w:rsidRPr="005C6F97">
        <w:rPr>
          <w:color w:val="414040"/>
          <w:sz w:val="18"/>
          <w:szCs w:val="18"/>
        </w:rPr>
        <w:t>о</w:t>
      </w:r>
      <w:r w:rsidRPr="005C6F97">
        <w:rPr>
          <w:color w:val="414040"/>
          <w:sz w:val="18"/>
          <w:szCs w:val="18"/>
        </w:rPr>
        <w:t>бы получить ожог, им достаточно провести под полуденным летним солнцем менее 30 минут.</w:t>
      </w:r>
    </w:p>
    <w:p w:rsidR="001076A0" w:rsidRDefault="005068CA" w:rsidP="00533A21">
      <w:pPr>
        <w:pStyle w:val="a7"/>
        <w:numPr>
          <w:ilvl w:val="0"/>
          <w:numId w:val="7"/>
        </w:numPr>
        <w:spacing w:after="300" w:line="240" w:lineRule="auto"/>
        <w:ind w:left="284" w:hanging="142"/>
        <w:jc w:val="both"/>
        <w:rPr>
          <w:color w:val="1E1E1E"/>
          <w:sz w:val="18"/>
          <w:szCs w:val="18"/>
        </w:rPr>
      </w:pPr>
      <w:r w:rsidRPr="001076A0">
        <w:rPr>
          <w:color w:val="414040"/>
          <w:sz w:val="18"/>
          <w:szCs w:val="18"/>
        </w:rPr>
        <w:t>Кожа </w:t>
      </w:r>
      <w:r w:rsidRPr="001076A0">
        <w:rPr>
          <w:rStyle w:val="a9"/>
          <w:color w:val="414040"/>
          <w:sz w:val="18"/>
          <w:szCs w:val="18"/>
        </w:rPr>
        <w:t>второго типа</w:t>
      </w:r>
      <w:r w:rsidRPr="001076A0">
        <w:rPr>
          <w:color w:val="414040"/>
          <w:sz w:val="18"/>
          <w:szCs w:val="18"/>
        </w:rPr>
        <w:t> чуть более те</w:t>
      </w:r>
      <w:r w:rsidRPr="001076A0">
        <w:rPr>
          <w:color w:val="414040"/>
          <w:sz w:val="18"/>
          <w:szCs w:val="18"/>
        </w:rPr>
        <w:t>м</w:t>
      </w:r>
      <w:r w:rsidRPr="001076A0">
        <w:rPr>
          <w:color w:val="414040"/>
          <w:sz w:val="18"/>
          <w:szCs w:val="18"/>
        </w:rPr>
        <w:t>ная, иногда с веснушками. Люди с такой кожей могут приобрести ле</w:t>
      </w:r>
      <w:r w:rsidRPr="001076A0">
        <w:rPr>
          <w:color w:val="414040"/>
          <w:sz w:val="18"/>
          <w:szCs w:val="18"/>
        </w:rPr>
        <w:t>г</w:t>
      </w:r>
      <w:r w:rsidRPr="001076A0">
        <w:rPr>
          <w:color w:val="414040"/>
          <w:sz w:val="18"/>
          <w:szCs w:val="18"/>
        </w:rPr>
        <w:t>кий загар, но все-таки даже при н</w:t>
      </w:r>
      <w:r w:rsidRPr="001076A0">
        <w:rPr>
          <w:color w:val="414040"/>
          <w:sz w:val="18"/>
          <w:szCs w:val="18"/>
        </w:rPr>
        <w:t>е</w:t>
      </w:r>
      <w:r w:rsidRPr="001076A0">
        <w:rPr>
          <w:color w:val="414040"/>
          <w:sz w:val="18"/>
          <w:szCs w:val="18"/>
        </w:rPr>
        <w:t>продолжительном пребывании под солнечными лучами легко обгорают.</w:t>
      </w:r>
    </w:p>
    <w:p w:rsidR="001076A0" w:rsidRDefault="005068CA" w:rsidP="001076A0">
      <w:pPr>
        <w:pStyle w:val="a7"/>
        <w:spacing w:after="0" w:line="240" w:lineRule="auto"/>
        <w:ind w:left="142"/>
        <w:jc w:val="both"/>
        <w:rPr>
          <w:color w:val="1E1E1E"/>
          <w:sz w:val="18"/>
          <w:szCs w:val="18"/>
        </w:rPr>
      </w:pPr>
      <w:r w:rsidRPr="001076A0">
        <w:rPr>
          <w:color w:val="1E1E1E"/>
          <w:sz w:val="18"/>
          <w:szCs w:val="18"/>
        </w:rPr>
        <w:t>Средней чувствительностью обладают типы 3 и 4:</w:t>
      </w:r>
    </w:p>
    <w:p w:rsidR="001076A0" w:rsidRPr="001076A0" w:rsidRDefault="005068CA" w:rsidP="00533A21">
      <w:pPr>
        <w:pStyle w:val="a7"/>
        <w:numPr>
          <w:ilvl w:val="0"/>
          <w:numId w:val="7"/>
        </w:numPr>
        <w:spacing w:after="0" w:line="240" w:lineRule="auto"/>
        <w:ind w:left="284" w:hanging="142"/>
        <w:jc w:val="both"/>
        <w:rPr>
          <w:color w:val="1E1E1E"/>
          <w:sz w:val="18"/>
          <w:szCs w:val="18"/>
        </w:rPr>
      </w:pPr>
      <w:r w:rsidRPr="001076A0">
        <w:rPr>
          <w:rStyle w:val="a9"/>
          <w:color w:val="414040"/>
          <w:sz w:val="18"/>
          <w:szCs w:val="18"/>
        </w:rPr>
        <w:t>Третий тип</w:t>
      </w:r>
      <w:r w:rsidRPr="001076A0">
        <w:rPr>
          <w:color w:val="414040"/>
          <w:sz w:val="18"/>
          <w:szCs w:val="18"/>
        </w:rPr>
        <w:t> кожи (среднеевропе</w:t>
      </w:r>
      <w:r w:rsidRPr="001076A0">
        <w:rPr>
          <w:color w:val="414040"/>
          <w:sz w:val="18"/>
          <w:szCs w:val="18"/>
        </w:rPr>
        <w:t>й</w:t>
      </w:r>
      <w:r w:rsidRPr="001076A0">
        <w:rPr>
          <w:color w:val="414040"/>
          <w:sz w:val="18"/>
          <w:szCs w:val="18"/>
        </w:rPr>
        <w:t>ский) темнее второго типа. Преб</w:t>
      </w:r>
      <w:r w:rsidRPr="001076A0">
        <w:rPr>
          <w:color w:val="414040"/>
          <w:sz w:val="18"/>
          <w:szCs w:val="18"/>
        </w:rPr>
        <w:t>ы</w:t>
      </w:r>
      <w:r w:rsidRPr="001076A0">
        <w:rPr>
          <w:color w:val="414040"/>
          <w:sz w:val="18"/>
          <w:szCs w:val="18"/>
        </w:rPr>
        <w:t xml:space="preserve">вая на солнце, люди с таким типом кожи могут получить светло-коричневый загар, </w:t>
      </w:r>
      <w:proofErr w:type="gramStart"/>
      <w:r w:rsidRPr="001076A0">
        <w:rPr>
          <w:color w:val="414040"/>
          <w:sz w:val="18"/>
          <w:szCs w:val="18"/>
        </w:rPr>
        <w:t>но</w:t>
      </w:r>
      <w:proofErr w:type="gramEnd"/>
      <w:r w:rsidRPr="001076A0">
        <w:rPr>
          <w:color w:val="414040"/>
          <w:sz w:val="18"/>
          <w:szCs w:val="18"/>
        </w:rPr>
        <w:t xml:space="preserve"> и не исключен риск умеренного ожога.</w:t>
      </w:r>
    </w:p>
    <w:p w:rsidR="005068CA" w:rsidRPr="001076A0" w:rsidRDefault="005068CA" w:rsidP="00533A21">
      <w:pPr>
        <w:pStyle w:val="a7"/>
        <w:numPr>
          <w:ilvl w:val="0"/>
          <w:numId w:val="7"/>
        </w:numPr>
        <w:spacing w:after="0" w:line="240" w:lineRule="auto"/>
        <w:ind w:left="284" w:hanging="142"/>
        <w:jc w:val="both"/>
        <w:rPr>
          <w:color w:val="1E1E1E"/>
          <w:sz w:val="18"/>
          <w:szCs w:val="18"/>
        </w:rPr>
      </w:pPr>
      <w:r w:rsidRPr="001076A0">
        <w:rPr>
          <w:color w:val="414040"/>
          <w:sz w:val="18"/>
          <w:szCs w:val="18"/>
        </w:rPr>
        <w:t>Кожа </w:t>
      </w:r>
      <w:r w:rsidRPr="001076A0">
        <w:rPr>
          <w:rStyle w:val="a9"/>
          <w:color w:val="414040"/>
          <w:sz w:val="18"/>
          <w:szCs w:val="18"/>
        </w:rPr>
        <w:t>четвертого типа</w:t>
      </w:r>
      <w:r w:rsidRPr="001076A0">
        <w:rPr>
          <w:color w:val="414040"/>
          <w:sz w:val="18"/>
          <w:szCs w:val="18"/>
        </w:rPr>
        <w:t> – оливкового цвета. Таким людям повезло. Загар на них ложится легко, держится до</w:t>
      </w:r>
      <w:r w:rsidRPr="001076A0">
        <w:rPr>
          <w:color w:val="414040"/>
          <w:sz w:val="18"/>
          <w:szCs w:val="18"/>
        </w:rPr>
        <w:t>л</w:t>
      </w:r>
      <w:r w:rsidRPr="001076A0">
        <w:rPr>
          <w:color w:val="414040"/>
          <w:sz w:val="18"/>
          <w:szCs w:val="18"/>
        </w:rPr>
        <w:t>го, риск получить ожог минимал</w:t>
      </w:r>
      <w:r w:rsidRPr="001076A0">
        <w:rPr>
          <w:color w:val="414040"/>
          <w:sz w:val="18"/>
          <w:szCs w:val="18"/>
        </w:rPr>
        <w:t>ь</w:t>
      </w:r>
      <w:r w:rsidRPr="001076A0">
        <w:rPr>
          <w:color w:val="414040"/>
          <w:sz w:val="18"/>
          <w:szCs w:val="18"/>
        </w:rPr>
        <w:t>ный. Они могут легко получить з</w:t>
      </w:r>
      <w:r w:rsidRPr="001076A0">
        <w:rPr>
          <w:color w:val="414040"/>
          <w:sz w:val="18"/>
          <w:szCs w:val="18"/>
        </w:rPr>
        <w:t>а</w:t>
      </w:r>
      <w:r w:rsidRPr="001076A0">
        <w:rPr>
          <w:color w:val="414040"/>
          <w:sz w:val="18"/>
          <w:szCs w:val="18"/>
        </w:rPr>
        <w:t>гар средне-коричневого оттенка.</w:t>
      </w:r>
    </w:p>
    <w:p w:rsidR="001076A0" w:rsidRDefault="005068CA" w:rsidP="001076A0">
      <w:pPr>
        <w:pStyle w:val="a7"/>
        <w:spacing w:after="0" w:line="240" w:lineRule="auto"/>
        <w:jc w:val="both"/>
        <w:rPr>
          <w:color w:val="1E1E1E"/>
          <w:sz w:val="18"/>
          <w:szCs w:val="18"/>
        </w:rPr>
      </w:pPr>
      <w:r w:rsidRPr="005C6F97">
        <w:rPr>
          <w:color w:val="1E1E1E"/>
          <w:sz w:val="18"/>
          <w:szCs w:val="18"/>
        </w:rPr>
        <w:t xml:space="preserve">Низкой чувствительностью </w:t>
      </w:r>
      <w:proofErr w:type="gramStart"/>
      <w:r w:rsidRPr="005C6F97">
        <w:rPr>
          <w:color w:val="1E1E1E"/>
          <w:sz w:val="18"/>
          <w:szCs w:val="18"/>
        </w:rPr>
        <w:t>к</w:t>
      </w:r>
      <w:proofErr w:type="gramEnd"/>
      <w:r w:rsidRPr="005C6F97">
        <w:rPr>
          <w:color w:val="1E1E1E"/>
          <w:sz w:val="18"/>
          <w:szCs w:val="18"/>
        </w:rPr>
        <w:t xml:space="preserve"> УФ могут похвастаться типы 5 и 6:</w:t>
      </w:r>
    </w:p>
    <w:p w:rsidR="001076A0" w:rsidRPr="001076A0" w:rsidRDefault="005068CA" w:rsidP="00533A21">
      <w:pPr>
        <w:pStyle w:val="a7"/>
        <w:numPr>
          <w:ilvl w:val="0"/>
          <w:numId w:val="8"/>
        </w:numPr>
        <w:spacing w:after="0" w:line="240" w:lineRule="auto"/>
        <w:ind w:left="284" w:hanging="142"/>
        <w:jc w:val="both"/>
        <w:rPr>
          <w:color w:val="1E1E1E"/>
          <w:sz w:val="18"/>
          <w:szCs w:val="18"/>
        </w:rPr>
      </w:pPr>
      <w:r w:rsidRPr="005C6F97">
        <w:rPr>
          <w:color w:val="414040"/>
          <w:sz w:val="18"/>
          <w:szCs w:val="18"/>
        </w:rPr>
        <w:t>Смуглые люди – обладатели к</w:t>
      </w:r>
      <w:r w:rsidRPr="005C6F97">
        <w:rPr>
          <w:color w:val="414040"/>
          <w:sz w:val="18"/>
          <w:szCs w:val="18"/>
        </w:rPr>
        <w:t>о</w:t>
      </w:r>
      <w:r w:rsidRPr="005C6F97">
        <w:rPr>
          <w:color w:val="414040"/>
          <w:sz w:val="18"/>
          <w:szCs w:val="18"/>
        </w:rPr>
        <w:t>жи </w:t>
      </w:r>
      <w:r w:rsidRPr="005C6F97">
        <w:rPr>
          <w:rStyle w:val="a9"/>
          <w:color w:val="414040"/>
          <w:sz w:val="18"/>
          <w:szCs w:val="18"/>
        </w:rPr>
        <w:t>пятого типа</w:t>
      </w:r>
      <w:r w:rsidRPr="005C6F97">
        <w:rPr>
          <w:color w:val="414040"/>
          <w:sz w:val="18"/>
          <w:szCs w:val="18"/>
        </w:rPr>
        <w:t>. У них редко сл</w:t>
      </w:r>
      <w:r w:rsidRPr="005C6F97">
        <w:rPr>
          <w:color w:val="414040"/>
          <w:sz w:val="18"/>
          <w:szCs w:val="18"/>
        </w:rPr>
        <w:t>у</w:t>
      </w:r>
      <w:r w:rsidRPr="005C6F97">
        <w:rPr>
          <w:color w:val="414040"/>
          <w:sz w:val="18"/>
          <w:szCs w:val="18"/>
        </w:rPr>
        <w:t>чаются солнечные ожоги, а загар темного цвета.</w:t>
      </w:r>
    </w:p>
    <w:p w:rsidR="005068CA" w:rsidRPr="001076A0" w:rsidRDefault="005068CA" w:rsidP="00533A21">
      <w:pPr>
        <w:pStyle w:val="a7"/>
        <w:numPr>
          <w:ilvl w:val="0"/>
          <w:numId w:val="8"/>
        </w:numPr>
        <w:spacing w:after="300" w:line="240" w:lineRule="auto"/>
        <w:ind w:left="284" w:hanging="142"/>
        <w:jc w:val="both"/>
        <w:rPr>
          <w:color w:val="1E1E1E"/>
          <w:sz w:val="18"/>
          <w:szCs w:val="18"/>
        </w:rPr>
      </w:pPr>
      <w:r w:rsidRPr="001076A0">
        <w:rPr>
          <w:rStyle w:val="a9"/>
          <w:color w:val="414040"/>
          <w:sz w:val="18"/>
          <w:szCs w:val="18"/>
        </w:rPr>
        <w:t>Шестой тип</w:t>
      </w:r>
      <w:r w:rsidRPr="001076A0">
        <w:rPr>
          <w:color w:val="414040"/>
          <w:sz w:val="18"/>
          <w:szCs w:val="18"/>
        </w:rPr>
        <w:t> – люди с черной кожей, такие никогда не обгорают.</w:t>
      </w:r>
    </w:p>
    <w:p w:rsidR="005068CA" w:rsidRPr="005C6F97" w:rsidRDefault="005068CA" w:rsidP="001076A0">
      <w:pPr>
        <w:pStyle w:val="a7"/>
        <w:spacing w:after="0" w:line="240" w:lineRule="auto"/>
        <w:jc w:val="both"/>
        <w:rPr>
          <w:color w:val="1E1E1E"/>
          <w:sz w:val="18"/>
          <w:szCs w:val="18"/>
        </w:rPr>
      </w:pPr>
      <w:r w:rsidRPr="005C6F97">
        <w:rPr>
          <w:rStyle w:val="af0"/>
          <w:b/>
          <w:bCs/>
          <w:color w:val="1E1E1E"/>
          <w:sz w:val="18"/>
          <w:szCs w:val="18"/>
        </w:rPr>
        <w:t>Первая помощь при солнечных ожогах</w:t>
      </w:r>
    </w:p>
    <w:p w:rsidR="005068CA" w:rsidRDefault="005068CA" w:rsidP="005C6F97">
      <w:pPr>
        <w:pStyle w:val="a7"/>
        <w:spacing w:after="300" w:line="240" w:lineRule="auto"/>
        <w:jc w:val="both"/>
        <w:rPr>
          <w:color w:val="1E1E1E"/>
          <w:sz w:val="18"/>
          <w:szCs w:val="18"/>
        </w:rPr>
      </w:pPr>
      <w:r w:rsidRPr="005C6F97">
        <w:rPr>
          <w:color w:val="1E1E1E"/>
          <w:sz w:val="18"/>
          <w:szCs w:val="18"/>
        </w:rPr>
        <w:t>Что делать, если все-таки обгорели на солнце? Как помочь</w:t>
      </w:r>
    </w:p>
    <w:p w:rsidR="008459E4" w:rsidRPr="005C6F97" w:rsidRDefault="008459E4" w:rsidP="005C6F97">
      <w:pPr>
        <w:pStyle w:val="a7"/>
        <w:spacing w:after="300" w:line="240" w:lineRule="auto"/>
        <w:jc w:val="both"/>
        <w:rPr>
          <w:color w:val="1E1E1E"/>
          <w:sz w:val="18"/>
          <w:szCs w:val="18"/>
        </w:rPr>
      </w:pPr>
      <w:r>
        <w:rPr>
          <w:noProof/>
          <w:color w:val="1E1E1E"/>
          <w:sz w:val="18"/>
          <w:szCs w:val="18"/>
          <w:lang w:eastAsia="ru-RU"/>
        </w:rPr>
        <w:drawing>
          <wp:inline distT="0" distB="0" distL="0" distR="0">
            <wp:extent cx="2003425" cy="133477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c5a3651eab245f12a2cfb8034cce207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3425" cy="1334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68CA" w:rsidRPr="005C6F97" w:rsidRDefault="005068CA" w:rsidP="00533A21">
      <w:pPr>
        <w:numPr>
          <w:ilvl w:val="0"/>
          <w:numId w:val="5"/>
        </w:numPr>
        <w:spacing w:after="0" w:line="240" w:lineRule="auto"/>
        <w:ind w:left="225" w:right="225"/>
        <w:jc w:val="both"/>
        <w:rPr>
          <w:rFonts w:ascii="Times New Roman" w:hAnsi="Times New Roman" w:cs="Times New Roman"/>
          <w:color w:val="414040"/>
          <w:sz w:val="18"/>
          <w:szCs w:val="18"/>
        </w:rPr>
      </w:pPr>
      <w:r w:rsidRPr="005C6F97">
        <w:rPr>
          <w:rFonts w:ascii="Times New Roman" w:hAnsi="Times New Roman" w:cs="Times New Roman"/>
          <w:color w:val="414040"/>
          <w:sz w:val="18"/>
          <w:szCs w:val="18"/>
        </w:rPr>
        <w:t>Необходимо немедленно спр</w:t>
      </w:r>
      <w:r w:rsidRPr="005C6F97">
        <w:rPr>
          <w:rFonts w:ascii="Times New Roman" w:hAnsi="Times New Roman" w:cs="Times New Roman"/>
          <w:color w:val="414040"/>
          <w:sz w:val="18"/>
          <w:szCs w:val="18"/>
        </w:rPr>
        <w:t>я</w:t>
      </w:r>
      <w:r w:rsidRPr="005C6F97">
        <w:rPr>
          <w:rFonts w:ascii="Times New Roman" w:hAnsi="Times New Roman" w:cs="Times New Roman"/>
          <w:color w:val="414040"/>
          <w:sz w:val="18"/>
          <w:szCs w:val="18"/>
        </w:rPr>
        <w:t>таться в тень. Если кожа покра</w:t>
      </w:r>
      <w:r w:rsidRPr="005C6F97">
        <w:rPr>
          <w:rFonts w:ascii="Times New Roman" w:hAnsi="Times New Roman" w:cs="Times New Roman"/>
          <w:color w:val="414040"/>
          <w:sz w:val="18"/>
          <w:szCs w:val="18"/>
        </w:rPr>
        <w:t>с</w:t>
      </w:r>
      <w:r w:rsidRPr="005C6F97">
        <w:rPr>
          <w:rFonts w:ascii="Times New Roman" w:hAnsi="Times New Roman" w:cs="Times New Roman"/>
          <w:color w:val="414040"/>
          <w:sz w:val="18"/>
          <w:szCs w:val="18"/>
        </w:rPr>
        <w:t>нела – это верный признак со</w:t>
      </w:r>
      <w:r w:rsidRPr="005C6F97">
        <w:rPr>
          <w:rFonts w:ascii="Times New Roman" w:hAnsi="Times New Roman" w:cs="Times New Roman"/>
          <w:color w:val="414040"/>
          <w:sz w:val="18"/>
          <w:szCs w:val="18"/>
        </w:rPr>
        <w:t>л</w:t>
      </w:r>
      <w:r w:rsidRPr="005C6F97">
        <w:rPr>
          <w:rFonts w:ascii="Times New Roman" w:hAnsi="Times New Roman" w:cs="Times New Roman"/>
          <w:color w:val="414040"/>
          <w:sz w:val="18"/>
          <w:szCs w:val="18"/>
        </w:rPr>
        <w:t>нечного ожога. Дальнейшее пр</w:t>
      </w:r>
      <w:r w:rsidRPr="005C6F97">
        <w:rPr>
          <w:rFonts w:ascii="Times New Roman" w:hAnsi="Times New Roman" w:cs="Times New Roman"/>
          <w:color w:val="414040"/>
          <w:sz w:val="18"/>
          <w:szCs w:val="18"/>
        </w:rPr>
        <w:t>е</w:t>
      </w:r>
      <w:r w:rsidRPr="005C6F97">
        <w:rPr>
          <w:rFonts w:ascii="Times New Roman" w:hAnsi="Times New Roman" w:cs="Times New Roman"/>
          <w:color w:val="414040"/>
          <w:sz w:val="18"/>
          <w:szCs w:val="18"/>
        </w:rPr>
        <w:t>бывание под солнечными лучами его только усилит.</w:t>
      </w:r>
    </w:p>
    <w:p w:rsidR="005068CA" w:rsidRPr="005C6F97" w:rsidRDefault="005068CA" w:rsidP="00533A21">
      <w:pPr>
        <w:numPr>
          <w:ilvl w:val="0"/>
          <w:numId w:val="5"/>
        </w:numPr>
        <w:spacing w:after="0" w:line="240" w:lineRule="auto"/>
        <w:ind w:left="225" w:right="225"/>
        <w:jc w:val="both"/>
        <w:rPr>
          <w:rFonts w:ascii="Times New Roman" w:hAnsi="Times New Roman" w:cs="Times New Roman"/>
          <w:color w:val="414040"/>
          <w:sz w:val="18"/>
          <w:szCs w:val="18"/>
        </w:rPr>
      </w:pPr>
      <w:r w:rsidRPr="005C6F97">
        <w:rPr>
          <w:rFonts w:ascii="Times New Roman" w:hAnsi="Times New Roman" w:cs="Times New Roman"/>
          <w:color w:val="414040"/>
          <w:sz w:val="18"/>
          <w:szCs w:val="18"/>
        </w:rPr>
        <w:t>Пострадавший участок кожи следует охладить. Для этого мо</w:t>
      </w:r>
      <w:r w:rsidRPr="005C6F97">
        <w:rPr>
          <w:rFonts w:ascii="Times New Roman" w:hAnsi="Times New Roman" w:cs="Times New Roman"/>
          <w:color w:val="414040"/>
          <w:sz w:val="18"/>
          <w:szCs w:val="18"/>
        </w:rPr>
        <w:t>ж</w:t>
      </w:r>
      <w:r w:rsidRPr="005C6F97">
        <w:rPr>
          <w:rFonts w:ascii="Times New Roman" w:hAnsi="Times New Roman" w:cs="Times New Roman"/>
          <w:color w:val="414040"/>
          <w:sz w:val="18"/>
          <w:szCs w:val="18"/>
        </w:rPr>
        <w:t>но использовать холодную (но не ледяную!) воду или водные ра</w:t>
      </w:r>
      <w:r w:rsidRPr="005C6F97">
        <w:rPr>
          <w:rFonts w:ascii="Times New Roman" w:hAnsi="Times New Roman" w:cs="Times New Roman"/>
          <w:color w:val="414040"/>
          <w:sz w:val="18"/>
          <w:szCs w:val="18"/>
        </w:rPr>
        <w:t>с</w:t>
      </w:r>
      <w:r w:rsidRPr="005C6F97">
        <w:rPr>
          <w:rFonts w:ascii="Times New Roman" w:hAnsi="Times New Roman" w:cs="Times New Roman"/>
          <w:color w:val="414040"/>
          <w:sz w:val="18"/>
          <w:szCs w:val="18"/>
        </w:rPr>
        <w:t xml:space="preserve">творы антисептиков (например, </w:t>
      </w:r>
      <w:proofErr w:type="spellStart"/>
      <w:r w:rsidRPr="005C6F97">
        <w:rPr>
          <w:rFonts w:ascii="Times New Roman" w:hAnsi="Times New Roman" w:cs="Times New Roman"/>
          <w:color w:val="414040"/>
          <w:sz w:val="18"/>
          <w:szCs w:val="18"/>
        </w:rPr>
        <w:t>фурациллин</w:t>
      </w:r>
      <w:proofErr w:type="spellEnd"/>
      <w:r w:rsidRPr="005C6F97">
        <w:rPr>
          <w:rFonts w:ascii="Times New Roman" w:hAnsi="Times New Roman" w:cs="Times New Roman"/>
          <w:color w:val="414040"/>
          <w:sz w:val="18"/>
          <w:szCs w:val="18"/>
        </w:rPr>
        <w:t xml:space="preserve">, </w:t>
      </w:r>
      <w:proofErr w:type="spellStart"/>
      <w:r w:rsidRPr="005C6F97">
        <w:rPr>
          <w:rFonts w:ascii="Times New Roman" w:hAnsi="Times New Roman" w:cs="Times New Roman"/>
          <w:color w:val="414040"/>
          <w:sz w:val="18"/>
          <w:szCs w:val="18"/>
        </w:rPr>
        <w:t>хлоргексидин</w:t>
      </w:r>
      <w:proofErr w:type="spellEnd"/>
      <w:r w:rsidRPr="005C6F97">
        <w:rPr>
          <w:rFonts w:ascii="Times New Roman" w:hAnsi="Times New Roman" w:cs="Times New Roman"/>
          <w:color w:val="414040"/>
          <w:sz w:val="18"/>
          <w:szCs w:val="18"/>
        </w:rPr>
        <w:t>).</w:t>
      </w:r>
    </w:p>
    <w:p w:rsidR="005068CA" w:rsidRPr="005C6F97" w:rsidRDefault="005068CA" w:rsidP="00533A21">
      <w:pPr>
        <w:numPr>
          <w:ilvl w:val="0"/>
          <w:numId w:val="5"/>
        </w:numPr>
        <w:spacing w:after="0" w:line="240" w:lineRule="auto"/>
        <w:ind w:left="225" w:right="225"/>
        <w:jc w:val="both"/>
        <w:rPr>
          <w:rFonts w:ascii="Times New Roman" w:hAnsi="Times New Roman" w:cs="Times New Roman"/>
          <w:color w:val="414040"/>
          <w:sz w:val="18"/>
          <w:szCs w:val="18"/>
        </w:rPr>
      </w:pPr>
      <w:r w:rsidRPr="005C6F97">
        <w:rPr>
          <w:rFonts w:ascii="Times New Roman" w:hAnsi="Times New Roman" w:cs="Times New Roman"/>
          <w:color w:val="414040"/>
          <w:sz w:val="18"/>
          <w:szCs w:val="18"/>
        </w:rPr>
        <w:lastRenderedPageBreak/>
        <w:t>В случае</w:t>
      </w:r>
      <w:proofErr w:type="gramStart"/>
      <w:r w:rsidRPr="005C6F97">
        <w:rPr>
          <w:rFonts w:ascii="Times New Roman" w:hAnsi="Times New Roman" w:cs="Times New Roman"/>
          <w:color w:val="414040"/>
          <w:sz w:val="18"/>
          <w:szCs w:val="18"/>
        </w:rPr>
        <w:t>,</w:t>
      </w:r>
      <w:proofErr w:type="gramEnd"/>
      <w:r w:rsidRPr="005C6F97">
        <w:rPr>
          <w:rFonts w:ascii="Times New Roman" w:hAnsi="Times New Roman" w:cs="Times New Roman"/>
          <w:color w:val="414040"/>
          <w:sz w:val="18"/>
          <w:szCs w:val="18"/>
        </w:rPr>
        <w:t xml:space="preserve"> если образовались пузыри, – лопать или вскрывать самостоятельно их нельзя. Нужно наложить асептическую повязку и обратиться за медицинской пом</w:t>
      </w:r>
      <w:r w:rsidRPr="005C6F97">
        <w:rPr>
          <w:rFonts w:ascii="Times New Roman" w:hAnsi="Times New Roman" w:cs="Times New Roman"/>
          <w:color w:val="414040"/>
          <w:sz w:val="18"/>
          <w:szCs w:val="18"/>
        </w:rPr>
        <w:t>о</w:t>
      </w:r>
      <w:r w:rsidRPr="005C6F97">
        <w:rPr>
          <w:rFonts w:ascii="Times New Roman" w:hAnsi="Times New Roman" w:cs="Times New Roman"/>
          <w:color w:val="414040"/>
          <w:sz w:val="18"/>
          <w:szCs w:val="18"/>
        </w:rPr>
        <w:t>щью.</w:t>
      </w:r>
    </w:p>
    <w:p w:rsidR="005068CA" w:rsidRPr="005C6F97" w:rsidRDefault="005068CA" w:rsidP="00533A21">
      <w:pPr>
        <w:numPr>
          <w:ilvl w:val="0"/>
          <w:numId w:val="5"/>
        </w:numPr>
        <w:spacing w:after="0" w:line="240" w:lineRule="auto"/>
        <w:ind w:left="225" w:right="225"/>
        <w:jc w:val="both"/>
        <w:rPr>
          <w:rFonts w:ascii="Times New Roman" w:hAnsi="Times New Roman" w:cs="Times New Roman"/>
          <w:color w:val="414040"/>
          <w:sz w:val="18"/>
          <w:szCs w:val="18"/>
        </w:rPr>
      </w:pPr>
      <w:r w:rsidRPr="005C6F97">
        <w:rPr>
          <w:rFonts w:ascii="Times New Roman" w:hAnsi="Times New Roman" w:cs="Times New Roman"/>
          <w:color w:val="414040"/>
          <w:sz w:val="18"/>
          <w:szCs w:val="18"/>
        </w:rPr>
        <w:t>Человека необходимо обильно напоить и периодически измерять температуру тела. Она может по</w:t>
      </w:r>
      <w:r w:rsidRPr="005C6F97">
        <w:rPr>
          <w:rFonts w:ascii="Times New Roman" w:hAnsi="Times New Roman" w:cs="Times New Roman"/>
          <w:color w:val="414040"/>
          <w:sz w:val="18"/>
          <w:szCs w:val="18"/>
        </w:rPr>
        <w:t>д</w:t>
      </w:r>
      <w:r w:rsidRPr="005C6F97">
        <w:rPr>
          <w:rFonts w:ascii="Times New Roman" w:hAnsi="Times New Roman" w:cs="Times New Roman"/>
          <w:color w:val="414040"/>
          <w:sz w:val="18"/>
          <w:szCs w:val="18"/>
        </w:rPr>
        <w:t>ниматься по нескольким прич</w:t>
      </w:r>
      <w:r w:rsidRPr="005C6F97">
        <w:rPr>
          <w:rFonts w:ascii="Times New Roman" w:hAnsi="Times New Roman" w:cs="Times New Roman"/>
          <w:color w:val="414040"/>
          <w:sz w:val="18"/>
          <w:szCs w:val="18"/>
        </w:rPr>
        <w:t>и</w:t>
      </w:r>
      <w:r w:rsidRPr="005C6F97">
        <w:rPr>
          <w:rFonts w:ascii="Times New Roman" w:hAnsi="Times New Roman" w:cs="Times New Roman"/>
          <w:color w:val="414040"/>
          <w:sz w:val="18"/>
          <w:szCs w:val="18"/>
        </w:rPr>
        <w:t>нам. В результате перегрева из-за длительного пребывания на сол</w:t>
      </w:r>
      <w:r w:rsidRPr="005C6F97">
        <w:rPr>
          <w:rFonts w:ascii="Times New Roman" w:hAnsi="Times New Roman" w:cs="Times New Roman"/>
          <w:color w:val="414040"/>
          <w:sz w:val="18"/>
          <w:szCs w:val="18"/>
        </w:rPr>
        <w:t>н</w:t>
      </w:r>
      <w:r w:rsidRPr="005C6F97">
        <w:rPr>
          <w:rFonts w:ascii="Times New Roman" w:hAnsi="Times New Roman" w:cs="Times New Roman"/>
          <w:color w:val="414040"/>
          <w:sz w:val="18"/>
          <w:szCs w:val="18"/>
        </w:rPr>
        <w:t>це, а также в случае большой площади поражения кожи (выд</w:t>
      </w:r>
      <w:r w:rsidRPr="005C6F97">
        <w:rPr>
          <w:rFonts w:ascii="Times New Roman" w:hAnsi="Times New Roman" w:cs="Times New Roman"/>
          <w:color w:val="414040"/>
          <w:sz w:val="18"/>
          <w:szCs w:val="18"/>
        </w:rPr>
        <w:t>е</w:t>
      </w:r>
      <w:r w:rsidRPr="005C6F97">
        <w:rPr>
          <w:rFonts w:ascii="Times New Roman" w:hAnsi="Times New Roman" w:cs="Times New Roman"/>
          <w:color w:val="414040"/>
          <w:sz w:val="18"/>
          <w:szCs w:val="18"/>
        </w:rPr>
        <w:t>ляется огромное количество так называемых медиаторов воспал</w:t>
      </w:r>
      <w:r w:rsidRPr="005C6F97">
        <w:rPr>
          <w:rFonts w:ascii="Times New Roman" w:hAnsi="Times New Roman" w:cs="Times New Roman"/>
          <w:color w:val="414040"/>
          <w:sz w:val="18"/>
          <w:szCs w:val="18"/>
        </w:rPr>
        <w:t>е</w:t>
      </w:r>
      <w:r w:rsidRPr="005C6F97">
        <w:rPr>
          <w:rFonts w:ascii="Times New Roman" w:hAnsi="Times New Roman" w:cs="Times New Roman"/>
          <w:color w:val="414040"/>
          <w:sz w:val="18"/>
          <w:szCs w:val="18"/>
        </w:rPr>
        <w:t>ния – биологически активных в</w:t>
      </w:r>
      <w:r w:rsidRPr="005C6F97">
        <w:rPr>
          <w:rFonts w:ascii="Times New Roman" w:hAnsi="Times New Roman" w:cs="Times New Roman"/>
          <w:color w:val="414040"/>
          <w:sz w:val="18"/>
          <w:szCs w:val="18"/>
        </w:rPr>
        <w:t>е</w:t>
      </w:r>
      <w:r w:rsidRPr="005C6F97">
        <w:rPr>
          <w:rFonts w:ascii="Times New Roman" w:hAnsi="Times New Roman" w:cs="Times New Roman"/>
          <w:color w:val="414040"/>
          <w:sz w:val="18"/>
          <w:szCs w:val="18"/>
        </w:rPr>
        <w:t>ществ, которые инициируют и поддерживают воспалительные явления). Поэтому лучше не ждать, а обратиться за помощью в лечебное учреждение или вызвать бригаду скорой медицинской п</w:t>
      </w:r>
      <w:r w:rsidRPr="005C6F97">
        <w:rPr>
          <w:rFonts w:ascii="Times New Roman" w:hAnsi="Times New Roman" w:cs="Times New Roman"/>
          <w:color w:val="414040"/>
          <w:sz w:val="18"/>
          <w:szCs w:val="18"/>
        </w:rPr>
        <w:t>о</w:t>
      </w:r>
      <w:r w:rsidRPr="005C6F97">
        <w:rPr>
          <w:rFonts w:ascii="Times New Roman" w:hAnsi="Times New Roman" w:cs="Times New Roman"/>
          <w:color w:val="414040"/>
          <w:sz w:val="18"/>
          <w:szCs w:val="18"/>
        </w:rPr>
        <w:t>мощи.</w:t>
      </w:r>
    </w:p>
    <w:p w:rsidR="005068CA" w:rsidRPr="005C6F97" w:rsidRDefault="005068CA" w:rsidP="00533A21">
      <w:pPr>
        <w:numPr>
          <w:ilvl w:val="0"/>
          <w:numId w:val="5"/>
        </w:numPr>
        <w:spacing w:after="0" w:line="240" w:lineRule="auto"/>
        <w:ind w:left="225" w:right="225"/>
        <w:jc w:val="both"/>
        <w:rPr>
          <w:rFonts w:ascii="Times New Roman" w:hAnsi="Times New Roman" w:cs="Times New Roman"/>
          <w:color w:val="414040"/>
          <w:sz w:val="18"/>
          <w:szCs w:val="18"/>
        </w:rPr>
      </w:pPr>
      <w:r w:rsidRPr="005C6F97">
        <w:rPr>
          <w:rFonts w:ascii="Times New Roman" w:hAnsi="Times New Roman" w:cs="Times New Roman"/>
          <w:color w:val="414040"/>
          <w:sz w:val="18"/>
          <w:szCs w:val="18"/>
        </w:rPr>
        <w:t>Категорически нельзя обрабат</w:t>
      </w:r>
      <w:r w:rsidRPr="005C6F97">
        <w:rPr>
          <w:rFonts w:ascii="Times New Roman" w:hAnsi="Times New Roman" w:cs="Times New Roman"/>
          <w:color w:val="414040"/>
          <w:sz w:val="18"/>
          <w:szCs w:val="18"/>
        </w:rPr>
        <w:t>ы</w:t>
      </w:r>
      <w:r w:rsidRPr="005C6F97">
        <w:rPr>
          <w:rFonts w:ascii="Times New Roman" w:hAnsi="Times New Roman" w:cs="Times New Roman"/>
          <w:color w:val="414040"/>
          <w:sz w:val="18"/>
          <w:szCs w:val="18"/>
        </w:rPr>
        <w:t>вать или мазать пораженные места маслом, салом, спиртом, одекол</w:t>
      </w:r>
      <w:r w:rsidRPr="005C6F97">
        <w:rPr>
          <w:rFonts w:ascii="Times New Roman" w:hAnsi="Times New Roman" w:cs="Times New Roman"/>
          <w:color w:val="414040"/>
          <w:sz w:val="18"/>
          <w:szCs w:val="18"/>
        </w:rPr>
        <w:t>о</w:t>
      </w:r>
      <w:r w:rsidRPr="005C6F97">
        <w:rPr>
          <w:rFonts w:ascii="Times New Roman" w:hAnsi="Times New Roman" w:cs="Times New Roman"/>
          <w:color w:val="414040"/>
          <w:sz w:val="18"/>
          <w:szCs w:val="18"/>
        </w:rPr>
        <w:t>ном, мазями, а также другими средствами, которые не предн</w:t>
      </w:r>
      <w:r w:rsidRPr="005C6F97">
        <w:rPr>
          <w:rFonts w:ascii="Times New Roman" w:hAnsi="Times New Roman" w:cs="Times New Roman"/>
          <w:color w:val="414040"/>
          <w:sz w:val="18"/>
          <w:szCs w:val="18"/>
        </w:rPr>
        <w:t>а</w:t>
      </w:r>
      <w:r w:rsidRPr="005C6F97">
        <w:rPr>
          <w:rFonts w:ascii="Times New Roman" w:hAnsi="Times New Roman" w:cs="Times New Roman"/>
          <w:color w:val="414040"/>
          <w:sz w:val="18"/>
          <w:szCs w:val="18"/>
        </w:rPr>
        <w:t>значены для лечения ожогов. Их примен</w:t>
      </w:r>
      <w:r w:rsidRPr="005C6F97">
        <w:rPr>
          <w:rFonts w:ascii="Times New Roman" w:hAnsi="Times New Roman" w:cs="Times New Roman"/>
          <w:color w:val="414040"/>
          <w:sz w:val="18"/>
          <w:szCs w:val="18"/>
        </w:rPr>
        <w:t>е</w:t>
      </w:r>
      <w:r w:rsidRPr="005C6F97">
        <w:rPr>
          <w:rFonts w:ascii="Times New Roman" w:hAnsi="Times New Roman" w:cs="Times New Roman"/>
          <w:color w:val="414040"/>
          <w:sz w:val="18"/>
          <w:szCs w:val="18"/>
        </w:rPr>
        <w:t>ние может вызвать ухудшение состояния и привести к присоедин</w:t>
      </w:r>
      <w:r w:rsidRPr="005C6F97">
        <w:rPr>
          <w:rFonts w:ascii="Times New Roman" w:hAnsi="Times New Roman" w:cs="Times New Roman"/>
          <w:color w:val="414040"/>
          <w:sz w:val="18"/>
          <w:szCs w:val="18"/>
        </w:rPr>
        <w:t>е</w:t>
      </w:r>
      <w:r w:rsidRPr="005C6F97">
        <w:rPr>
          <w:rFonts w:ascii="Times New Roman" w:hAnsi="Times New Roman" w:cs="Times New Roman"/>
          <w:color w:val="414040"/>
          <w:sz w:val="18"/>
          <w:szCs w:val="18"/>
        </w:rPr>
        <w:t>нию инфекции.</w:t>
      </w:r>
    </w:p>
    <w:p w:rsidR="005068CA" w:rsidRPr="005C6F97" w:rsidRDefault="005068CA" w:rsidP="00533A21">
      <w:pPr>
        <w:numPr>
          <w:ilvl w:val="0"/>
          <w:numId w:val="5"/>
        </w:numPr>
        <w:spacing w:after="0" w:line="240" w:lineRule="auto"/>
        <w:ind w:left="225" w:right="225"/>
        <w:jc w:val="both"/>
        <w:rPr>
          <w:rFonts w:ascii="Times New Roman" w:hAnsi="Times New Roman" w:cs="Times New Roman"/>
          <w:color w:val="414040"/>
          <w:sz w:val="18"/>
          <w:szCs w:val="18"/>
        </w:rPr>
      </w:pPr>
      <w:r w:rsidRPr="005C6F97">
        <w:rPr>
          <w:rFonts w:ascii="Times New Roman" w:hAnsi="Times New Roman" w:cs="Times New Roman"/>
          <w:color w:val="414040"/>
          <w:sz w:val="18"/>
          <w:szCs w:val="18"/>
        </w:rPr>
        <w:t>Пострадавшую кожу нужно рег</w:t>
      </w:r>
      <w:r w:rsidRPr="005C6F97">
        <w:rPr>
          <w:rFonts w:ascii="Times New Roman" w:hAnsi="Times New Roman" w:cs="Times New Roman"/>
          <w:color w:val="414040"/>
          <w:sz w:val="18"/>
          <w:szCs w:val="18"/>
        </w:rPr>
        <w:t>у</w:t>
      </w:r>
      <w:r w:rsidRPr="005C6F97">
        <w:rPr>
          <w:rFonts w:ascii="Times New Roman" w:hAnsi="Times New Roman" w:cs="Times New Roman"/>
          <w:color w:val="414040"/>
          <w:sz w:val="18"/>
          <w:szCs w:val="18"/>
        </w:rPr>
        <w:t>лярно увлажнять специальными средствами.</w:t>
      </w:r>
    </w:p>
    <w:p w:rsidR="005068CA" w:rsidRPr="005C6F97" w:rsidRDefault="005068CA" w:rsidP="00533A21">
      <w:pPr>
        <w:numPr>
          <w:ilvl w:val="0"/>
          <w:numId w:val="5"/>
        </w:numPr>
        <w:spacing w:after="0" w:line="240" w:lineRule="auto"/>
        <w:ind w:left="225" w:right="225"/>
        <w:jc w:val="both"/>
        <w:rPr>
          <w:rFonts w:ascii="Times New Roman" w:hAnsi="Times New Roman" w:cs="Times New Roman"/>
          <w:color w:val="414040"/>
          <w:sz w:val="18"/>
          <w:szCs w:val="18"/>
        </w:rPr>
      </w:pPr>
      <w:r w:rsidRPr="005C6F97">
        <w:rPr>
          <w:rFonts w:ascii="Times New Roman" w:hAnsi="Times New Roman" w:cs="Times New Roman"/>
          <w:color w:val="414040"/>
          <w:sz w:val="18"/>
          <w:szCs w:val="18"/>
        </w:rPr>
        <w:t>При большом поражении кожи и ухудшении самочувствия постр</w:t>
      </w:r>
      <w:r w:rsidRPr="005C6F97">
        <w:rPr>
          <w:rFonts w:ascii="Times New Roman" w:hAnsi="Times New Roman" w:cs="Times New Roman"/>
          <w:color w:val="414040"/>
          <w:sz w:val="18"/>
          <w:szCs w:val="18"/>
        </w:rPr>
        <w:t>а</w:t>
      </w:r>
      <w:r w:rsidRPr="005C6F97">
        <w:rPr>
          <w:rFonts w:ascii="Times New Roman" w:hAnsi="Times New Roman" w:cs="Times New Roman"/>
          <w:color w:val="414040"/>
          <w:sz w:val="18"/>
          <w:szCs w:val="18"/>
        </w:rPr>
        <w:t>давшего следует обратиться за м</w:t>
      </w:r>
      <w:r w:rsidRPr="005C6F97">
        <w:rPr>
          <w:rFonts w:ascii="Times New Roman" w:hAnsi="Times New Roman" w:cs="Times New Roman"/>
          <w:color w:val="414040"/>
          <w:sz w:val="18"/>
          <w:szCs w:val="18"/>
        </w:rPr>
        <w:t>е</w:t>
      </w:r>
      <w:r w:rsidRPr="005C6F97">
        <w:rPr>
          <w:rFonts w:ascii="Times New Roman" w:hAnsi="Times New Roman" w:cs="Times New Roman"/>
          <w:color w:val="414040"/>
          <w:sz w:val="18"/>
          <w:szCs w:val="18"/>
        </w:rPr>
        <w:t>дицинской помощью.</w:t>
      </w:r>
    </w:p>
    <w:p w:rsidR="005068CA" w:rsidRPr="005C6F97" w:rsidRDefault="005068CA" w:rsidP="00533A21">
      <w:pPr>
        <w:numPr>
          <w:ilvl w:val="0"/>
          <w:numId w:val="5"/>
        </w:numPr>
        <w:spacing w:after="0" w:line="240" w:lineRule="auto"/>
        <w:ind w:left="225" w:right="225"/>
        <w:jc w:val="both"/>
        <w:rPr>
          <w:rFonts w:ascii="Times New Roman" w:hAnsi="Times New Roman" w:cs="Times New Roman"/>
          <w:color w:val="414040"/>
          <w:sz w:val="18"/>
          <w:szCs w:val="18"/>
        </w:rPr>
      </w:pPr>
      <w:r w:rsidRPr="005C6F97">
        <w:rPr>
          <w:rFonts w:ascii="Times New Roman" w:hAnsi="Times New Roman" w:cs="Times New Roman"/>
          <w:color w:val="414040"/>
          <w:sz w:val="18"/>
          <w:szCs w:val="18"/>
        </w:rPr>
        <w:t>Пока ожог заживает, желательно носить свободную, из натурал</w:t>
      </w:r>
      <w:r w:rsidRPr="005C6F97">
        <w:rPr>
          <w:rFonts w:ascii="Times New Roman" w:hAnsi="Times New Roman" w:cs="Times New Roman"/>
          <w:color w:val="414040"/>
          <w:sz w:val="18"/>
          <w:szCs w:val="18"/>
        </w:rPr>
        <w:t>ь</w:t>
      </w:r>
      <w:r w:rsidRPr="005C6F97">
        <w:rPr>
          <w:rFonts w:ascii="Times New Roman" w:hAnsi="Times New Roman" w:cs="Times New Roman"/>
          <w:color w:val="414040"/>
          <w:sz w:val="18"/>
          <w:szCs w:val="18"/>
        </w:rPr>
        <w:t>ных тканей одежду. Грубая или синтетическая ткань будет ра</w:t>
      </w:r>
      <w:r w:rsidRPr="005C6F97">
        <w:rPr>
          <w:rFonts w:ascii="Times New Roman" w:hAnsi="Times New Roman" w:cs="Times New Roman"/>
          <w:color w:val="414040"/>
          <w:sz w:val="18"/>
          <w:szCs w:val="18"/>
        </w:rPr>
        <w:t>з</w:t>
      </w:r>
      <w:r w:rsidRPr="005C6F97">
        <w:rPr>
          <w:rFonts w:ascii="Times New Roman" w:hAnsi="Times New Roman" w:cs="Times New Roman"/>
          <w:color w:val="414040"/>
          <w:sz w:val="18"/>
          <w:szCs w:val="18"/>
        </w:rPr>
        <w:t>дражать кожу. Более того, следует прикрывать поврежденный уч</w:t>
      </w:r>
      <w:r w:rsidRPr="005C6F97">
        <w:rPr>
          <w:rFonts w:ascii="Times New Roman" w:hAnsi="Times New Roman" w:cs="Times New Roman"/>
          <w:color w:val="414040"/>
          <w:sz w:val="18"/>
          <w:szCs w:val="18"/>
        </w:rPr>
        <w:t>а</w:t>
      </w:r>
      <w:r w:rsidRPr="005C6F97">
        <w:rPr>
          <w:rFonts w:ascii="Times New Roman" w:hAnsi="Times New Roman" w:cs="Times New Roman"/>
          <w:color w:val="414040"/>
          <w:sz w:val="18"/>
          <w:szCs w:val="18"/>
        </w:rPr>
        <w:t>сток кожи от солнца, даже при и</w:t>
      </w:r>
      <w:r w:rsidRPr="005C6F97">
        <w:rPr>
          <w:rFonts w:ascii="Times New Roman" w:hAnsi="Times New Roman" w:cs="Times New Roman"/>
          <w:color w:val="414040"/>
          <w:sz w:val="18"/>
          <w:szCs w:val="18"/>
        </w:rPr>
        <w:t>с</w:t>
      </w:r>
      <w:r w:rsidRPr="005C6F97">
        <w:rPr>
          <w:rFonts w:ascii="Times New Roman" w:hAnsi="Times New Roman" w:cs="Times New Roman"/>
          <w:color w:val="414040"/>
          <w:sz w:val="18"/>
          <w:szCs w:val="18"/>
        </w:rPr>
        <w:t>пользовании солнцезащитных кремов.</w:t>
      </w:r>
    </w:p>
    <w:p w:rsidR="005068CA" w:rsidRPr="005C6F97" w:rsidRDefault="005068CA" w:rsidP="001076A0">
      <w:pPr>
        <w:pStyle w:val="a7"/>
        <w:spacing w:after="0" w:line="240" w:lineRule="auto"/>
        <w:jc w:val="both"/>
        <w:rPr>
          <w:color w:val="1E1E1E"/>
          <w:sz w:val="18"/>
          <w:szCs w:val="18"/>
        </w:rPr>
      </w:pPr>
      <w:r w:rsidRPr="005C6F97">
        <w:rPr>
          <w:rStyle w:val="af0"/>
          <w:b/>
          <w:bCs/>
          <w:color w:val="1E1E1E"/>
          <w:sz w:val="18"/>
          <w:szCs w:val="18"/>
        </w:rPr>
        <w:t>Как избежать солнечных ожогов</w:t>
      </w:r>
    </w:p>
    <w:p w:rsidR="005068CA" w:rsidRPr="005C6F97" w:rsidRDefault="005068CA" w:rsidP="00533A21">
      <w:pPr>
        <w:numPr>
          <w:ilvl w:val="0"/>
          <w:numId w:val="6"/>
        </w:numPr>
        <w:spacing w:after="100" w:afterAutospacing="1" w:line="240" w:lineRule="auto"/>
        <w:ind w:left="0"/>
        <w:jc w:val="both"/>
        <w:rPr>
          <w:rFonts w:ascii="Times New Roman" w:hAnsi="Times New Roman" w:cs="Times New Roman"/>
          <w:color w:val="414040"/>
          <w:sz w:val="18"/>
          <w:szCs w:val="18"/>
        </w:rPr>
      </w:pPr>
      <w:r w:rsidRPr="005C6F97">
        <w:rPr>
          <w:rFonts w:ascii="Times New Roman" w:hAnsi="Times New Roman" w:cs="Times New Roman"/>
          <w:color w:val="414040"/>
          <w:sz w:val="18"/>
          <w:szCs w:val="18"/>
        </w:rPr>
        <w:t>Нежелательно принимать солнечные ванны с 10.00 до 16.00 часов. В это вр</w:t>
      </w:r>
      <w:r w:rsidRPr="005C6F97">
        <w:rPr>
          <w:rFonts w:ascii="Times New Roman" w:hAnsi="Times New Roman" w:cs="Times New Roman"/>
          <w:color w:val="414040"/>
          <w:sz w:val="18"/>
          <w:szCs w:val="18"/>
        </w:rPr>
        <w:t>е</w:t>
      </w:r>
      <w:r w:rsidRPr="005C6F97">
        <w:rPr>
          <w:rFonts w:ascii="Times New Roman" w:hAnsi="Times New Roman" w:cs="Times New Roman"/>
          <w:color w:val="414040"/>
          <w:sz w:val="18"/>
          <w:szCs w:val="18"/>
        </w:rPr>
        <w:t>мя ультрафиолетовое излучение наиб</w:t>
      </w:r>
      <w:r w:rsidRPr="005C6F97">
        <w:rPr>
          <w:rFonts w:ascii="Times New Roman" w:hAnsi="Times New Roman" w:cs="Times New Roman"/>
          <w:color w:val="414040"/>
          <w:sz w:val="18"/>
          <w:szCs w:val="18"/>
        </w:rPr>
        <w:t>о</w:t>
      </w:r>
      <w:r w:rsidRPr="005C6F97">
        <w:rPr>
          <w:rFonts w:ascii="Times New Roman" w:hAnsi="Times New Roman" w:cs="Times New Roman"/>
          <w:color w:val="414040"/>
          <w:sz w:val="18"/>
          <w:szCs w:val="18"/>
        </w:rPr>
        <w:t>лее опасное.</w:t>
      </w:r>
    </w:p>
    <w:p w:rsidR="005068CA" w:rsidRPr="005C6F97" w:rsidRDefault="005068CA" w:rsidP="00533A21">
      <w:pPr>
        <w:numPr>
          <w:ilvl w:val="0"/>
          <w:numId w:val="6"/>
        </w:numPr>
        <w:spacing w:after="100" w:afterAutospacing="1" w:line="240" w:lineRule="auto"/>
        <w:ind w:left="0"/>
        <w:jc w:val="both"/>
        <w:rPr>
          <w:rFonts w:ascii="Times New Roman" w:hAnsi="Times New Roman" w:cs="Times New Roman"/>
          <w:color w:val="414040"/>
          <w:sz w:val="18"/>
          <w:szCs w:val="18"/>
        </w:rPr>
      </w:pPr>
      <w:r w:rsidRPr="005C6F97">
        <w:rPr>
          <w:rFonts w:ascii="Times New Roman" w:hAnsi="Times New Roman" w:cs="Times New Roman"/>
          <w:color w:val="414040"/>
          <w:sz w:val="18"/>
          <w:szCs w:val="18"/>
        </w:rPr>
        <w:t>Выходя на улицу, особенно если предстоит длительное пребывание на солнце, необходимо надевать широк</w:t>
      </w:r>
      <w:r w:rsidRPr="005C6F97">
        <w:rPr>
          <w:rFonts w:ascii="Times New Roman" w:hAnsi="Times New Roman" w:cs="Times New Roman"/>
          <w:color w:val="414040"/>
          <w:sz w:val="18"/>
          <w:szCs w:val="18"/>
        </w:rPr>
        <w:t>о</w:t>
      </w:r>
      <w:r w:rsidRPr="005C6F97">
        <w:rPr>
          <w:rFonts w:ascii="Times New Roman" w:hAnsi="Times New Roman" w:cs="Times New Roman"/>
          <w:color w:val="414040"/>
          <w:sz w:val="18"/>
          <w:szCs w:val="18"/>
        </w:rPr>
        <w:t>полые шляпы, брюки, рубашки с дли</w:t>
      </w:r>
      <w:r w:rsidRPr="005C6F97">
        <w:rPr>
          <w:rFonts w:ascii="Times New Roman" w:hAnsi="Times New Roman" w:cs="Times New Roman"/>
          <w:color w:val="414040"/>
          <w:sz w:val="18"/>
          <w:szCs w:val="18"/>
        </w:rPr>
        <w:t>н</w:t>
      </w:r>
      <w:r w:rsidRPr="005C6F97">
        <w:rPr>
          <w:rFonts w:ascii="Times New Roman" w:hAnsi="Times New Roman" w:cs="Times New Roman"/>
          <w:color w:val="414040"/>
          <w:sz w:val="18"/>
          <w:szCs w:val="18"/>
        </w:rPr>
        <w:t>ным рукавом. Немаловажна защита глаз. Солнцезащитные очки должны быть непроницаемыми для ультрафиолетовых лучей (соответствующая информация, как правило, есть на маркировке).</w:t>
      </w:r>
    </w:p>
    <w:p w:rsidR="005068CA" w:rsidRPr="005C6F97" w:rsidRDefault="005068CA" w:rsidP="00533A21">
      <w:pPr>
        <w:numPr>
          <w:ilvl w:val="0"/>
          <w:numId w:val="6"/>
        </w:numPr>
        <w:spacing w:after="100" w:afterAutospacing="1" w:line="240" w:lineRule="auto"/>
        <w:ind w:left="0"/>
        <w:jc w:val="both"/>
        <w:rPr>
          <w:rFonts w:ascii="Times New Roman" w:hAnsi="Times New Roman" w:cs="Times New Roman"/>
          <w:color w:val="414040"/>
          <w:sz w:val="18"/>
          <w:szCs w:val="18"/>
        </w:rPr>
      </w:pPr>
      <w:r w:rsidRPr="005C6F97">
        <w:rPr>
          <w:rFonts w:ascii="Times New Roman" w:hAnsi="Times New Roman" w:cs="Times New Roman"/>
          <w:color w:val="414040"/>
          <w:sz w:val="18"/>
          <w:szCs w:val="18"/>
        </w:rPr>
        <w:t>За 20-30 минут до того, как выйти на солнце, нужно нанести солнцезащитный крем. За это время он впитается и начнет действовать. Обновлять солнц</w:t>
      </w:r>
      <w:r w:rsidRPr="005C6F97">
        <w:rPr>
          <w:rFonts w:ascii="Times New Roman" w:hAnsi="Times New Roman" w:cs="Times New Roman"/>
          <w:color w:val="414040"/>
          <w:sz w:val="18"/>
          <w:szCs w:val="18"/>
        </w:rPr>
        <w:t>е</w:t>
      </w:r>
      <w:r w:rsidRPr="005C6F97">
        <w:rPr>
          <w:rFonts w:ascii="Times New Roman" w:hAnsi="Times New Roman" w:cs="Times New Roman"/>
          <w:color w:val="414040"/>
          <w:sz w:val="18"/>
          <w:szCs w:val="18"/>
        </w:rPr>
        <w:t>защитное средство необходимо мин</w:t>
      </w:r>
      <w:r w:rsidRPr="005C6F97">
        <w:rPr>
          <w:rFonts w:ascii="Times New Roman" w:hAnsi="Times New Roman" w:cs="Times New Roman"/>
          <w:color w:val="414040"/>
          <w:sz w:val="18"/>
          <w:szCs w:val="18"/>
        </w:rPr>
        <w:t>и</w:t>
      </w:r>
      <w:r w:rsidRPr="005C6F97">
        <w:rPr>
          <w:rFonts w:ascii="Times New Roman" w:hAnsi="Times New Roman" w:cs="Times New Roman"/>
          <w:color w:val="414040"/>
          <w:sz w:val="18"/>
          <w:szCs w:val="18"/>
        </w:rPr>
        <w:lastRenderedPageBreak/>
        <w:t>мум один раз в два часа и после каждого купания, даже если на упаковке напис</w:t>
      </w:r>
      <w:r w:rsidRPr="005C6F97">
        <w:rPr>
          <w:rFonts w:ascii="Times New Roman" w:hAnsi="Times New Roman" w:cs="Times New Roman"/>
          <w:color w:val="414040"/>
          <w:sz w:val="18"/>
          <w:szCs w:val="18"/>
        </w:rPr>
        <w:t>а</w:t>
      </w:r>
      <w:r w:rsidRPr="005C6F97">
        <w:rPr>
          <w:rFonts w:ascii="Times New Roman" w:hAnsi="Times New Roman" w:cs="Times New Roman"/>
          <w:color w:val="414040"/>
          <w:sz w:val="18"/>
          <w:szCs w:val="18"/>
        </w:rPr>
        <w:t>но «водостойкий».</w:t>
      </w:r>
    </w:p>
    <w:p w:rsidR="005068CA" w:rsidRPr="005C6F97" w:rsidRDefault="008459E4" w:rsidP="00533A21">
      <w:pPr>
        <w:numPr>
          <w:ilvl w:val="0"/>
          <w:numId w:val="6"/>
        </w:numPr>
        <w:spacing w:after="100" w:afterAutospacing="1" w:line="240" w:lineRule="auto"/>
        <w:ind w:left="0"/>
        <w:jc w:val="both"/>
        <w:rPr>
          <w:rFonts w:ascii="Times New Roman" w:hAnsi="Times New Roman" w:cs="Times New Roman"/>
          <w:color w:val="414040"/>
          <w:sz w:val="18"/>
          <w:szCs w:val="18"/>
        </w:rPr>
      </w:pPr>
      <w:r>
        <w:rPr>
          <w:noProof/>
          <w:color w:val="1E1E1E"/>
          <w:sz w:val="18"/>
          <w:szCs w:val="18"/>
          <w:lang w:eastAsia="ru-RU"/>
        </w:rPr>
        <w:drawing>
          <wp:anchor distT="0" distB="0" distL="114300" distR="114300" simplePos="0" relativeHeight="251719167" behindDoc="1" locked="0" layoutInCell="1" allowOverlap="1" wp14:anchorId="66E83580" wp14:editId="75595746">
            <wp:simplePos x="0" y="0"/>
            <wp:positionH relativeFrom="column">
              <wp:posOffset>-37465</wp:posOffset>
            </wp:positionH>
            <wp:positionV relativeFrom="paragraph">
              <wp:posOffset>1854200</wp:posOffset>
            </wp:positionV>
            <wp:extent cx="6774180" cy="6774180"/>
            <wp:effectExtent l="0" t="0" r="7620" b="7620"/>
            <wp:wrapThrough wrapText="bothSides">
              <wp:wrapPolygon edited="0">
                <wp:start x="0" y="0"/>
                <wp:lineTo x="0" y="21564"/>
                <wp:lineTo x="21564" y="21564"/>
                <wp:lineTo x="21564" y="0"/>
                <wp:lineTo x="0" y="0"/>
              </wp:wrapPolygon>
            </wp:wrapThrough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ОЖ - ЭТО МОДНО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74180" cy="6774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68CA" w:rsidRPr="005C6F97">
        <w:rPr>
          <w:rFonts w:ascii="Times New Roman" w:hAnsi="Times New Roman" w:cs="Times New Roman"/>
          <w:color w:val="414040"/>
          <w:sz w:val="18"/>
          <w:szCs w:val="18"/>
        </w:rPr>
        <w:t>При выборе крема с SPF следует обращать внимание на спектр ультр</w:t>
      </w:r>
      <w:r w:rsidR="005068CA" w:rsidRPr="005C6F97">
        <w:rPr>
          <w:rFonts w:ascii="Times New Roman" w:hAnsi="Times New Roman" w:cs="Times New Roman"/>
          <w:color w:val="414040"/>
          <w:sz w:val="18"/>
          <w:szCs w:val="18"/>
        </w:rPr>
        <w:t>а</w:t>
      </w:r>
      <w:r w:rsidR="005068CA" w:rsidRPr="005C6F97">
        <w:rPr>
          <w:rFonts w:ascii="Times New Roman" w:hAnsi="Times New Roman" w:cs="Times New Roman"/>
          <w:color w:val="414040"/>
          <w:sz w:val="18"/>
          <w:szCs w:val="18"/>
        </w:rPr>
        <w:t>фиолетовых лучей, от которых он з</w:t>
      </w:r>
      <w:r w:rsidR="005068CA" w:rsidRPr="005C6F97">
        <w:rPr>
          <w:rFonts w:ascii="Times New Roman" w:hAnsi="Times New Roman" w:cs="Times New Roman"/>
          <w:color w:val="414040"/>
          <w:sz w:val="18"/>
          <w:szCs w:val="18"/>
        </w:rPr>
        <w:t>а</w:t>
      </w:r>
      <w:r w:rsidR="005068CA" w:rsidRPr="005C6F97">
        <w:rPr>
          <w:rFonts w:ascii="Times New Roman" w:hAnsi="Times New Roman" w:cs="Times New Roman"/>
          <w:color w:val="414040"/>
          <w:sz w:val="18"/>
          <w:szCs w:val="18"/>
        </w:rPr>
        <w:t>щищает. Идеальный вариант – средство обладает способностью блокировать как UVA-излучение, так и UVB. Ультраф</w:t>
      </w:r>
      <w:r w:rsidR="005068CA" w:rsidRPr="005C6F97">
        <w:rPr>
          <w:rFonts w:ascii="Times New Roman" w:hAnsi="Times New Roman" w:cs="Times New Roman"/>
          <w:color w:val="414040"/>
          <w:sz w:val="18"/>
          <w:szCs w:val="18"/>
        </w:rPr>
        <w:t>и</w:t>
      </w:r>
      <w:r w:rsidR="005068CA" w:rsidRPr="005C6F97">
        <w:rPr>
          <w:rFonts w:ascii="Times New Roman" w:hAnsi="Times New Roman" w:cs="Times New Roman"/>
          <w:color w:val="414040"/>
          <w:sz w:val="18"/>
          <w:szCs w:val="18"/>
        </w:rPr>
        <w:t>олетовое излучение типа</w:t>
      </w:r>
      <w:proofErr w:type="gramStart"/>
      <w:r w:rsidR="005068CA" w:rsidRPr="005C6F97">
        <w:rPr>
          <w:rFonts w:ascii="Times New Roman" w:hAnsi="Times New Roman" w:cs="Times New Roman"/>
          <w:color w:val="414040"/>
          <w:sz w:val="18"/>
          <w:szCs w:val="18"/>
        </w:rPr>
        <w:t xml:space="preserve"> А</w:t>
      </w:r>
      <w:proofErr w:type="gramEnd"/>
      <w:r w:rsidR="005068CA" w:rsidRPr="005C6F97">
        <w:rPr>
          <w:rFonts w:ascii="Times New Roman" w:hAnsi="Times New Roman" w:cs="Times New Roman"/>
          <w:color w:val="414040"/>
          <w:sz w:val="18"/>
          <w:szCs w:val="18"/>
        </w:rPr>
        <w:t xml:space="preserve"> может пр</w:t>
      </w:r>
      <w:r w:rsidR="005068CA" w:rsidRPr="005C6F97">
        <w:rPr>
          <w:rFonts w:ascii="Times New Roman" w:hAnsi="Times New Roman" w:cs="Times New Roman"/>
          <w:color w:val="414040"/>
          <w:sz w:val="18"/>
          <w:szCs w:val="18"/>
        </w:rPr>
        <w:t>о</w:t>
      </w:r>
      <w:r w:rsidR="005068CA" w:rsidRPr="005C6F97">
        <w:rPr>
          <w:rFonts w:ascii="Times New Roman" w:hAnsi="Times New Roman" w:cs="Times New Roman"/>
          <w:color w:val="414040"/>
          <w:sz w:val="18"/>
          <w:szCs w:val="18"/>
        </w:rPr>
        <w:t>никать в кожу довольно глубоко, тем самым провоцировать появление пи</w:t>
      </w:r>
      <w:r w:rsidR="005068CA" w:rsidRPr="005C6F97">
        <w:rPr>
          <w:rFonts w:ascii="Times New Roman" w:hAnsi="Times New Roman" w:cs="Times New Roman"/>
          <w:color w:val="414040"/>
          <w:sz w:val="18"/>
          <w:szCs w:val="18"/>
        </w:rPr>
        <w:t>г</w:t>
      </w:r>
      <w:r w:rsidR="005068CA" w:rsidRPr="005C6F97">
        <w:rPr>
          <w:rFonts w:ascii="Times New Roman" w:hAnsi="Times New Roman" w:cs="Times New Roman"/>
          <w:color w:val="414040"/>
          <w:sz w:val="18"/>
          <w:szCs w:val="18"/>
        </w:rPr>
        <w:t>ментных пятен, приводить к возникн</w:t>
      </w:r>
      <w:r w:rsidR="005068CA" w:rsidRPr="005C6F97">
        <w:rPr>
          <w:rFonts w:ascii="Times New Roman" w:hAnsi="Times New Roman" w:cs="Times New Roman"/>
          <w:color w:val="414040"/>
          <w:sz w:val="18"/>
          <w:szCs w:val="18"/>
        </w:rPr>
        <w:t>о</w:t>
      </w:r>
      <w:r w:rsidR="005068CA" w:rsidRPr="005C6F97">
        <w:rPr>
          <w:rFonts w:ascii="Times New Roman" w:hAnsi="Times New Roman" w:cs="Times New Roman"/>
          <w:color w:val="414040"/>
          <w:sz w:val="18"/>
          <w:szCs w:val="18"/>
        </w:rPr>
        <w:t xml:space="preserve">вению новых родинок, вызывать </w:t>
      </w:r>
      <w:proofErr w:type="spellStart"/>
      <w:r w:rsidR="005068CA" w:rsidRPr="005C6F97">
        <w:rPr>
          <w:rFonts w:ascii="Times New Roman" w:hAnsi="Times New Roman" w:cs="Times New Roman"/>
          <w:color w:val="414040"/>
          <w:sz w:val="18"/>
          <w:szCs w:val="18"/>
        </w:rPr>
        <w:t>фот</w:t>
      </w:r>
      <w:r w:rsidR="005068CA" w:rsidRPr="005C6F97">
        <w:rPr>
          <w:rFonts w:ascii="Times New Roman" w:hAnsi="Times New Roman" w:cs="Times New Roman"/>
          <w:color w:val="414040"/>
          <w:sz w:val="18"/>
          <w:szCs w:val="18"/>
        </w:rPr>
        <w:t>о</w:t>
      </w:r>
      <w:r w:rsidR="005068CA" w:rsidRPr="005C6F97">
        <w:rPr>
          <w:rFonts w:ascii="Times New Roman" w:hAnsi="Times New Roman" w:cs="Times New Roman"/>
          <w:color w:val="414040"/>
          <w:sz w:val="18"/>
          <w:szCs w:val="18"/>
        </w:rPr>
        <w:t>повреждение</w:t>
      </w:r>
      <w:proofErr w:type="spellEnd"/>
      <w:r w:rsidR="005068CA" w:rsidRPr="005C6F97">
        <w:rPr>
          <w:rFonts w:ascii="Times New Roman" w:hAnsi="Times New Roman" w:cs="Times New Roman"/>
          <w:color w:val="414040"/>
          <w:sz w:val="18"/>
          <w:szCs w:val="18"/>
        </w:rPr>
        <w:t xml:space="preserve"> кожи. Крем с защитой от UVB лучей спасает от солнечных ож</w:t>
      </w:r>
      <w:r w:rsidR="005068CA" w:rsidRPr="005C6F97">
        <w:rPr>
          <w:rFonts w:ascii="Times New Roman" w:hAnsi="Times New Roman" w:cs="Times New Roman"/>
          <w:color w:val="414040"/>
          <w:sz w:val="18"/>
          <w:szCs w:val="18"/>
        </w:rPr>
        <w:t>о</w:t>
      </w:r>
      <w:r w:rsidR="005068CA" w:rsidRPr="005C6F97">
        <w:rPr>
          <w:rFonts w:ascii="Times New Roman" w:hAnsi="Times New Roman" w:cs="Times New Roman"/>
          <w:color w:val="414040"/>
          <w:sz w:val="18"/>
          <w:szCs w:val="18"/>
        </w:rPr>
        <w:lastRenderedPageBreak/>
        <w:t>гов.</w:t>
      </w:r>
    </w:p>
    <w:p w:rsidR="005068CA" w:rsidRPr="005C6F97" w:rsidRDefault="005068CA" w:rsidP="005C6F97">
      <w:pPr>
        <w:pStyle w:val="a7"/>
        <w:spacing w:after="300" w:line="240" w:lineRule="auto"/>
        <w:jc w:val="both"/>
        <w:rPr>
          <w:color w:val="1E1E1E"/>
          <w:sz w:val="18"/>
          <w:szCs w:val="18"/>
        </w:rPr>
      </w:pPr>
      <w:r w:rsidRPr="005C6F97">
        <w:rPr>
          <w:rStyle w:val="a9"/>
          <w:color w:val="1E1E1E"/>
          <w:sz w:val="18"/>
          <w:szCs w:val="18"/>
        </w:rPr>
        <w:t>Как выбрать фактор SPF солнцез</w:t>
      </w:r>
      <w:r w:rsidRPr="005C6F97">
        <w:rPr>
          <w:rStyle w:val="a9"/>
          <w:color w:val="1E1E1E"/>
          <w:sz w:val="18"/>
          <w:szCs w:val="18"/>
        </w:rPr>
        <w:t>а</w:t>
      </w:r>
      <w:r w:rsidRPr="005C6F97">
        <w:rPr>
          <w:rStyle w:val="a9"/>
          <w:color w:val="1E1E1E"/>
          <w:sz w:val="18"/>
          <w:szCs w:val="18"/>
        </w:rPr>
        <w:t>щитного крема. Все просто: чем отт</w:t>
      </w:r>
      <w:r w:rsidRPr="005C6F97">
        <w:rPr>
          <w:rStyle w:val="a9"/>
          <w:color w:val="1E1E1E"/>
          <w:sz w:val="18"/>
          <w:szCs w:val="18"/>
        </w:rPr>
        <w:t>е</w:t>
      </w:r>
      <w:r w:rsidRPr="005C6F97">
        <w:rPr>
          <w:rStyle w:val="a9"/>
          <w:color w:val="1E1E1E"/>
          <w:sz w:val="18"/>
          <w:szCs w:val="18"/>
        </w:rPr>
        <w:t>нок кожи светлее, тем он должен быть выше, но не менее 30.</w:t>
      </w:r>
    </w:p>
    <w:p w:rsidR="005068CA" w:rsidRPr="005C6F97" w:rsidRDefault="005068CA" w:rsidP="005C6F97">
      <w:pPr>
        <w:pStyle w:val="a7"/>
        <w:spacing w:after="300" w:line="240" w:lineRule="auto"/>
        <w:jc w:val="both"/>
        <w:rPr>
          <w:color w:val="1E1E1E"/>
          <w:sz w:val="18"/>
          <w:szCs w:val="18"/>
        </w:rPr>
      </w:pPr>
      <w:r w:rsidRPr="005C6F97">
        <w:rPr>
          <w:color w:val="1E1E1E"/>
          <w:sz w:val="18"/>
          <w:szCs w:val="18"/>
        </w:rPr>
        <w:t>Детей в возрасте до шести месяцев необходимо беречь от прямых солне</w:t>
      </w:r>
      <w:r w:rsidRPr="005C6F97">
        <w:rPr>
          <w:color w:val="1E1E1E"/>
          <w:sz w:val="18"/>
          <w:szCs w:val="18"/>
        </w:rPr>
        <w:t>ч</w:t>
      </w:r>
      <w:r w:rsidRPr="005C6F97">
        <w:rPr>
          <w:color w:val="1E1E1E"/>
          <w:sz w:val="18"/>
          <w:szCs w:val="18"/>
        </w:rPr>
        <w:t>ных лучей.</w:t>
      </w:r>
    </w:p>
    <w:p w:rsidR="008459E4" w:rsidRDefault="00FE5C1C" w:rsidP="008459E4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18"/>
          <w:szCs w:val="18"/>
        </w:rPr>
      </w:pPr>
      <w:proofErr w:type="spellStart"/>
      <w:r>
        <w:rPr>
          <w:rFonts w:ascii="Times New Roman" w:hAnsi="Times New Roman" w:cs="Times New Roman"/>
          <w:b/>
          <w:i/>
          <w:sz w:val="18"/>
          <w:szCs w:val="18"/>
        </w:rPr>
        <w:t>Михновец</w:t>
      </w:r>
      <w:proofErr w:type="spellEnd"/>
      <w:r>
        <w:rPr>
          <w:rFonts w:ascii="Times New Roman" w:hAnsi="Times New Roman" w:cs="Times New Roman"/>
          <w:b/>
          <w:i/>
          <w:sz w:val="18"/>
          <w:szCs w:val="18"/>
        </w:rPr>
        <w:t xml:space="preserve"> Н.В.</w:t>
      </w:r>
    </w:p>
    <w:p w:rsidR="00FE5C1C" w:rsidRDefault="00FE5C1C" w:rsidP="008459E4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18"/>
          <w:szCs w:val="18"/>
        </w:rPr>
      </w:pPr>
      <w:r>
        <w:rPr>
          <w:rFonts w:ascii="Times New Roman" w:hAnsi="Times New Roman" w:cs="Times New Roman"/>
          <w:b/>
          <w:i/>
          <w:sz w:val="18"/>
          <w:szCs w:val="18"/>
        </w:rPr>
        <w:t>Инструктор-</w:t>
      </w:r>
      <w:proofErr w:type="spellStart"/>
      <w:r>
        <w:rPr>
          <w:rFonts w:ascii="Times New Roman" w:hAnsi="Times New Roman" w:cs="Times New Roman"/>
          <w:b/>
          <w:i/>
          <w:sz w:val="18"/>
          <w:szCs w:val="18"/>
        </w:rPr>
        <w:t>валеолог</w:t>
      </w:r>
      <w:proofErr w:type="spellEnd"/>
    </w:p>
    <w:p w:rsidR="00FE5C1C" w:rsidRDefault="00FE5C1C" w:rsidP="008459E4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18"/>
          <w:szCs w:val="18"/>
        </w:rPr>
      </w:pPr>
    </w:p>
    <w:p w:rsidR="00FE5C1C" w:rsidRDefault="00FE5C1C" w:rsidP="008459E4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18"/>
          <w:szCs w:val="18"/>
        </w:rPr>
      </w:pPr>
    </w:p>
    <w:p w:rsidR="00FE5C1C" w:rsidRDefault="00FE5C1C" w:rsidP="008459E4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18"/>
          <w:szCs w:val="18"/>
        </w:rPr>
      </w:pPr>
    </w:p>
    <w:p w:rsidR="00FE5C1C" w:rsidRDefault="00FE5C1C" w:rsidP="008459E4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18"/>
          <w:szCs w:val="18"/>
        </w:rPr>
      </w:pPr>
    </w:p>
    <w:p w:rsidR="00FE5C1C" w:rsidRDefault="00FE5C1C" w:rsidP="008459E4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18"/>
          <w:szCs w:val="18"/>
        </w:rPr>
      </w:pPr>
    </w:p>
    <w:p w:rsidR="00FE5C1C" w:rsidRDefault="00FE5C1C" w:rsidP="008459E4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18"/>
          <w:szCs w:val="18"/>
        </w:rPr>
      </w:pPr>
    </w:p>
    <w:p w:rsidR="00FE5C1C" w:rsidRDefault="00FE5C1C" w:rsidP="008459E4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18"/>
          <w:szCs w:val="18"/>
        </w:rPr>
      </w:pPr>
    </w:p>
    <w:p w:rsidR="00FE5C1C" w:rsidRDefault="00FE5C1C" w:rsidP="008459E4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18"/>
          <w:szCs w:val="18"/>
        </w:rPr>
      </w:pPr>
    </w:p>
    <w:p w:rsidR="00FE5C1C" w:rsidRDefault="00FE5C1C" w:rsidP="008459E4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18"/>
          <w:szCs w:val="18"/>
        </w:rPr>
      </w:pPr>
    </w:p>
    <w:p w:rsidR="00FE5C1C" w:rsidRDefault="00FE5C1C" w:rsidP="008459E4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18"/>
          <w:szCs w:val="18"/>
        </w:rPr>
      </w:pPr>
    </w:p>
    <w:p w:rsidR="00FE5C1C" w:rsidRDefault="00FE5C1C" w:rsidP="008459E4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18"/>
          <w:szCs w:val="18"/>
        </w:rPr>
      </w:pPr>
    </w:p>
    <w:p w:rsidR="00FE5C1C" w:rsidRDefault="00FE5C1C" w:rsidP="008459E4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18"/>
          <w:szCs w:val="18"/>
        </w:rPr>
      </w:pPr>
    </w:p>
    <w:p w:rsidR="00FE5C1C" w:rsidRDefault="00FE5C1C" w:rsidP="008459E4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18"/>
          <w:szCs w:val="18"/>
        </w:rPr>
      </w:pPr>
    </w:p>
    <w:p w:rsidR="00FE5C1C" w:rsidRDefault="00FE5C1C" w:rsidP="008459E4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18"/>
          <w:szCs w:val="18"/>
        </w:rPr>
      </w:pPr>
    </w:p>
    <w:p w:rsidR="00FE5C1C" w:rsidRDefault="00FE5C1C" w:rsidP="008459E4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18"/>
          <w:szCs w:val="18"/>
        </w:rPr>
      </w:pPr>
    </w:p>
    <w:p w:rsidR="00FE5C1C" w:rsidRDefault="00FE5C1C" w:rsidP="008459E4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18"/>
          <w:szCs w:val="18"/>
        </w:rPr>
      </w:pPr>
    </w:p>
    <w:p w:rsidR="00FE5C1C" w:rsidRDefault="00FE5C1C" w:rsidP="008459E4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18"/>
          <w:szCs w:val="18"/>
        </w:rPr>
      </w:pPr>
    </w:p>
    <w:p w:rsidR="00FE5C1C" w:rsidRDefault="00FE5C1C" w:rsidP="008459E4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18"/>
          <w:szCs w:val="18"/>
        </w:rPr>
      </w:pPr>
    </w:p>
    <w:p w:rsidR="00FE5C1C" w:rsidRDefault="00FE5C1C" w:rsidP="008459E4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18"/>
          <w:szCs w:val="18"/>
        </w:rPr>
      </w:pPr>
    </w:p>
    <w:p w:rsidR="00B62042" w:rsidRPr="00B62042" w:rsidRDefault="00A23544" w:rsidP="00B62042">
      <w:pPr>
        <w:pStyle w:val="1"/>
        <w:shd w:val="clear" w:color="auto" w:fill="FFFFFF"/>
        <w:spacing w:before="0" w:line="240" w:lineRule="auto"/>
        <w:jc w:val="center"/>
        <w:rPr>
          <w:rFonts w:ascii="Times New Roman" w:hAnsi="Times New Roman" w:cs="Times New Roman"/>
          <w:bCs w:val="0"/>
          <w:caps/>
          <w:color w:val="3A8503"/>
          <w:spacing w:val="15"/>
          <w:szCs w:val="18"/>
        </w:rPr>
      </w:pPr>
      <w:r w:rsidRPr="00A23544">
        <w:rPr>
          <w:rFonts w:ascii="Times New Roman" w:hAnsi="Times New Roman" w:cs="Times New Roman"/>
          <w:bCs w:val="0"/>
          <w:caps/>
          <w:color w:val="3A8503"/>
          <w:spacing w:val="15"/>
          <w:szCs w:val="18"/>
        </w:rPr>
        <w:lastRenderedPageBreak/>
        <w:t>НЕСАНКЦИОНИР</w:t>
      </w:r>
      <w:r w:rsidRPr="00A23544">
        <w:rPr>
          <w:rFonts w:ascii="Times New Roman" w:hAnsi="Times New Roman" w:cs="Times New Roman"/>
          <w:bCs w:val="0"/>
          <w:caps/>
          <w:color w:val="3A8503"/>
          <w:spacing w:val="15"/>
          <w:szCs w:val="18"/>
        </w:rPr>
        <w:t>О</w:t>
      </w:r>
      <w:r w:rsidRPr="00A23544">
        <w:rPr>
          <w:rFonts w:ascii="Times New Roman" w:hAnsi="Times New Roman" w:cs="Times New Roman"/>
          <w:bCs w:val="0"/>
          <w:caps/>
          <w:color w:val="3A8503"/>
          <w:spacing w:val="15"/>
          <w:szCs w:val="18"/>
        </w:rPr>
        <w:t>ВАННАЯ ТОРГОВЛЯ ПОД ЗАПРЕТОМ</w:t>
      </w:r>
    </w:p>
    <w:p w:rsidR="00A23544" w:rsidRPr="00A23544" w:rsidRDefault="00B62042" w:rsidP="00A23544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color w:val="292B2C"/>
          <w:sz w:val="18"/>
          <w:szCs w:val="18"/>
        </w:rPr>
      </w:pPr>
      <w:r>
        <w:rPr>
          <w:rFonts w:ascii="Times New Roman" w:hAnsi="Times New Roman" w:cs="Times New Roman"/>
          <w:noProof/>
          <w:color w:val="292B2C"/>
          <w:sz w:val="18"/>
          <w:szCs w:val="18"/>
          <w:lang w:eastAsia="ru-RU"/>
        </w:rPr>
        <w:drawing>
          <wp:anchor distT="0" distB="0" distL="114300" distR="114300" simplePos="0" relativeHeight="251720191" behindDoc="1" locked="0" layoutInCell="1" allowOverlap="1" wp14:anchorId="4B92193F" wp14:editId="3EDF602D">
            <wp:simplePos x="0" y="0"/>
            <wp:positionH relativeFrom="column">
              <wp:posOffset>2143125</wp:posOffset>
            </wp:positionH>
            <wp:positionV relativeFrom="paragraph">
              <wp:posOffset>2343785</wp:posOffset>
            </wp:positionV>
            <wp:extent cx="2290445" cy="1770380"/>
            <wp:effectExtent l="0" t="0" r="0" b="1270"/>
            <wp:wrapThrough wrapText="bothSides">
              <wp:wrapPolygon edited="0">
                <wp:start x="0" y="0"/>
                <wp:lineTo x="0" y="21383"/>
                <wp:lineTo x="21378" y="21383"/>
                <wp:lineTo x="21378" y="0"/>
                <wp:lineTo x="0" y="0"/>
              </wp:wrapPolygon>
            </wp:wrapThrough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dnos.jpg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202"/>
                    <a:stretch/>
                  </pic:blipFill>
                  <pic:spPr bwMode="auto">
                    <a:xfrm>
                      <a:off x="0" y="0"/>
                      <a:ext cx="2290445" cy="1770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292B2C"/>
          <w:sz w:val="18"/>
          <w:szCs w:val="18"/>
          <w:lang w:eastAsia="ru-RU"/>
        </w:rPr>
        <w:drawing>
          <wp:anchor distT="0" distB="0" distL="114300" distR="114300" simplePos="0" relativeHeight="251721215" behindDoc="1" locked="0" layoutInCell="1" allowOverlap="1" wp14:anchorId="336ECD96" wp14:editId="3CD1BCB3">
            <wp:simplePos x="0" y="0"/>
            <wp:positionH relativeFrom="column">
              <wp:posOffset>-69850</wp:posOffset>
            </wp:positionH>
            <wp:positionV relativeFrom="paragraph">
              <wp:posOffset>12700</wp:posOffset>
            </wp:positionV>
            <wp:extent cx="2097405" cy="1395730"/>
            <wp:effectExtent l="0" t="0" r="0" b="0"/>
            <wp:wrapThrough wrapText="bothSides">
              <wp:wrapPolygon edited="0">
                <wp:start x="0" y="0"/>
                <wp:lineTo x="0" y="21227"/>
                <wp:lineTo x="21384" y="21227"/>
                <wp:lineTo x="21384" y="0"/>
                <wp:lineTo x="0" y="0"/>
              </wp:wrapPolygon>
            </wp:wrapThrough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 названия.jpg"/>
                    <pic:cNvPicPr/>
                  </pic:nvPicPr>
                  <pic:blipFill>
                    <a:blip r:embed="rId32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sharpenSoften amount="25000"/>
                              </a14:imgEffect>
                              <a14:imgEffect>
                                <a14:colorTemperature colorTemp="7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7405" cy="1395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3544" w:rsidRPr="00A23544">
        <w:rPr>
          <w:rFonts w:ascii="Times New Roman" w:hAnsi="Times New Roman" w:cs="Times New Roman"/>
          <w:b/>
          <w:bCs/>
          <w:color w:val="292B2C"/>
          <w:sz w:val="18"/>
          <w:szCs w:val="18"/>
        </w:rPr>
        <w:t>На улицах города и вдоль автотрасс можно встретить людей, торгующих разнообразными продуктами: овощ</w:t>
      </w:r>
      <w:r w:rsidR="00A23544" w:rsidRPr="00A23544">
        <w:rPr>
          <w:rFonts w:ascii="Times New Roman" w:hAnsi="Times New Roman" w:cs="Times New Roman"/>
          <w:b/>
          <w:bCs/>
          <w:color w:val="292B2C"/>
          <w:sz w:val="18"/>
          <w:szCs w:val="18"/>
        </w:rPr>
        <w:t>а</w:t>
      </w:r>
      <w:r w:rsidR="00A23544" w:rsidRPr="00A23544">
        <w:rPr>
          <w:rFonts w:ascii="Times New Roman" w:hAnsi="Times New Roman" w:cs="Times New Roman"/>
          <w:b/>
          <w:bCs/>
          <w:color w:val="292B2C"/>
          <w:sz w:val="18"/>
          <w:szCs w:val="18"/>
        </w:rPr>
        <w:t>ми и фруктами, консервированной, мясной, рыбной и молочной проду</w:t>
      </w:r>
      <w:r w:rsidR="00A23544" w:rsidRPr="00A23544">
        <w:rPr>
          <w:rFonts w:ascii="Times New Roman" w:hAnsi="Times New Roman" w:cs="Times New Roman"/>
          <w:b/>
          <w:bCs/>
          <w:color w:val="292B2C"/>
          <w:sz w:val="18"/>
          <w:szCs w:val="18"/>
        </w:rPr>
        <w:t>к</w:t>
      </w:r>
      <w:r w:rsidR="00A23544" w:rsidRPr="00A23544">
        <w:rPr>
          <w:rFonts w:ascii="Times New Roman" w:hAnsi="Times New Roman" w:cs="Times New Roman"/>
          <w:b/>
          <w:bCs/>
          <w:color w:val="292B2C"/>
          <w:sz w:val="18"/>
          <w:szCs w:val="18"/>
        </w:rPr>
        <w:t>цией. На эти товары, как правило, отсутствуют документы, подтве</w:t>
      </w:r>
      <w:r w:rsidR="00A23544" w:rsidRPr="00A23544">
        <w:rPr>
          <w:rFonts w:ascii="Times New Roman" w:hAnsi="Times New Roman" w:cs="Times New Roman"/>
          <w:b/>
          <w:bCs/>
          <w:color w:val="292B2C"/>
          <w:sz w:val="18"/>
          <w:szCs w:val="18"/>
        </w:rPr>
        <w:t>р</w:t>
      </w:r>
      <w:r w:rsidR="00A23544" w:rsidRPr="00A23544">
        <w:rPr>
          <w:rFonts w:ascii="Times New Roman" w:hAnsi="Times New Roman" w:cs="Times New Roman"/>
          <w:b/>
          <w:bCs/>
          <w:color w:val="292B2C"/>
          <w:sz w:val="18"/>
          <w:szCs w:val="18"/>
        </w:rPr>
        <w:t>ждающие их качество и безопасность, реализация осуществляется с нар</w:t>
      </w:r>
      <w:r w:rsidR="00A23544" w:rsidRPr="00A23544">
        <w:rPr>
          <w:rFonts w:ascii="Times New Roman" w:hAnsi="Times New Roman" w:cs="Times New Roman"/>
          <w:b/>
          <w:bCs/>
          <w:color w:val="292B2C"/>
          <w:sz w:val="18"/>
          <w:szCs w:val="18"/>
        </w:rPr>
        <w:t>у</w:t>
      </w:r>
      <w:r w:rsidR="00A23544" w:rsidRPr="00A23544">
        <w:rPr>
          <w:rFonts w:ascii="Times New Roman" w:hAnsi="Times New Roman" w:cs="Times New Roman"/>
          <w:b/>
          <w:bCs/>
          <w:color w:val="292B2C"/>
          <w:sz w:val="18"/>
          <w:szCs w:val="18"/>
        </w:rPr>
        <w:t>шением общих санитарно-эпидемиологических требований (продукты лежат на земле без упако</w:t>
      </w:r>
      <w:r w:rsidR="00A23544" w:rsidRPr="00A23544">
        <w:rPr>
          <w:rFonts w:ascii="Times New Roman" w:hAnsi="Times New Roman" w:cs="Times New Roman"/>
          <w:b/>
          <w:bCs/>
          <w:color w:val="292B2C"/>
          <w:sz w:val="18"/>
          <w:szCs w:val="18"/>
        </w:rPr>
        <w:t>в</w:t>
      </w:r>
      <w:r w:rsidR="00A23544" w:rsidRPr="00A23544">
        <w:rPr>
          <w:rFonts w:ascii="Times New Roman" w:hAnsi="Times New Roman" w:cs="Times New Roman"/>
          <w:b/>
          <w:bCs/>
          <w:color w:val="292B2C"/>
          <w:sz w:val="18"/>
          <w:szCs w:val="18"/>
        </w:rPr>
        <w:t>ки или с нарушением ее целостности, для выкладки товара используются подручные средства).</w:t>
      </w:r>
    </w:p>
    <w:p w:rsidR="00A23544" w:rsidRPr="00A23544" w:rsidRDefault="00A23544" w:rsidP="00A23544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color w:val="292B2C"/>
          <w:sz w:val="18"/>
          <w:szCs w:val="18"/>
        </w:rPr>
      </w:pPr>
      <w:r w:rsidRPr="00A23544">
        <w:rPr>
          <w:rFonts w:ascii="Times New Roman" w:hAnsi="Times New Roman" w:cs="Times New Roman"/>
          <w:color w:val="292B2C"/>
          <w:sz w:val="18"/>
          <w:szCs w:val="18"/>
        </w:rPr>
        <w:t>В местах несанкционированной торго</w:t>
      </w:r>
      <w:r w:rsidRPr="00A23544">
        <w:rPr>
          <w:rFonts w:ascii="Times New Roman" w:hAnsi="Times New Roman" w:cs="Times New Roman"/>
          <w:color w:val="292B2C"/>
          <w:sz w:val="18"/>
          <w:szCs w:val="18"/>
        </w:rPr>
        <w:t>в</w:t>
      </w:r>
      <w:r w:rsidRPr="00A23544">
        <w:rPr>
          <w:rFonts w:ascii="Times New Roman" w:hAnsi="Times New Roman" w:cs="Times New Roman"/>
          <w:color w:val="292B2C"/>
          <w:sz w:val="18"/>
          <w:szCs w:val="18"/>
        </w:rPr>
        <w:t>ли отсутствует холодильное оборудов</w:t>
      </w:r>
      <w:r w:rsidRPr="00A23544">
        <w:rPr>
          <w:rFonts w:ascii="Times New Roman" w:hAnsi="Times New Roman" w:cs="Times New Roman"/>
          <w:color w:val="292B2C"/>
          <w:sz w:val="18"/>
          <w:szCs w:val="18"/>
        </w:rPr>
        <w:t>а</w:t>
      </w:r>
      <w:r w:rsidRPr="00A23544">
        <w:rPr>
          <w:rFonts w:ascii="Times New Roman" w:hAnsi="Times New Roman" w:cs="Times New Roman"/>
          <w:color w:val="292B2C"/>
          <w:sz w:val="18"/>
          <w:szCs w:val="18"/>
        </w:rPr>
        <w:t>ние для скоропортящихся пищевых пр</w:t>
      </w:r>
      <w:r w:rsidRPr="00A23544">
        <w:rPr>
          <w:rFonts w:ascii="Times New Roman" w:hAnsi="Times New Roman" w:cs="Times New Roman"/>
          <w:color w:val="292B2C"/>
          <w:sz w:val="18"/>
          <w:szCs w:val="18"/>
        </w:rPr>
        <w:t>о</w:t>
      </w:r>
      <w:r w:rsidRPr="00A23544">
        <w:rPr>
          <w:rFonts w:ascii="Times New Roman" w:hAnsi="Times New Roman" w:cs="Times New Roman"/>
          <w:color w:val="292B2C"/>
          <w:sz w:val="18"/>
          <w:szCs w:val="18"/>
        </w:rPr>
        <w:t>дуктов, что приводит к нарушению те</w:t>
      </w:r>
      <w:r w:rsidRPr="00A23544">
        <w:rPr>
          <w:rFonts w:ascii="Times New Roman" w:hAnsi="Times New Roman" w:cs="Times New Roman"/>
          <w:color w:val="292B2C"/>
          <w:sz w:val="18"/>
          <w:szCs w:val="18"/>
        </w:rPr>
        <w:t>м</w:t>
      </w:r>
      <w:r w:rsidRPr="00A23544">
        <w:rPr>
          <w:rFonts w:ascii="Times New Roman" w:hAnsi="Times New Roman" w:cs="Times New Roman"/>
          <w:color w:val="292B2C"/>
          <w:sz w:val="18"/>
          <w:szCs w:val="18"/>
        </w:rPr>
        <w:t>пературных условий хранения (реализ</w:t>
      </w:r>
      <w:r w:rsidRPr="00A23544">
        <w:rPr>
          <w:rFonts w:ascii="Times New Roman" w:hAnsi="Times New Roman" w:cs="Times New Roman"/>
          <w:color w:val="292B2C"/>
          <w:sz w:val="18"/>
          <w:szCs w:val="18"/>
        </w:rPr>
        <w:t>а</w:t>
      </w:r>
      <w:r w:rsidRPr="00A23544">
        <w:rPr>
          <w:rFonts w:ascii="Times New Roman" w:hAnsi="Times New Roman" w:cs="Times New Roman"/>
          <w:color w:val="292B2C"/>
          <w:sz w:val="18"/>
          <w:szCs w:val="18"/>
        </w:rPr>
        <w:t>ции) продукции.</w:t>
      </w:r>
    </w:p>
    <w:p w:rsidR="00A23544" w:rsidRPr="00A23544" w:rsidRDefault="00A23544" w:rsidP="00A23544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color w:val="292B2C"/>
          <w:sz w:val="18"/>
          <w:szCs w:val="18"/>
        </w:rPr>
      </w:pPr>
      <w:r w:rsidRPr="00A23544">
        <w:rPr>
          <w:rFonts w:ascii="Times New Roman" w:hAnsi="Times New Roman" w:cs="Times New Roman"/>
          <w:color w:val="292B2C"/>
          <w:sz w:val="18"/>
          <w:szCs w:val="18"/>
        </w:rPr>
        <w:t> Остатки непроданного в течение дня товара хранятся в антисанитарных усл</w:t>
      </w:r>
      <w:r w:rsidRPr="00A23544">
        <w:rPr>
          <w:rFonts w:ascii="Times New Roman" w:hAnsi="Times New Roman" w:cs="Times New Roman"/>
          <w:color w:val="292B2C"/>
          <w:sz w:val="18"/>
          <w:szCs w:val="18"/>
        </w:rPr>
        <w:t>о</w:t>
      </w:r>
      <w:r w:rsidRPr="00A23544">
        <w:rPr>
          <w:rFonts w:ascii="Times New Roman" w:hAnsi="Times New Roman" w:cs="Times New Roman"/>
          <w:color w:val="292B2C"/>
          <w:sz w:val="18"/>
          <w:szCs w:val="18"/>
        </w:rPr>
        <w:t>виях.</w:t>
      </w:r>
    </w:p>
    <w:p w:rsidR="00A23544" w:rsidRPr="00A23544" w:rsidRDefault="00A23544" w:rsidP="00A23544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color w:val="292B2C"/>
          <w:sz w:val="18"/>
          <w:szCs w:val="18"/>
        </w:rPr>
      </w:pPr>
      <w:r w:rsidRPr="00A23544">
        <w:rPr>
          <w:rFonts w:ascii="Times New Roman" w:hAnsi="Times New Roman" w:cs="Times New Roman"/>
          <w:color w:val="292B2C"/>
          <w:sz w:val="18"/>
          <w:szCs w:val="18"/>
        </w:rPr>
        <w:t>Если торговля идет вблизи транспор</w:t>
      </w:r>
      <w:r w:rsidRPr="00A23544">
        <w:rPr>
          <w:rFonts w:ascii="Times New Roman" w:hAnsi="Times New Roman" w:cs="Times New Roman"/>
          <w:color w:val="292B2C"/>
          <w:sz w:val="18"/>
          <w:szCs w:val="18"/>
        </w:rPr>
        <w:t>т</w:t>
      </w:r>
      <w:r w:rsidRPr="00A23544">
        <w:rPr>
          <w:rFonts w:ascii="Times New Roman" w:hAnsi="Times New Roman" w:cs="Times New Roman"/>
          <w:color w:val="292B2C"/>
          <w:sz w:val="18"/>
          <w:szCs w:val="18"/>
        </w:rPr>
        <w:t>ных магистралей, продукты питания дополнительно впитывают пыль и х</w:t>
      </w:r>
      <w:r w:rsidRPr="00A23544">
        <w:rPr>
          <w:rFonts w:ascii="Times New Roman" w:hAnsi="Times New Roman" w:cs="Times New Roman"/>
          <w:color w:val="292B2C"/>
          <w:sz w:val="18"/>
          <w:szCs w:val="18"/>
        </w:rPr>
        <w:t>и</w:t>
      </w:r>
      <w:r w:rsidRPr="00A23544">
        <w:rPr>
          <w:rFonts w:ascii="Times New Roman" w:hAnsi="Times New Roman" w:cs="Times New Roman"/>
          <w:color w:val="292B2C"/>
          <w:sz w:val="18"/>
          <w:szCs w:val="18"/>
        </w:rPr>
        <w:t>мические вещества, содержащиеся в выхлопных газах автомобилей.</w:t>
      </w:r>
    </w:p>
    <w:p w:rsidR="00A23544" w:rsidRDefault="00A23544" w:rsidP="00A23544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color w:val="292B2C"/>
          <w:sz w:val="18"/>
          <w:szCs w:val="18"/>
        </w:rPr>
      </w:pPr>
      <w:r w:rsidRPr="00A23544">
        <w:rPr>
          <w:rFonts w:ascii="Times New Roman" w:hAnsi="Times New Roman" w:cs="Times New Roman"/>
          <w:color w:val="292B2C"/>
          <w:sz w:val="18"/>
          <w:szCs w:val="18"/>
        </w:rPr>
        <w:t>Кроме этого, сами продавцы не собл</w:t>
      </w:r>
      <w:r w:rsidRPr="00A23544">
        <w:rPr>
          <w:rFonts w:ascii="Times New Roman" w:hAnsi="Times New Roman" w:cs="Times New Roman"/>
          <w:color w:val="292B2C"/>
          <w:sz w:val="18"/>
          <w:szCs w:val="18"/>
        </w:rPr>
        <w:t>ю</w:t>
      </w:r>
      <w:r w:rsidRPr="00A23544">
        <w:rPr>
          <w:rFonts w:ascii="Times New Roman" w:hAnsi="Times New Roman" w:cs="Times New Roman"/>
          <w:color w:val="292B2C"/>
          <w:sz w:val="18"/>
          <w:szCs w:val="18"/>
        </w:rPr>
        <w:t>дают элементарные правила личной гигиены, не прошли обязательного м</w:t>
      </w:r>
      <w:r w:rsidRPr="00A23544">
        <w:rPr>
          <w:rFonts w:ascii="Times New Roman" w:hAnsi="Times New Roman" w:cs="Times New Roman"/>
          <w:color w:val="292B2C"/>
          <w:sz w:val="18"/>
          <w:szCs w:val="18"/>
        </w:rPr>
        <w:t>е</w:t>
      </w:r>
      <w:r w:rsidRPr="00A23544">
        <w:rPr>
          <w:rFonts w:ascii="Times New Roman" w:hAnsi="Times New Roman" w:cs="Times New Roman"/>
          <w:color w:val="292B2C"/>
          <w:sz w:val="18"/>
          <w:szCs w:val="18"/>
        </w:rPr>
        <w:t>дицинского обследования и специал</w:t>
      </w:r>
      <w:r w:rsidRPr="00A23544">
        <w:rPr>
          <w:rFonts w:ascii="Times New Roman" w:hAnsi="Times New Roman" w:cs="Times New Roman"/>
          <w:color w:val="292B2C"/>
          <w:sz w:val="18"/>
          <w:szCs w:val="18"/>
        </w:rPr>
        <w:t>ь</w:t>
      </w:r>
      <w:r w:rsidRPr="00A23544">
        <w:rPr>
          <w:rFonts w:ascii="Times New Roman" w:hAnsi="Times New Roman" w:cs="Times New Roman"/>
          <w:color w:val="292B2C"/>
          <w:sz w:val="18"/>
          <w:szCs w:val="18"/>
        </w:rPr>
        <w:t>ной гигиенической подготовки, тем самым нет гарантии того, что данный продавец не является носителем инфе</w:t>
      </w:r>
      <w:r w:rsidRPr="00A23544">
        <w:rPr>
          <w:rFonts w:ascii="Times New Roman" w:hAnsi="Times New Roman" w:cs="Times New Roman"/>
          <w:color w:val="292B2C"/>
          <w:sz w:val="18"/>
          <w:szCs w:val="18"/>
        </w:rPr>
        <w:t>к</w:t>
      </w:r>
      <w:r w:rsidRPr="00A23544">
        <w:rPr>
          <w:rFonts w:ascii="Times New Roman" w:hAnsi="Times New Roman" w:cs="Times New Roman"/>
          <w:color w:val="292B2C"/>
          <w:sz w:val="18"/>
          <w:szCs w:val="18"/>
        </w:rPr>
        <w:t>ционного заболевания и не предоставл</w:t>
      </w:r>
      <w:r w:rsidRPr="00A23544">
        <w:rPr>
          <w:rFonts w:ascii="Times New Roman" w:hAnsi="Times New Roman" w:cs="Times New Roman"/>
          <w:color w:val="292B2C"/>
          <w:sz w:val="18"/>
          <w:szCs w:val="18"/>
        </w:rPr>
        <w:t>я</w:t>
      </w:r>
      <w:r w:rsidRPr="00A23544">
        <w:rPr>
          <w:rFonts w:ascii="Times New Roman" w:hAnsi="Times New Roman" w:cs="Times New Roman"/>
          <w:color w:val="292B2C"/>
          <w:sz w:val="18"/>
          <w:szCs w:val="18"/>
        </w:rPr>
        <w:t>ет угрозу для здоровья покупателей.</w:t>
      </w:r>
    </w:p>
    <w:p w:rsidR="00B62042" w:rsidRPr="00A23544" w:rsidRDefault="00B62042" w:rsidP="00A23544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color w:val="292B2C"/>
          <w:sz w:val="18"/>
          <w:szCs w:val="18"/>
        </w:rPr>
      </w:pPr>
      <w:r w:rsidRPr="00A23544">
        <w:rPr>
          <w:rFonts w:ascii="Times New Roman" w:hAnsi="Times New Roman" w:cs="Times New Roman"/>
          <w:noProof/>
          <w:color w:val="449908"/>
          <w:sz w:val="18"/>
          <w:szCs w:val="18"/>
          <w:lang w:eastAsia="ru-RU"/>
        </w:rPr>
        <w:drawing>
          <wp:inline distT="0" distB="0" distL="0" distR="0" wp14:anchorId="5540E443" wp14:editId="3581B1E3">
            <wp:extent cx="2003425" cy="1341271"/>
            <wp:effectExtent l="0" t="0" r="0" b="0"/>
            <wp:docPr id="10" name="Рисунок 10" descr="http://slgigiena.by/wp-content/uploads/2023/07/000466_105239_big.jpg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lgigiena.by/wp-content/uploads/2023/07/000466_105239_big.jpg">
                      <a:hlinkClick r:id="rId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3425" cy="1341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3544" w:rsidRPr="00A23544" w:rsidRDefault="00A23544" w:rsidP="00A23544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color w:val="292B2C"/>
          <w:sz w:val="18"/>
          <w:szCs w:val="18"/>
        </w:rPr>
      </w:pPr>
      <w:r w:rsidRPr="00A23544">
        <w:rPr>
          <w:rFonts w:ascii="Times New Roman" w:hAnsi="Times New Roman" w:cs="Times New Roman"/>
          <w:color w:val="292B2C"/>
          <w:sz w:val="18"/>
          <w:szCs w:val="18"/>
        </w:rPr>
        <w:lastRenderedPageBreak/>
        <w:t>Приобретая продукцию в местах н</w:t>
      </w:r>
      <w:r w:rsidRPr="00A23544">
        <w:rPr>
          <w:rFonts w:ascii="Times New Roman" w:hAnsi="Times New Roman" w:cs="Times New Roman"/>
          <w:color w:val="292B2C"/>
          <w:sz w:val="18"/>
          <w:szCs w:val="18"/>
        </w:rPr>
        <w:t>е</w:t>
      </w:r>
      <w:r w:rsidRPr="00A23544">
        <w:rPr>
          <w:rFonts w:ascii="Times New Roman" w:hAnsi="Times New Roman" w:cs="Times New Roman"/>
          <w:color w:val="292B2C"/>
          <w:sz w:val="18"/>
          <w:szCs w:val="18"/>
        </w:rPr>
        <w:t xml:space="preserve">санкционированной уличной торговли, потребитель подвергает себя большому риску, особенно при покупке продукции животного происхождения: мяса, сала, яиц, молочных продуктов, </w:t>
      </w:r>
      <w:r w:rsidR="00B62042">
        <w:rPr>
          <w:rFonts w:ascii="Times New Roman" w:hAnsi="Times New Roman" w:cs="Times New Roman"/>
          <w:color w:val="292B2C"/>
          <w:sz w:val="18"/>
          <w:szCs w:val="18"/>
        </w:rPr>
        <w:t>колбасных изделий, рыбы и т.п. </w:t>
      </w:r>
    </w:p>
    <w:p w:rsidR="00A23544" w:rsidRPr="00A23544" w:rsidRDefault="00A23544" w:rsidP="00A23544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color w:val="292B2C"/>
          <w:sz w:val="18"/>
          <w:szCs w:val="18"/>
        </w:rPr>
      </w:pPr>
      <w:r w:rsidRPr="00A23544">
        <w:rPr>
          <w:rFonts w:ascii="Times New Roman" w:hAnsi="Times New Roman" w:cs="Times New Roman"/>
          <w:color w:val="292B2C"/>
          <w:sz w:val="18"/>
          <w:szCs w:val="18"/>
        </w:rPr>
        <w:t>Крайне опасно употребление консерв</w:t>
      </w:r>
      <w:r w:rsidRPr="00A23544">
        <w:rPr>
          <w:rFonts w:ascii="Times New Roman" w:hAnsi="Times New Roman" w:cs="Times New Roman"/>
          <w:color w:val="292B2C"/>
          <w:sz w:val="18"/>
          <w:szCs w:val="18"/>
        </w:rPr>
        <w:t>и</w:t>
      </w:r>
      <w:r w:rsidRPr="00A23544">
        <w:rPr>
          <w:rFonts w:ascii="Times New Roman" w:hAnsi="Times New Roman" w:cs="Times New Roman"/>
          <w:color w:val="292B2C"/>
          <w:sz w:val="18"/>
          <w:szCs w:val="18"/>
        </w:rPr>
        <w:t>рованных грибов, овощей, мяса, приг</w:t>
      </w:r>
      <w:r w:rsidRPr="00A23544">
        <w:rPr>
          <w:rFonts w:ascii="Times New Roman" w:hAnsi="Times New Roman" w:cs="Times New Roman"/>
          <w:color w:val="292B2C"/>
          <w:sz w:val="18"/>
          <w:szCs w:val="18"/>
        </w:rPr>
        <w:t>о</w:t>
      </w:r>
      <w:r w:rsidRPr="00A23544">
        <w:rPr>
          <w:rFonts w:ascii="Times New Roman" w:hAnsi="Times New Roman" w:cs="Times New Roman"/>
          <w:color w:val="292B2C"/>
          <w:sz w:val="18"/>
          <w:szCs w:val="18"/>
        </w:rPr>
        <w:t>товленных в домашних условиях. Оно чревато заражением ботулизмом, возб</w:t>
      </w:r>
      <w:r w:rsidRPr="00A23544">
        <w:rPr>
          <w:rFonts w:ascii="Times New Roman" w:hAnsi="Times New Roman" w:cs="Times New Roman"/>
          <w:color w:val="292B2C"/>
          <w:sz w:val="18"/>
          <w:szCs w:val="18"/>
        </w:rPr>
        <w:t>у</w:t>
      </w:r>
      <w:r w:rsidRPr="00A23544">
        <w:rPr>
          <w:rFonts w:ascii="Times New Roman" w:hAnsi="Times New Roman" w:cs="Times New Roman"/>
          <w:color w:val="292B2C"/>
          <w:sz w:val="18"/>
          <w:szCs w:val="18"/>
        </w:rPr>
        <w:t>дитель которого не изменяет внешний вид, цвет, запах продуктов, что создает ложное впечатление о качественности. Течение болезни может быть очень т</w:t>
      </w:r>
      <w:r w:rsidRPr="00A23544">
        <w:rPr>
          <w:rFonts w:ascii="Times New Roman" w:hAnsi="Times New Roman" w:cs="Times New Roman"/>
          <w:color w:val="292B2C"/>
          <w:sz w:val="18"/>
          <w:szCs w:val="18"/>
        </w:rPr>
        <w:t>я</w:t>
      </w:r>
      <w:r w:rsidRPr="00A23544">
        <w:rPr>
          <w:rFonts w:ascii="Times New Roman" w:hAnsi="Times New Roman" w:cs="Times New Roman"/>
          <w:color w:val="292B2C"/>
          <w:sz w:val="18"/>
          <w:szCs w:val="18"/>
        </w:rPr>
        <w:t>желым, вплоть до смертельного исхода. Рыбные продукты, не прошедшие лаб</w:t>
      </w:r>
      <w:r w:rsidRPr="00A23544">
        <w:rPr>
          <w:rFonts w:ascii="Times New Roman" w:hAnsi="Times New Roman" w:cs="Times New Roman"/>
          <w:color w:val="292B2C"/>
          <w:sz w:val="18"/>
          <w:szCs w:val="18"/>
        </w:rPr>
        <w:t>о</w:t>
      </w:r>
      <w:r w:rsidRPr="00A23544">
        <w:rPr>
          <w:rFonts w:ascii="Times New Roman" w:hAnsi="Times New Roman" w:cs="Times New Roman"/>
          <w:color w:val="292B2C"/>
          <w:sz w:val="18"/>
          <w:szCs w:val="18"/>
        </w:rPr>
        <w:t>раторного контроля, могут стать прич</w:t>
      </w:r>
      <w:r w:rsidRPr="00A23544">
        <w:rPr>
          <w:rFonts w:ascii="Times New Roman" w:hAnsi="Times New Roman" w:cs="Times New Roman"/>
          <w:color w:val="292B2C"/>
          <w:sz w:val="18"/>
          <w:szCs w:val="18"/>
        </w:rPr>
        <w:t>и</w:t>
      </w:r>
      <w:r w:rsidRPr="00A23544">
        <w:rPr>
          <w:rFonts w:ascii="Times New Roman" w:hAnsi="Times New Roman" w:cs="Times New Roman"/>
          <w:color w:val="292B2C"/>
          <w:sz w:val="18"/>
          <w:szCs w:val="18"/>
        </w:rPr>
        <w:t>ной поражения описторхозом и дифи</w:t>
      </w:r>
      <w:r w:rsidRPr="00A23544">
        <w:rPr>
          <w:rFonts w:ascii="Times New Roman" w:hAnsi="Times New Roman" w:cs="Times New Roman"/>
          <w:color w:val="292B2C"/>
          <w:sz w:val="18"/>
          <w:szCs w:val="18"/>
        </w:rPr>
        <w:t>л</w:t>
      </w:r>
      <w:r w:rsidRPr="00A23544">
        <w:rPr>
          <w:rFonts w:ascii="Times New Roman" w:hAnsi="Times New Roman" w:cs="Times New Roman"/>
          <w:color w:val="292B2C"/>
          <w:sz w:val="18"/>
          <w:szCs w:val="18"/>
        </w:rPr>
        <w:t>лоботриозом – тяжелыми паразитарн</w:t>
      </w:r>
      <w:r w:rsidRPr="00A23544">
        <w:rPr>
          <w:rFonts w:ascii="Times New Roman" w:hAnsi="Times New Roman" w:cs="Times New Roman"/>
          <w:color w:val="292B2C"/>
          <w:sz w:val="18"/>
          <w:szCs w:val="18"/>
        </w:rPr>
        <w:t>ы</w:t>
      </w:r>
      <w:r w:rsidRPr="00A23544">
        <w:rPr>
          <w:rFonts w:ascii="Times New Roman" w:hAnsi="Times New Roman" w:cs="Times New Roman"/>
          <w:color w:val="292B2C"/>
          <w:sz w:val="18"/>
          <w:szCs w:val="18"/>
        </w:rPr>
        <w:t>ми заболеваниями. </w:t>
      </w:r>
    </w:p>
    <w:p w:rsidR="00A23544" w:rsidRPr="00A23544" w:rsidRDefault="00A23544" w:rsidP="00A23544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color w:val="292B2C"/>
          <w:sz w:val="18"/>
          <w:szCs w:val="18"/>
        </w:rPr>
      </w:pPr>
      <w:r w:rsidRPr="00A23544">
        <w:rPr>
          <w:rFonts w:ascii="Times New Roman" w:hAnsi="Times New Roman" w:cs="Times New Roman"/>
          <w:color w:val="292B2C"/>
          <w:sz w:val="18"/>
          <w:szCs w:val="18"/>
        </w:rPr>
        <w:t>Опасны купленные «с рук» молочные  и мясные продукты. При хранении и ре</w:t>
      </w:r>
      <w:r w:rsidRPr="00A23544">
        <w:rPr>
          <w:rFonts w:ascii="Times New Roman" w:hAnsi="Times New Roman" w:cs="Times New Roman"/>
          <w:color w:val="292B2C"/>
          <w:sz w:val="18"/>
          <w:szCs w:val="18"/>
        </w:rPr>
        <w:t>а</w:t>
      </w:r>
      <w:r w:rsidRPr="00A23544">
        <w:rPr>
          <w:rFonts w:ascii="Times New Roman" w:hAnsi="Times New Roman" w:cs="Times New Roman"/>
          <w:color w:val="292B2C"/>
          <w:sz w:val="18"/>
          <w:szCs w:val="18"/>
        </w:rPr>
        <w:t>лизации с нарушением температурного режима они являются хорошей средой для роста и размножения патогенных микроорганизмов, вызывающих тяж</w:t>
      </w:r>
      <w:r w:rsidRPr="00A23544">
        <w:rPr>
          <w:rFonts w:ascii="Times New Roman" w:hAnsi="Times New Roman" w:cs="Times New Roman"/>
          <w:color w:val="292B2C"/>
          <w:sz w:val="18"/>
          <w:szCs w:val="18"/>
        </w:rPr>
        <w:t>е</w:t>
      </w:r>
      <w:r w:rsidRPr="00A23544">
        <w:rPr>
          <w:rFonts w:ascii="Times New Roman" w:hAnsi="Times New Roman" w:cs="Times New Roman"/>
          <w:color w:val="292B2C"/>
          <w:sz w:val="18"/>
          <w:szCs w:val="18"/>
        </w:rPr>
        <w:t>лые пищевые отравления. </w:t>
      </w:r>
    </w:p>
    <w:p w:rsidR="00A23544" w:rsidRPr="00A23544" w:rsidRDefault="00A23544" w:rsidP="00A23544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color w:val="292B2C"/>
          <w:sz w:val="18"/>
          <w:szCs w:val="18"/>
        </w:rPr>
      </w:pPr>
      <w:r w:rsidRPr="00A23544">
        <w:rPr>
          <w:rFonts w:ascii="Times New Roman" w:hAnsi="Times New Roman" w:cs="Times New Roman"/>
          <w:color w:val="292B2C"/>
          <w:sz w:val="18"/>
          <w:szCs w:val="18"/>
        </w:rPr>
        <w:t>Таким образом, несанкционированная торговля создает угрозу возникновения и распространения как инфекционных, паразитарных заболеваний, так и заб</w:t>
      </w:r>
      <w:r w:rsidRPr="00A23544">
        <w:rPr>
          <w:rFonts w:ascii="Times New Roman" w:hAnsi="Times New Roman" w:cs="Times New Roman"/>
          <w:color w:val="292B2C"/>
          <w:sz w:val="18"/>
          <w:szCs w:val="18"/>
        </w:rPr>
        <w:t>о</w:t>
      </w:r>
      <w:r w:rsidRPr="00A23544">
        <w:rPr>
          <w:rFonts w:ascii="Times New Roman" w:hAnsi="Times New Roman" w:cs="Times New Roman"/>
          <w:color w:val="292B2C"/>
          <w:sz w:val="18"/>
          <w:szCs w:val="18"/>
        </w:rPr>
        <w:t>леваний немикробной природы среди населения.</w:t>
      </w:r>
    </w:p>
    <w:p w:rsidR="00B62042" w:rsidRDefault="00A23544" w:rsidP="00A23544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color w:val="292B2C"/>
          <w:sz w:val="18"/>
          <w:szCs w:val="18"/>
        </w:rPr>
      </w:pPr>
      <w:r w:rsidRPr="00A23544">
        <w:rPr>
          <w:rFonts w:ascii="Times New Roman" w:hAnsi="Times New Roman" w:cs="Times New Roman"/>
          <w:color w:val="292B2C"/>
          <w:sz w:val="18"/>
          <w:szCs w:val="18"/>
        </w:rPr>
        <w:t>Кроме того, приобретая товар с рук, покупатель должен понимать, что пр</w:t>
      </w:r>
      <w:r w:rsidRPr="00A23544">
        <w:rPr>
          <w:rFonts w:ascii="Times New Roman" w:hAnsi="Times New Roman" w:cs="Times New Roman"/>
          <w:color w:val="292B2C"/>
          <w:sz w:val="18"/>
          <w:szCs w:val="18"/>
        </w:rPr>
        <w:t>е</w:t>
      </w:r>
      <w:r w:rsidRPr="00A23544">
        <w:rPr>
          <w:rFonts w:ascii="Times New Roman" w:hAnsi="Times New Roman" w:cs="Times New Roman"/>
          <w:color w:val="292B2C"/>
          <w:sz w:val="18"/>
          <w:szCs w:val="18"/>
        </w:rPr>
        <w:t>тензии в случае отсутствия надлежащ</w:t>
      </w:r>
      <w:r w:rsidRPr="00A23544">
        <w:rPr>
          <w:rFonts w:ascii="Times New Roman" w:hAnsi="Times New Roman" w:cs="Times New Roman"/>
          <w:color w:val="292B2C"/>
          <w:sz w:val="18"/>
          <w:szCs w:val="18"/>
        </w:rPr>
        <w:t>е</w:t>
      </w:r>
      <w:r w:rsidRPr="00A23544">
        <w:rPr>
          <w:rFonts w:ascii="Times New Roman" w:hAnsi="Times New Roman" w:cs="Times New Roman"/>
          <w:color w:val="292B2C"/>
          <w:sz w:val="18"/>
          <w:szCs w:val="18"/>
        </w:rPr>
        <w:t>го качества товара, предъявить будет некому, так как установить лицо, пр</w:t>
      </w:r>
      <w:r w:rsidRPr="00A23544">
        <w:rPr>
          <w:rFonts w:ascii="Times New Roman" w:hAnsi="Times New Roman" w:cs="Times New Roman"/>
          <w:color w:val="292B2C"/>
          <w:sz w:val="18"/>
          <w:szCs w:val="18"/>
        </w:rPr>
        <w:t>о</w:t>
      </w:r>
      <w:r w:rsidRPr="00A23544">
        <w:rPr>
          <w:rFonts w:ascii="Times New Roman" w:hAnsi="Times New Roman" w:cs="Times New Roman"/>
          <w:color w:val="292B2C"/>
          <w:sz w:val="18"/>
          <w:szCs w:val="18"/>
        </w:rPr>
        <w:t xml:space="preserve">давшее </w:t>
      </w:r>
      <w:r w:rsidR="00B62042">
        <w:rPr>
          <w:rFonts w:ascii="Times New Roman" w:hAnsi="Times New Roman" w:cs="Times New Roman"/>
          <w:color w:val="292B2C"/>
          <w:sz w:val="18"/>
          <w:szCs w:val="18"/>
        </w:rPr>
        <w:t>товар, практически невозможно. </w:t>
      </w:r>
    </w:p>
    <w:p w:rsidR="00A23544" w:rsidRPr="00A23544" w:rsidRDefault="00A23544" w:rsidP="00A23544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color w:val="292B2C"/>
          <w:sz w:val="18"/>
          <w:szCs w:val="18"/>
        </w:rPr>
      </w:pPr>
      <w:r w:rsidRPr="00A23544">
        <w:rPr>
          <w:rFonts w:ascii="Times New Roman" w:hAnsi="Times New Roman" w:cs="Times New Roman"/>
          <w:color w:val="292B2C"/>
          <w:sz w:val="18"/>
          <w:szCs w:val="18"/>
        </w:rPr>
        <w:t>Если вы не хотите рисковать своим зд</w:t>
      </w:r>
      <w:r w:rsidRPr="00A23544">
        <w:rPr>
          <w:rFonts w:ascii="Times New Roman" w:hAnsi="Times New Roman" w:cs="Times New Roman"/>
          <w:color w:val="292B2C"/>
          <w:sz w:val="18"/>
          <w:szCs w:val="18"/>
        </w:rPr>
        <w:t>о</w:t>
      </w:r>
      <w:r w:rsidRPr="00A23544">
        <w:rPr>
          <w:rFonts w:ascii="Times New Roman" w:hAnsi="Times New Roman" w:cs="Times New Roman"/>
          <w:color w:val="292B2C"/>
          <w:sz w:val="18"/>
          <w:szCs w:val="18"/>
        </w:rPr>
        <w:t>ровьем и здоровьем своих бли</w:t>
      </w:r>
      <w:r w:rsidRPr="00A23544">
        <w:rPr>
          <w:rFonts w:ascii="Times New Roman" w:hAnsi="Times New Roman" w:cs="Times New Roman"/>
          <w:color w:val="292B2C"/>
          <w:sz w:val="18"/>
          <w:szCs w:val="18"/>
        </w:rPr>
        <w:t>з</w:t>
      </w:r>
      <w:r w:rsidRPr="00A23544">
        <w:rPr>
          <w:rFonts w:ascii="Times New Roman" w:hAnsi="Times New Roman" w:cs="Times New Roman"/>
          <w:color w:val="292B2C"/>
          <w:sz w:val="18"/>
          <w:szCs w:val="18"/>
        </w:rPr>
        <w:t>ких,  откажитесь от приобретения тов</w:t>
      </w:r>
      <w:r w:rsidRPr="00A23544">
        <w:rPr>
          <w:rFonts w:ascii="Times New Roman" w:hAnsi="Times New Roman" w:cs="Times New Roman"/>
          <w:color w:val="292B2C"/>
          <w:sz w:val="18"/>
          <w:szCs w:val="18"/>
        </w:rPr>
        <w:t>а</w:t>
      </w:r>
      <w:r w:rsidRPr="00A23544">
        <w:rPr>
          <w:rFonts w:ascii="Times New Roman" w:hAnsi="Times New Roman" w:cs="Times New Roman"/>
          <w:color w:val="292B2C"/>
          <w:sz w:val="18"/>
          <w:szCs w:val="18"/>
        </w:rPr>
        <w:t>ров и продуктов питания в местах н</w:t>
      </w:r>
      <w:r w:rsidRPr="00A23544">
        <w:rPr>
          <w:rFonts w:ascii="Times New Roman" w:hAnsi="Times New Roman" w:cs="Times New Roman"/>
          <w:color w:val="292B2C"/>
          <w:sz w:val="18"/>
          <w:szCs w:val="18"/>
        </w:rPr>
        <w:t>е</w:t>
      </w:r>
      <w:r w:rsidRPr="00A23544">
        <w:rPr>
          <w:rFonts w:ascii="Times New Roman" w:hAnsi="Times New Roman" w:cs="Times New Roman"/>
          <w:color w:val="292B2C"/>
          <w:sz w:val="18"/>
          <w:szCs w:val="18"/>
        </w:rPr>
        <w:t>санкционированной торговли.</w:t>
      </w:r>
    </w:p>
    <w:p w:rsidR="00A23544" w:rsidRPr="00A23544" w:rsidRDefault="00A23544" w:rsidP="00A2354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i/>
          <w:sz w:val="18"/>
          <w:szCs w:val="18"/>
        </w:rPr>
      </w:pPr>
      <w:r w:rsidRPr="00A23544">
        <w:rPr>
          <w:rFonts w:ascii="Times New Roman" w:hAnsi="Times New Roman" w:cs="Times New Roman"/>
          <w:b/>
          <w:bCs/>
          <w:i/>
          <w:sz w:val="18"/>
          <w:szCs w:val="18"/>
        </w:rPr>
        <w:t>Александра КОВТУН</w:t>
      </w:r>
    </w:p>
    <w:p w:rsidR="00A23544" w:rsidRPr="00A23544" w:rsidRDefault="00A23544" w:rsidP="00A2354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i/>
          <w:sz w:val="18"/>
          <w:szCs w:val="18"/>
        </w:rPr>
      </w:pPr>
      <w:r w:rsidRPr="00A23544">
        <w:rPr>
          <w:rFonts w:ascii="Times New Roman" w:hAnsi="Times New Roman" w:cs="Times New Roman"/>
          <w:b/>
          <w:bCs/>
          <w:i/>
          <w:sz w:val="18"/>
          <w:szCs w:val="18"/>
        </w:rPr>
        <w:t>врач-гигиенист </w:t>
      </w:r>
    </w:p>
    <w:p w:rsidR="00FE5C1C" w:rsidRPr="00A23544" w:rsidRDefault="00FE5C1C" w:rsidP="00A23544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18"/>
          <w:szCs w:val="18"/>
        </w:rPr>
      </w:pPr>
    </w:p>
    <w:p w:rsidR="008459E4" w:rsidRDefault="008459E4" w:rsidP="00A23544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18"/>
          <w:szCs w:val="18"/>
        </w:rPr>
      </w:pPr>
    </w:p>
    <w:p w:rsidR="00866402" w:rsidRDefault="00866402" w:rsidP="00A23544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18"/>
          <w:szCs w:val="18"/>
        </w:rPr>
      </w:pPr>
    </w:p>
    <w:p w:rsidR="00866402" w:rsidRDefault="00866402" w:rsidP="00A23544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18"/>
          <w:szCs w:val="18"/>
        </w:rPr>
      </w:pPr>
    </w:p>
    <w:p w:rsidR="00866402" w:rsidRDefault="00866402" w:rsidP="00A23544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18"/>
          <w:szCs w:val="18"/>
        </w:rPr>
      </w:pPr>
    </w:p>
    <w:p w:rsidR="00866402" w:rsidRDefault="00866402" w:rsidP="00A23544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18"/>
          <w:szCs w:val="18"/>
        </w:rPr>
      </w:pPr>
    </w:p>
    <w:p w:rsidR="00866402" w:rsidRDefault="00866402" w:rsidP="00A23544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18"/>
          <w:szCs w:val="18"/>
        </w:rPr>
      </w:pPr>
    </w:p>
    <w:p w:rsidR="00866402" w:rsidRDefault="00866402" w:rsidP="00A23544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18"/>
          <w:szCs w:val="18"/>
        </w:rPr>
      </w:pPr>
    </w:p>
    <w:p w:rsidR="00866402" w:rsidRDefault="00866402" w:rsidP="00A23544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18"/>
          <w:szCs w:val="18"/>
        </w:rPr>
      </w:pPr>
    </w:p>
    <w:p w:rsidR="00866402" w:rsidRDefault="00866402" w:rsidP="00A23544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18"/>
          <w:szCs w:val="18"/>
        </w:rPr>
      </w:pPr>
    </w:p>
    <w:p w:rsidR="00866402" w:rsidRDefault="00866402" w:rsidP="00A23544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18"/>
          <w:szCs w:val="18"/>
        </w:rPr>
      </w:pPr>
    </w:p>
    <w:p w:rsidR="00866402" w:rsidRDefault="00866402" w:rsidP="00A23544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18"/>
          <w:szCs w:val="18"/>
        </w:rPr>
      </w:pPr>
    </w:p>
    <w:p w:rsidR="00866402" w:rsidRDefault="00866402" w:rsidP="00A23544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18"/>
          <w:szCs w:val="18"/>
        </w:rPr>
      </w:pPr>
    </w:p>
    <w:p w:rsidR="00866402" w:rsidRDefault="00866402" w:rsidP="00A23544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18"/>
          <w:szCs w:val="18"/>
        </w:rPr>
      </w:pPr>
    </w:p>
    <w:p w:rsidR="00866402" w:rsidRDefault="00866402" w:rsidP="00A23544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18"/>
          <w:szCs w:val="18"/>
        </w:rPr>
      </w:pPr>
    </w:p>
    <w:p w:rsidR="00866402" w:rsidRDefault="00866402" w:rsidP="00A23544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18"/>
          <w:szCs w:val="18"/>
        </w:rPr>
      </w:pPr>
    </w:p>
    <w:p w:rsidR="00866402" w:rsidRDefault="00866402" w:rsidP="00A23544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18"/>
          <w:szCs w:val="18"/>
        </w:rPr>
      </w:pPr>
    </w:p>
    <w:p w:rsidR="00866402" w:rsidRDefault="00866402" w:rsidP="00A23544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18"/>
          <w:szCs w:val="18"/>
        </w:rPr>
      </w:pPr>
    </w:p>
    <w:p w:rsidR="00866402" w:rsidRDefault="00866402" w:rsidP="00A23544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18"/>
          <w:szCs w:val="18"/>
        </w:rPr>
      </w:pPr>
    </w:p>
    <w:p w:rsidR="00866402" w:rsidRDefault="00866402" w:rsidP="00A23544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18"/>
          <w:szCs w:val="18"/>
        </w:rPr>
      </w:pPr>
    </w:p>
    <w:p w:rsidR="00866402" w:rsidRDefault="00866402" w:rsidP="00A23544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18"/>
          <w:szCs w:val="18"/>
        </w:rPr>
      </w:pPr>
    </w:p>
    <w:p w:rsidR="00866402" w:rsidRDefault="00866402" w:rsidP="00A23544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18"/>
          <w:szCs w:val="18"/>
        </w:rPr>
      </w:pPr>
    </w:p>
    <w:p w:rsidR="00866402" w:rsidRDefault="00866402" w:rsidP="00A23544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18"/>
          <w:szCs w:val="18"/>
        </w:rPr>
      </w:pPr>
    </w:p>
    <w:p w:rsidR="00866402" w:rsidRDefault="00866402" w:rsidP="00A23544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18"/>
          <w:szCs w:val="18"/>
        </w:rPr>
      </w:pPr>
    </w:p>
    <w:p w:rsidR="00866402" w:rsidRDefault="00866402" w:rsidP="00A23544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18"/>
          <w:szCs w:val="18"/>
        </w:rPr>
      </w:pPr>
    </w:p>
    <w:p w:rsidR="00866402" w:rsidRDefault="00866402" w:rsidP="00A23544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18"/>
          <w:szCs w:val="18"/>
        </w:rPr>
      </w:pPr>
    </w:p>
    <w:p w:rsidR="00866402" w:rsidRDefault="00866402" w:rsidP="00A23544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18"/>
          <w:szCs w:val="18"/>
        </w:rPr>
      </w:pPr>
    </w:p>
    <w:p w:rsidR="00866402" w:rsidRDefault="00866402" w:rsidP="00A23544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18"/>
          <w:szCs w:val="18"/>
        </w:rPr>
      </w:pPr>
    </w:p>
    <w:p w:rsidR="00866402" w:rsidRDefault="00866402" w:rsidP="00A23544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18"/>
          <w:szCs w:val="18"/>
        </w:rPr>
      </w:pPr>
    </w:p>
    <w:p w:rsidR="00866402" w:rsidRDefault="00866402" w:rsidP="00A23544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18"/>
          <w:szCs w:val="18"/>
        </w:rPr>
      </w:pPr>
    </w:p>
    <w:p w:rsidR="00866402" w:rsidRDefault="00866402" w:rsidP="00A23544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18"/>
          <w:szCs w:val="18"/>
        </w:rPr>
      </w:pPr>
    </w:p>
    <w:p w:rsidR="00866402" w:rsidRDefault="00866402" w:rsidP="00A23544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18"/>
          <w:szCs w:val="18"/>
        </w:rPr>
      </w:pPr>
    </w:p>
    <w:p w:rsidR="00866402" w:rsidRDefault="00866402" w:rsidP="00A23544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18"/>
          <w:szCs w:val="18"/>
        </w:rPr>
      </w:pPr>
    </w:p>
    <w:p w:rsidR="00866402" w:rsidRDefault="00866402" w:rsidP="00A23544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18"/>
          <w:szCs w:val="18"/>
        </w:rPr>
      </w:pPr>
    </w:p>
    <w:p w:rsidR="00866402" w:rsidRDefault="00866402" w:rsidP="00A23544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18"/>
          <w:szCs w:val="18"/>
        </w:rPr>
      </w:pPr>
    </w:p>
    <w:p w:rsidR="00866402" w:rsidRDefault="00866402" w:rsidP="00A23544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18"/>
          <w:szCs w:val="18"/>
        </w:rPr>
      </w:pPr>
    </w:p>
    <w:p w:rsidR="00866402" w:rsidRDefault="00866402" w:rsidP="00A23544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18"/>
          <w:szCs w:val="18"/>
        </w:rPr>
      </w:pPr>
    </w:p>
    <w:p w:rsidR="00866402" w:rsidRDefault="00866402" w:rsidP="00A23544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18"/>
          <w:szCs w:val="18"/>
        </w:rPr>
      </w:pPr>
    </w:p>
    <w:p w:rsidR="00866402" w:rsidRDefault="00866402" w:rsidP="00A23544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18"/>
          <w:szCs w:val="18"/>
        </w:rPr>
      </w:pPr>
    </w:p>
    <w:p w:rsidR="00866402" w:rsidRDefault="00866402" w:rsidP="00A23544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18"/>
          <w:szCs w:val="18"/>
        </w:rPr>
      </w:pPr>
    </w:p>
    <w:p w:rsidR="00866402" w:rsidRDefault="00866402" w:rsidP="00A23544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18"/>
          <w:szCs w:val="18"/>
        </w:rPr>
      </w:pPr>
    </w:p>
    <w:p w:rsidR="00866402" w:rsidRDefault="00866402" w:rsidP="00A23544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18"/>
          <w:szCs w:val="18"/>
        </w:rPr>
      </w:pPr>
    </w:p>
    <w:p w:rsidR="00866402" w:rsidRDefault="00866402" w:rsidP="00A23544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18"/>
          <w:szCs w:val="18"/>
        </w:rPr>
      </w:pPr>
    </w:p>
    <w:p w:rsidR="00866402" w:rsidRDefault="00866402" w:rsidP="00A23544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18"/>
          <w:szCs w:val="18"/>
        </w:rPr>
      </w:pPr>
    </w:p>
    <w:p w:rsidR="00866402" w:rsidRDefault="00866402" w:rsidP="00A23544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18"/>
          <w:szCs w:val="18"/>
        </w:rPr>
      </w:pPr>
    </w:p>
    <w:p w:rsidR="00866402" w:rsidRDefault="00866402" w:rsidP="00A23544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18"/>
          <w:szCs w:val="18"/>
        </w:rPr>
      </w:pPr>
    </w:p>
    <w:p w:rsidR="00866402" w:rsidRDefault="00866402" w:rsidP="00A23544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18"/>
          <w:szCs w:val="18"/>
        </w:rPr>
      </w:pPr>
    </w:p>
    <w:p w:rsidR="00866402" w:rsidRDefault="00866402" w:rsidP="00A23544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18"/>
          <w:szCs w:val="18"/>
        </w:rPr>
      </w:pPr>
    </w:p>
    <w:p w:rsidR="00866402" w:rsidRDefault="00866402" w:rsidP="00A23544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18"/>
          <w:szCs w:val="18"/>
        </w:rPr>
      </w:pPr>
    </w:p>
    <w:p w:rsidR="00866402" w:rsidRDefault="00866402" w:rsidP="00A23544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18"/>
          <w:szCs w:val="18"/>
        </w:rPr>
      </w:pPr>
    </w:p>
    <w:p w:rsidR="00866402" w:rsidRDefault="00866402" w:rsidP="00A23544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18"/>
          <w:szCs w:val="18"/>
        </w:rPr>
      </w:pPr>
    </w:p>
    <w:p w:rsidR="00866402" w:rsidRDefault="00866402" w:rsidP="00A23544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18"/>
          <w:szCs w:val="18"/>
        </w:rPr>
      </w:pPr>
    </w:p>
    <w:p w:rsidR="00866402" w:rsidRDefault="00866402" w:rsidP="00A23544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18"/>
          <w:szCs w:val="18"/>
        </w:rPr>
      </w:pPr>
    </w:p>
    <w:p w:rsidR="00866402" w:rsidRDefault="00866402" w:rsidP="00A23544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18"/>
          <w:szCs w:val="18"/>
        </w:rPr>
      </w:pPr>
    </w:p>
    <w:p w:rsidR="00866402" w:rsidRDefault="00866402" w:rsidP="00A23544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18"/>
          <w:szCs w:val="18"/>
        </w:rPr>
      </w:pPr>
    </w:p>
    <w:p w:rsidR="00866402" w:rsidRDefault="00866402" w:rsidP="00A23544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18"/>
          <w:szCs w:val="18"/>
        </w:rPr>
      </w:pPr>
    </w:p>
    <w:p w:rsidR="00866402" w:rsidRDefault="00866402" w:rsidP="00A23544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18"/>
          <w:szCs w:val="18"/>
        </w:rPr>
      </w:pPr>
    </w:p>
    <w:p w:rsidR="00866402" w:rsidRDefault="00866402" w:rsidP="00A23544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18"/>
          <w:szCs w:val="18"/>
        </w:rPr>
      </w:pPr>
    </w:p>
    <w:p w:rsidR="00866402" w:rsidRDefault="00866402" w:rsidP="00A23544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18"/>
          <w:szCs w:val="18"/>
        </w:rPr>
      </w:pPr>
    </w:p>
    <w:p w:rsidR="00866402" w:rsidRDefault="00866402" w:rsidP="00A23544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18"/>
          <w:szCs w:val="18"/>
        </w:rPr>
      </w:pPr>
    </w:p>
    <w:p w:rsidR="00866402" w:rsidRDefault="00866402" w:rsidP="00A23544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18"/>
          <w:szCs w:val="18"/>
        </w:rPr>
      </w:pPr>
    </w:p>
    <w:p w:rsidR="00866402" w:rsidRDefault="00866402" w:rsidP="00A23544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18"/>
          <w:szCs w:val="18"/>
        </w:rPr>
      </w:pPr>
    </w:p>
    <w:p w:rsidR="00866402" w:rsidRDefault="00866402" w:rsidP="00A23544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18"/>
          <w:szCs w:val="18"/>
        </w:rPr>
      </w:pPr>
    </w:p>
    <w:p w:rsidR="00866402" w:rsidRDefault="00866402" w:rsidP="00A23544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18"/>
          <w:szCs w:val="18"/>
        </w:rPr>
      </w:pPr>
    </w:p>
    <w:p w:rsidR="00866402" w:rsidRDefault="00866402" w:rsidP="00A23544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18"/>
          <w:szCs w:val="18"/>
        </w:rPr>
      </w:pPr>
    </w:p>
    <w:p w:rsidR="00866402" w:rsidRDefault="00866402" w:rsidP="00A23544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18"/>
          <w:szCs w:val="18"/>
        </w:rPr>
      </w:pPr>
    </w:p>
    <w:p w:rsidR="00866402" w:rsidRDefault="00866402" w:rsidP="00A23544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18"/>
          <w:szCs w:val="18"/>
        </w:rPr>
      </w:pPr>
    </w:p>
    <w:p w:rsidR="00866402" w:rsidRDefault="00866402" w:rsidP="00A23544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18"/>
          <w:szCs w:val="18"/>
        </w:rPr>
      </w:pPr>
    </w:p>
    <w:p w:rsidR="00866402" w:rsidRDefault="00866402" w:rsidP="00A23544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18"/>
          <w:szCs w:val="18"/>
        </w:rPr>
      </w:pPr>
    </w:p>
    <w:p w:rsidR="00866402" w:rsidRDefault="00866402" w:rsidP="00A23544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18"/>
          <w:szCs w:val="18"/>
        </w:rPr>
      </w:pPr>
    </w:p>
    <w:p w:rsidR="00866402" w:rsidRDefault="00866402" w:rsidP="00A23544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18"/>
          <w:szCs w:val="18"/>
        </w:rPr>
      </w:pPr>
    </w:p>
    <w:p w:rsidR="00866402" w:rsidRDefault="00866402" w:rsidP="00A23544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18"/>
          <w:szCs w:val="18"/>
        </w:rPr>
      </w:pPr>
    </w:p>
    <w:p w:rsidR="00866402" w:rsidRDefault="00866402" w:rsidP="00A23544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18"/>
          <w:szCs w:val="18"/>
        </w:rPr>
      </w:pPr>
    </w:p>
    <w:p w:rsidR="00866402" w:rsidRPr="00866402" w:rsidRDefault="00866402" w:rsidP="00866402">
      <w:pPr>
        <w:pStyle w:val="1"/>
        <w:shd w:val="clear" w:color="auto" w:fill="FFFFFF"/>
        <w:spacing w:line="240" w:lineRule="auto"/>
        <w:jc w:val="center"/>
        <w:rPr>
          <w:rFonts w:ascii="Times New Roman" w:hAnsi="Times New Roman" w:cs="Times New Roman"/>
          <w:bCs w:val="0"/>
          <w:caps/>
          <w:color w:val="548DD4" w:themeColor="text2" w:themeTint="99"/>
          <w:spacing w:val="15"/>
          <w:sz w:val="24"/>
          <w:szCs w:val="18"/>
        </w:rPr>
      </w:pPr>
      <w:r w:rsidRPr="00866402">
        <w:rPr>
          <w:rFonts w:ascii="Times New Roman" w:hAnsi="Times New Roman" w:cs="Times New Roman"/>
          <w:bCs w:val="0"/>
          <w:caps/>
          <w:color w:val="548DD4" w:themeColor="text2" w:themeTint="99"/>
          <w:spacing w:val="15"/>
          <w:sz w:val="24"/>
          <w:szCs w:val="18"/>
        </w:rPr>
        <w:lastRenderedPageBreak/>
        <w:t>ВНИМАНИЕ!</w:t>
      </w:r>
    </w:p>
    <w:p w:rsidR="00866402" w:rsidRPr="00866402" w:rsidRDefault="00866402" w:rsidP="00866402">
      <w:pPr>
        <w:pStyle w:val="1"/>
        <w:shd w:val="clear" w:color="auto" w:fill="FFFFFF"/>
        <w:spacing w:before="0" w:line="240" w:lineRule="auto"/>
        <w:jc w:val="center"/>
        <w:rPr>
          <w:rFonts w:ascii="Times New Roman" w:hAnsi="Times New Roman" w:cs="Times New Roman"/>
          <w:bCs w:val="0"/>
          <w:caps/>
          <w:color w:val="548DD4" w:themeColor="text2" w:themeTint="99"/>
          <w:spacing w:val="15"/>
          <w:sz w:val="24"/>
          <w:szCs w:val="18"/>
        </w:rPr>
      </w:pPr>
      <w:r w:rsidRPr="00866402">
        <w:rPr>
          <w:rFonts w:ascii="Times New Roman" w:hAnsi="Times New Roman" w:cs="Times New Roman"/>
          <w:bCs w:val="0"/>
          <w:caps/>
          <w:color w:val="548DD4" w:themeColor="text2" w:themeTint="99"/>
          <w:spacing w:val="15"/>
          <w:sz w:val="24"/>
          <w:szCs w:val="18"/>
        </w:rPr>
        <w:t>ЗАРАЗНЫЕ КОЖНЫЕ ЗАБОЛЕВАНИЯ!</w:t>
      </w:r>
    </w:p>
    <w:p w:rsidR="00866402" w:rsidRPr="00866402" w:rsidRDefault="00866402" w:rsidP="00866402">
      <w:r>
        <w:rPr>
          <w:noProof/>
          <w:color w:val="1E1E1E"/>
          <w:sz w:val="18"/>
          <w:szCs w:val="18"/>
          <w:lang w:eastAsia="ru-RU"/>
        </w:rPr>
        <w:drawing>
          <wp:inline distT="0" distB="0" distL="0" distR="0" wp14:anchorId="1932335E" wp14:editId="35E96861">
            <wp:extent cx="2003425" cy="130365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db5fed7f14821d5f4dec7013b1d59a5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3425" cy="1303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6402" w:rsidRPr="00866402" w:rsidRDefault="00866402" w:rsidP="00866402">
      <w:pPr>
        <w:pStyle w:val="a7"/>
        <w:shd w:val="clear" w:color="auto" w:fill="FFFFFF"/>
        <w:spacing w:after="300" w:line="240" w:lineRule="auto"/>
        <w:jc w:val="both"/>
        <w:rPr>
          <w:color w:val="1E1E1E"/>
          <w:sz w:val="18"/>
          <w:szCs w:val="18"/>
        </w:rPr>
      </w:pPr>
      <w:r w:rsidRPr="00866402">
        <w:rPr>
          <w:color w:val="1E1E1E"/>
          <w:sz w:val="18"/>
          <w:szCs w:val="18"/>
        </w:rPr>
        <w:t>Наступил последний летний месяц. Многие жители нашего района возвр</w:t>
      </w:r>
      <w:r w:rsidRPr="00866402">
        <w:rPr>
          <w:color w:val="1E1E1E"/>
          <w:sz w:val="18"/>
          <w:szCs w:val="18"/>
        </w:rPr>
        <w:t>а</w:t>
      </w:r>
      <w:r w:rsidRPr="00866402">
        <w:rPr>
          <w:color w:val="1E1E1E"/>
          <w:sz w:val="18"/>
          <w:szCs w:val="18"/>
        </w:rPr>
        <w:t>щаются после отпусков, летних кан</w:t>
      </w:r>
      <w:r w:rsidRPr="00866402">
        <w:rPr>
          <w:color w:val="1E1E1E"/>
          <w:sz w:val="18"/>
          <w:szCs w:val="18"/>
        </w:rPr>
        <w:t>и</w:t>
      </w:r>
      <w:r w:rsidRPr="00866402">
        <w:rPr>
          <w:color w:val="1E1E1E"/>
          <w:sz w:val="18"/>
          <w:szCs w:val="18"/>
        </w:rPr>
        <w:t>кул, проведённых вдали от дома. Еж</w:t>
      </w:r>
      <w:r w:rsidRPr="00866402">
        <w:rPr>
          <w:color w:val="1E1E1E"/>
          <w:sz w:val="18"/>
          <w:szCs w:val="18"/>
        </w:rPr>
        <w:t>е</w:t>
      </w:r>
      <w:r w:rsidRPr="00866402">
        <w:rPr>
          <w:color w:val="1E1E1E"/>
          <w:sz w:val="18"/>
          <w:szCs w:val="18"/>
        </w:rPr>
        <w:t>годно в  августе-начале сентября отм</w:t>
      </w:r>
      <w:r w:rsidRPr="00866402">
        <w:rPr>
          <w:color w:val="1E1E1E"/>
          <w:sz w:val="18"/>
          <w:szCs w:val="18"/>
        </w:rPr>
        <w:t>е</w:t>
      </w:r>
      <w:r w:rsidRPr="00866402">
        <w:rPr>
          <w:color w:val="1E1E1E"/>
          <w:sz w:val="18"/>
          <w:szCs w:val="18"/>
        </w:rPr>
        <w:t>чается подъём заболеваемости заразн</w:t>
      </w:r>
      <w:r w:rsidRPr="00866402">
        <w:rPr>
          <w:color w:val="1E1E1E"/>
          <w:sz w:val="18"/>
          <w:szCs w:val="18"/>
        </w:rPr>
        <w:t>ы</w:t>
      </w:r>
      <w:r w:rsidRPr="00866402">
        <w:rPr>
          <w:color w:val="1E1E1E"/>
          <w:sz w:val="18"/>
          <w:szCs w:val="18"/>
        </w:rPr>
        <w:t>ми кожными болезнями (чесотка и ми</w:t>
      </w:r>
      <w:r w:rsidRPr="00866402">
        <w:rPr>
          <w:color w:val="1E1E1E"/>
          <w:sz w:val="18"/>
          <w:szCs w:val="18"/>
        </w:rPr>
        <w:t>к</w:t>
      </w:r>
      <w:r w:rsidRPr="00866402">
        <w:rPr>
          <w:color w:val="1E1E1E"/>
          <w:sz w:val="18"/>
          <w:szCs w:val="18"/>
        </w:rPr>
        <w:t>роспория).</w:t>
      </w:r>
    </w:p>
    <w:p w:rsidR="00866402" w:rsidRPr="00866402" w:rsidRDefault="00866402" w:rsidP="00866402">
      <w:pPr>
        <w:pStyle w:val="a7"/>
        <w:shd w:val="clear" w:color="auto" w:fill="FFFFFF"/>
        <w:spacing w:after="300" w:line="240" w:lineRule="auto"/>
        <w:jc w:val="both"/>
        <w:rPr>
          <w:color w:val="1E1E1E"/>
          <w:sz w:val="18"/>
          <w:szCs w:val="18"/>
        </w:rPr>
      </w:pPr>
      <w:r w:rsidRPr="00EF773D">
        <w:rPr>
          <w:b/>
          <w:color w:val="1E1E1E"/>
          <w:sz w:val="22"/>
          <w:szCs w:val="18"/>
        </w:rPr>
        <w:t xml:space="preserve">Чесотка </w:t>
      </w:r>
      <w:r w:rsidRPr="00866402">
        <w:rPr>
          <w:color w:val="1E1E1E"/>
          <w:sz w:val="18"/>
          <w:szCs w:val="18"/>
        </w:rPr>
        <w:t xml:space="preserve">– самое распространённое заразное кожное заболевание. Число </w:t>
      </w:r>
      <w:proofErr w:type="gramStart"/>
      <w:r w:rsidRPr="00866402">
        <w:rPr>
          <w:color w:val="1E1E1E"/>
          <w:sz w:val="18"/>
          <w:szCs w:val="18"/>
        </w:rPr>
        <w:t>заболевших</w:t>
      </w:r>
      <w:proofErr w:type="gramEnd"/>
      <w:r w:rsidRPr="00866402">
        <w:rPr>
          <w:color w:val="1E1E1E"/>
          <w:sz w:val="18"/>
          <w:szCs w:val="18"/>
        </w:rPr>
        <w:t xml:space="preserve"> </w:t>
      </w:r>
      <w:proofErr w:type="spellStart"/>
      <w:r w:rsidRPr="00866402">
        <w:rPr>
          <w:color w:val="1E1E1E"/>
          <w:sz w:val="18"/>
          <w:szCs w:val="18"/>
        </w:rPr>
        <w:t>слутчан</w:t>
      </w:r>
      <w:proofErr w:type="spellEnd"/>
      <w:r w:rsidRPr="00866402">
        <w:rPr>
          <w:color w:val="1E1E1E"/>
          <w:sz w:val="18"/>
          <w:szCs w:val="18"/>
        </w:rPr>
        <w:t xml:space="preserve"> в текущем году по сравнению с прошлым годом увелич</w:t>
      </w:r>
      <w:r w:rsidRPr="00866402">
        <w:rPr>
          <w:color w:val="1E1E1E"/>
          <w:sz w:val="18"/>
          <w:szCs w:val="18"/>
        </w:rPr>
        <w:t>и</w:t>
      </w:r>
      <w:r w:rsidRPr="00866402">
        <w:rPr>
          <w:color w:val="1E1E1E"/>
          <w:sz w:val="18"/>
          <w:szCs w:val="18"/>
        </w:rPr>
        <w:t>лось в 3 раза. Удельный вес детей – 54 %, все они школьного возраста, из них 16 % проживают в сельской местности.</w:t>
      </w:r>
    </w:p>
    <w:p w:rsidR="00866402" w:rsidRPr="00866402" w:rsidRDefault="00866402" w:rsidP="00866402">
      <w:pPr>
        <w:pStyle w:val="a7"/>
        <w:shd w:val="clear" w:color="auto" w:fill="FFFFFF"/>
        <w:spacing w:after="300" w:line="240" w:lineRule="auto"/>
        <w:jc w:val="both"/>
        <w:rPr>
          <w:color w:val="1E1E1E"/>
          <w:sz w:val="18"/>
          <w:szCs w:val="18"/>
        </w:rPr>
      </w:pPr>
      <w:r w:rsidRPr="00866402">
        <w:rPr>
          <w:color w:val="1E1E1E"/>
          <w:sz w:val="18"/>
          <w:szCs w:val="18"/>
        </w:rPr>
        <w:t>Болезнь вызывается особым видом кл</w:t>
      </w:r>
      <w:r w:rsidRPr="00866402">
        <w:rPr>
          <w:color w:val="1E1E1E"/>
          <w:sz w:val="18"/>
          <w:szCs w:val="18"/>
        </w:rPr>
        <w:t>е</w:t>
      </w:r>
      <w:r w:rsidRPr="00866402">
        <w:rPr>
          <w:color w:val="1E1E1E"/>
          <w:sz w:val="18"/>
          <w:szCs w:val="18"/>
        </w:rPr>
        <w:t>ща, который паразитирует на коже ч</w:t>
      </w:r>
      <w:r w:rsidRPr="00866402">
        <w:rPr>
          <w:color w:val="1E1E1E"/>
          <w:sz w:val="18"/>
          <w:szCs w:val="18"/>
        </w:rPr>
        <w:t>е</w:t>
      </w:r>
      <w:r w:rsidRPr="00866402">
        <w:rPr>
          <w:color w:val="1E1E1E"/>
          <w:sz w:val="18"/>
          <w:szCs w:val="18"/>
        </w:rPr>
        <w:t>ловека.</w:t>
      </w:r>
    </w:p>
    <w:p w:rsidR="00866402" w:rsidRPr="00866402" w:rsidRDefault="00866402" w:rsidP="00866402">
      <w:pPr>
        <w:pStyle w:val="a7"/>
        <w:shd w:val="clear" w:color="auto" w:fill="FFFFFF"/>
        <w:spacing w:after="300" w:line="240" w:lineRule="auto"/>
        <w:jc w:val="both"/>
        <w:rPr>
          <w:color w:val="1E1E1E"/>
          <w:sz w:val="18"/>
          <w:szCs w:val="18"/>
        </w:rPr>
      </w:pPr>
      <w:r w:rsidRPr="00866402">
        <w:rPr>
          <w:color w:val="1E1E1E"/>
          <w:sz w:val="18"/>
          <w:szCs w:val="18"/>
        </w:rPr>
        <w:t>Заражение чесоткой происходит путем непосредственного контакта с больным человеком, а также через его нательное и постельное белье, одежду, полотенце, мочалку, перчатки и другие личные вещи.</w:t>
      </w:r>
    </w:p>
    <w:p w:rsidR="00866402" w:rsidRPr="00866402" w:rsidRDefault="00866402" w:rsidP="00866402">
      <w:pPr>
        <w:pStyle w:val="a7"/>
        <w:shd w:val="clear" w:color="auto" w:fill="FFFFFF"/>
        <w:spacing w:after="300" w:line="240" w:lineRule="auto"/>
        <w:jc w:val="both"/>
        <w:rPr>
          <w:color w:val="1E1E1E"/>
          <w:sz w:val="18"/>
          <w:szCs w:val="18"/>
        </w:rPr>
      </w:pPr>
      <w:r w:rsidRPr="00866402">
        <w:rPr>
          <w:color w:val="1E1E1E"/>
          <w:sz w:val="18"/>
          <w:szCs w:val="18"/>
        </w:rPr>
        <w:t>Заболевание развивается обычно через 7-14 дней после заражения. Характе</w:t>
      </w:r>
      <w:r w:rsidRPr="00866402">
        <w:rPr>
          <w:color w:val="1E1E1E"/>
          <w:sz w:val="18"/>
          <w:szCs w:val="18"/>
        </w:rPr>
        <w:t>р</w:t>
      </w:r>
      <w:r w:rsidRPr="00866402">
        <w:rPr>
          <w:color w:val="1E1E1E"/>
          <w:sz w:val="18"/>
          <w:szCs w:val="18"/>
        </w:rPr>
        <w:t>ными симптомами чесотки являются интенсивный зуд, усиливающийся по ночам,  парно-узелковые элементы сыпи на коже.</w:t>
      </w:r>
    </w:p>
    <w:p w:rsidR="00866402" w:rsidRPr="00866402" w:rsidRDefault="00866402" w:rsidP="00866402">
      <w:pPr>
        <w:pStyle w:val="a7"/>
        <w:shd w:val="clear" w:color="auto" w:fill="FFFFFF"/>
        <w:spacing w:after="300" w:line="240" w:lineRule="auto"/>
        <w:jc w:val="both"/>
        <w:rPr>
          <w:color w:val="1E1E1E"/>
          <w:sz w:val="18"/>
          <w:szCs w:val="18"/>
        </w:rPr>
      </w:pPr>
      <w:r w:rsidRPr="00866402">
        <w:rPr>
          <w:color w:val="1E1E1E"/>
          <w:sz w:val="18"/>
          <w:szCs w:val="18"/>
        </w:rPr>
        <w:t xml:space="preserve">Сыпь расположена на </w:t>
      </w:r>
      <w:proofErr w:type="spellStart"/>
      <w:r w:rsidRPr="00866402">
        <w:rPr>
          <w:color w:val="1E1E1E"/>
          <w:sz w:val="18"/>
          <w:szCs w:val="18"/>
        </w:rPr>
        <w:t>сгибательных</w:t>
      </w:r>
      <w:proofErr w:type="spellEnd"/>
      <w:r w:rsidRPr="00866402">
        <w:rPr>
          <w:color w:val="1E1E1E"/>
          <w:sz w:val="18"/>
          <w:szCs w:val="18"/>
        </w:rPr>
        <w:t xml:space="preserve"> поверхностях верхних и нижних коне</w:t>
      </w:r>
      <w:r w:rsidRPr="00866402">
        <w:rPr>
          <w:color w:val="1E1E1E"/>
          <w:sz w:val="18"/>
          <w:szCs w:val="18"/>
        </w:rPr>
        <w:t>ч</w:t>
      </w:r>
      <w:r w:rsidRPr="00866402">
        <w:rPr>
          <w:color w:val="1E1E1E"/>
          <w:sz w:val="18"/>
          <w:szCs w:val="18"/>
        </w:rPr>
        <w:t>ностей, в межпальцевых складках к</w:t>
      </w:r>
      <w:r w:rsidRPr="00866402">
        <w:rPr>
          <w:color w:val="1E1E1E"/>
          <w:sz w:val="18"/>
          <w:szCs w:val="18"/>
        </w:rPr>
        <w:t>и</w:t>
      </w:r>
      <w:r w:rsidRPr="00866402">
        <w:rPr>
          <w:color w:val="1E1E1E"/>
          <w:sz w:val="18"/>
          <w:szCs w:val="18"/>
        </w:rPr>
        <w:t>стей, на туловище, особенно в области пояса, живота, в подмышечной, паховой области.</w:t>
      </w:r>
    </w:p>
    <w:p w:rsidR="00866402" w:rsidRPr="00866402" w:rsidRDefault="00866402" w:rsidP="00866402">
      <w:pPr>
        <w:pStyle w:val="a7"/>
        <w:shd w:val="clear" w:color="auto" w:fill="FFFFFF"/>
        <w:spacing w:after="300" w:line="240" w:lineRule="auto"/>
        <w:jc w:val="both"/>
        <w:rPr>
          <w:color w:val="1E1E1E"/>
          <w:sz w:val="18"/>
          <w:szCs w:val="18"/>
        </w:rPr>
      </w:pPr>
      <w:r w:rsidRPr="00866402">
        <w:rPr>
          <w:color w:val="1E1E1E"/>
          <w:sz w:val="18"/>
          <w:szCs w:val="18"/>
        </w:rPr>
        <w:t>В настоящее время часто встречаются стертые формы чесотки, при которых появляется только незначительное в</w:t>
      </w:r>
      <w:r w:rsidRPr="00866402">
        <w:rPr>
          <w:color w:val="1E1E1E"/>
          <w:sz w:val="18"/>
          <w:szCs w:val="18"/>
        </w:rPr>
        <w:t>ы</w:t>
      </w:r>
      <w:r w:rsidRPr="00866402">
        <w:rPr>
          <w:color w:val="1E1E1E"/>
          <w:sz w:val="18"/>
          <w:szCs w:val="18"/>
        </w:rPr>
        <w:t>сыпание на коже живота, ягодиц. Встр</w:t>
      </w:r>
      <w:r w:rsidRPr="00866402">
        <w:rPr>
          <w:color w:val="1E1E1E"/>
          <w:sz w:val="18"/>
          <w:szCs w:val="18"/>
        </w:rPr>
        <w:t>е</w:t>
      </w:r>
      <w:r w:rsidRPr="00866402">
        <w:rPr>
          <w:color w:val="1E1E1E"/>
          <w:sz w:val="18"/>
          <w:szCs w:val="18"/>
        </w:rPr>
        <w:t>чаются больные чесоткой со слабов</w:t>
      </w:r>
      <w:r w:rsidRPr="00866402">
        <w:rPr>
          <w:color w:val="1E1E1E"/>
          <w:sz w:val="18"/>
          <w:szCs w:val="18"/>
        </w:rPr>
        <w:t>ы</w:t>
      </w:r>
      <w:r w:rsidRPr="00866402">
        <w:rPr>
          <w:color w:val="1E1E1E"/>
          <w:sz w:val="18"/>
          <w:szCs w:val="18"/>
        </w:rPr>
        <w:t>раженным зудом или вовсе без зуда.</w:t>
      </w:r>
    </w:p>
    <w:p w:rsidR="00866402" w:rsidRDefault="00866402" w:rsidP="00866402">
      <w:pPr>
        <w:pStyle w:val="a7"/>
        <w:shd w:val="clear" w:color="auto" w:fill="FFFFFF"/>
        <w:spacing w:after="300" w:line="240" w:lineRule="auto"/>
        <w:jc w:val="both"/>
        <w:rPr>
          <w:color w:val="1E1E1E"/>
          <w:sz w:val="18"/>
          <w:szCs w:val="18"/>
        </w:rPr>
      </w:pPr>
    </w:p>
    <w:p w:rsidR="00866402" w:rsidRPr="00866402" w:rsidRDefault="00866402" w:rsidP="00866402">
      <w:pPr>
        <w:pStyle w:val="a7"/>
        <w:shd w:val="clear" w:color="auto" w:fill="FFFFFF"/>
        <w:spacing w:after="300" w:line="240" w:lineRule="auto"/>
        <w:jc w:val="both"/>
        <w:rPr>
          <w:color w:val="1E1E1E"/>
          <w:sz w:val="18"/>
          <w:szCs w:val="18"/>
        </w:rPr>
      </w:pPr>
      <w:r w:rsidRPr="00866402">
        <w:rPr>
          <w:color w:val="1E1E1E"/>
          <w:sz w:val="18"/>
          <w:szCs w:val="18"/>
        </w:rPr>
        <w:lastRenderedPageBreak/>
        <w:t> </w:t>
      </w:r>
      <w:r w:rsidRPr="00866402">
        <w:rPr>
          <w:rStyle w:val="af0"/>
          <w:color w:val="008000"/>
          <w:sz w:val="18"/>
          <w:szCs w:val="18"/>
        </w:rPr>
        <w:t>Как защитить себя от зараж</w:t>
      </w:r>
      <w:r w:rsidRPr="00866402">
        <w:rPr>
          <w:rStyle w:val="af0"/>
          <w:color w:val="008000"/>
          <w:sz w:val="18"/>
          <w:szCs w:val="18"/>
        </w:rPr>
        <w:t>е</w:t>
      </w:r>
      <w:r w:rsidRPr="00866402">
        <w:rPr>
          <w:rStyle w:val="af0"/>
          <w:color w:val="008000"/>
          <w:sz w:val="18"/>
          <w:szCs w:val="18"/>
        </w:rPr>
        <w:t>ния  чесоткой?</w:t>
      </w:r>
    </w:p>
    <w:p w:rsidR="00866402" w:rsidRDefault="00866402" w:rsidP="00533A21">
      <w:pPr>
        <w:pStyle w:val="a7"/>
        <w:numPr>
          <w:ilvl w:val="0"/>
          <w:numId w:val="9"/>
        </w:numPr>
        <w:shd w:val="clear" w:color="auto" w:fill="FFFFFF"/>
        <w:spacing w:after="0" w:line="240" w:lineRule="auto"/>
        <w:ind w:left="284" w:hanging="218"/>
        <w:jc w:val="both"/>
        <w:rPr>
          <w:color w:val="1E1E1E"/>
          <w:sz w:val="18"/>
          <w:szCs w:val="18"/>
        </w:rPr>
      </w:pPr>
      <w:r w:rsidRPr="00866402">
        <w:rPr>
          <w:color w:val="1E1E1E"/>
          <w:sz w:val="18"/>
          <w:szCs w:val="18"/>
        </w:rPr>
        <w:t>регулярно, не реже одного раза в неделю, мыться в бане, душе или ванной со сменой нательного и п</w:t>
      </w:r>
      <w:r w:rsidRPr="00866402">
        <w:rPr>
          <w:color w:val="1E1E1E"/>
          <w:sz w:val="18"/>
          <w:szCs w:val="18"/>
        </w:rPr>
        <w:t>о</w:t>
      </w:r>
      <w:r w:rsidRPr="00866402">
        <w:rPr>
          <w:color w:val="1E1E1E"/>
          <w:sz w:val="18"/>
          <w:szCs w:val="18"/>
        </w:rPr>
        <w:t>стельного белья;</w:t>
      </w:r>
    </w:p>
    <w:p w:rsidR="00866402" w:rsidRDefault="00866402" w:rsidP="00533A21">
      <w:pPr>
        <w:pStyle w:val="a7"/>
        <w:numPr>
          <w:ilvl w:val="0"/>
          <w:numId w:val="9"/>
        </w:numPr>
        <w:shd w:val="clear" w:color="auto" w:fill="FFFFFF"/>
        <w:spacing w:after="0" w:line="240" w:lineRule="auto"/>
        <w:ind w:left="284" w:hanging="142"/>
        <w:jc w:val="both"/>
        <w:rPr>
          <w:color w:val="1E1E1E"/>
          <w:sz w:val="18"/>
          <w:szCs w:val="18"/>
        </w:rPr>
      </w:pPr>
      <w:r w:rsidRPr="00866402">
        <w:rPr>
          <w:color w:val="1E1E1E"/>
          <w:sz w:val="18"/>
          <w:szCs w:val="18"/>
        </w:rPr>
        <w:t xml:space="preserve"> не пользоваться чужим полотенцем, постельным бельем, одеждой, м</w:t>
      </w:r>
      <w:r w:rsidRPr="00866402">
        <w:rPr>
          <w:color w:val="1E1E1E"/>
          <w:sz w:val="18"/>
          <w:szCs w:val="18"/>
        </w:rPr>
        <w:t>о</w:t>
      </w:r>
      <w:r w:rsidRPr="00866402">
        <w:rPr>
          <w:color w:val="1E1E1E"/>
          <w:sz w:val="18"/>
          <w:szCs w:val="18"/>
        </w:rPr>
        <w:t>чалкой, перчатками, игрушками и другими личными вещами;</w:t>
      </w:r>
    </w:p>
    <w:p w:rsidR="00866402" w:rsidRDefault="00866402" w:rsidP="00533A21">
      <w:pPr>
        <w:pStyle w:val="a7"/>
        <w:numPr>
          <w:ilvl w:val="0"/>
          <w:numId w:val="9"/>
        </w:numPr>
        <w:shd w:val="clear" w:color="auto" w:fill="FFFFFF"/>
        <w:spacing w:after="0" w:line="240" w:lineRule="auto"/>
        <w:ind w:left="284" w:hanging="142"/>
        <w:jc w:val="both"/>
        <w:rPr>
          <w:color w:val="1E1E1E"/>
          <w:sz w:val="18"/>
          <w:szCs w:val="18"/>
        </w:rPr>
      </w:pPr>
      <w:r w:rsidRPr="00866402">
        <w:rPr>
          <w:color w:val="1E1E1E"/>
          <w:sz w:val="18"/>
          <w:szCs w:val="18"/>
        </w:rPr>
        <w:t>постоянно содержать в чистоте руки, ногти;</w:t>
      </w:r>
    </w:p>
    <w:p w:rsidR="00866402" w:rsidRPr="00866402" w:rsidRDefault="00EF773D" w:rsidP="00533A21">
      <w:pPr>
        <w:pStyle w:val="a7"/>
        <w:numPr>
          <w:ilvl w:val="0"/>
          <w:numId w:val="9"/>
        </w:numPr>
        <w:shd w:val="clear" w:color="auto" w:fill="FFFFFF"/>
        <w:spacing w:after="0" w:line="240" w:lineRule="auto"/>
        <w:ind w:left="284" w:hanging="142"/>
        <w:jc w:val="both"/>
        <w:rPr>
          <w:color w:val="1E1E1E"/>
          <w:sz w:val="18"/>
          <w:szCs w:val="18"/>
        </w:rPr>
      </w:pPr>
      <w:r w:rsidRPr="00866402">
        <w:rPr>
          <w:noProof/>
          <w:color w:val="449908"/>
          <w:sz w:val="18"/>
          <w:szCs w:val="18"/>
          <w:lang w:eastAsia="ru-RU"/>
        </w:rPr>
        <w:drawing>
          <wp:anchor distT="0" distB="0" distL="114300" distR="114300" simplePos="0" relativeHeight="251722239" behindDoc="1" locked="0" layoutInCell="1" allowOverlap="1" wp14:anchorId="7DDEB270" wp14:editId="63707D9A">
            <wp:simplePos x="0" y="0"/>
            <wp:positionH relativeFrom="column">
              <wp:posOffset>-15875</wp:posOffset>
            </wp:positionH>
            <wp:positionV relativeFrom="paragraph">
              <wp:posOffset>264795</wp:posOffset>
            </wp:positionV>
            <wp:extent cx="2082800" cy="1120775"/>
            <wp:effectExtent l="0" t="0" r="0" b="3175"/>
            <wp:wrapTight wrapText="bothSides">
              <wp:wrapPolygon edited="0">
                <wp:start x="0" y="0"/>
                <wp:lineTo x="0" y="21294"/>
                <wp:lineTo x="21337" y="21294"/>
                <wp:lineTo x="21337" y="0"/>
                <wp:lineTo x="0" y="0"/>
              </wp:wrapPolygon>
            </wp:wrapTight>
            <wp:docPr id="17" name="Рисунок 17" descr="http://slgigiena.by/wp-content/uploads/2023/08/izobrazhenie_2023-08-11_103138879-300x125.png">
              <a:hlinkClick xmlns:a="http://schemas.openxmlformats.org/drawingml/2006/main" r:id="rId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lgigiena.by/wp-content/uploads/2023/08/izobrazhenie_2023-08-11_103138879-300x125.png">
                      <a:hlinkClick r:id="rId37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38">
                      <a:extLst>
                        <a:ext uri="{BEBA8EAE-BF5A-486C-A8C5-ECC9F3942E4B}">
                          <a14:imgProps xmlns:a14="http://schemas.microsoft.com/office/drawing/2010/main">
                            <a14:imgLayer r:embed="rId39">
                              <a14:imgEffect>
                                <a14:sharpenSoften amount="250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44" r="11254"/>
                    <a:stretch/>
                  </pic:blipFill>
                  <pic:spPr bwMode="auto">
                    <a:xfrm>
                      <a:off x="0" y="0"/>
                      <a:ext cx="2082800" cy="112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6402" w:rsidRPr="00866402">
        <w:rPr>
          <w:color w:val="1E1E1E"/>
          <w:sz w:val="18"/>
          <w:szCs w:val="18"/>
        </w:rPr>
        <w:t>регулярно проводить уборку жилых помещений.</w:t>
      </w:r>
      <w:r w:rsidR="00866402" w:rsidRPr="00866402">
        <w:rPr>
          <w:noProof/>
          <w:color w:val="1E1E1E"/>
          <w:sz w:val="18"/>
          <w:szCs w:val="18"/>
          <w:lang w:eastAsia="ru-RU"/>
        </w:rPr>
        <w:t xml:space="preserve"> </w:t>
      </w:r>
    </w:p>
    <w:p w:rsidR="00866402" w:rsidRPr="00866402" w:rsidRDefault="00866402" w:rsidP="00866402">
      <w:pPr>
        <w:pStyle w:val="a7"/>
        <w:shd w:val="clear" w:color="auto" w:fill="FFFFFF"/>
        <w:spacing w:after="300" w:line="240" w:lineRule="auto"/>
        <w:jc w:val="both"/>
        <w:rPr>
          <w:color w:val="1E1E1E"/>
          <w:sz w:val="18"/>
          <w:szCs w:val="18"/>
        </w:rPr>
      </w:pPr>
      <w:r w:rsidRPr="00866402">
        <w:rPr>
          <w:color w:val="1E1E1E"/>
          <w:sz w:val="18"/>
          <w:szCs w:val="18"/>
        </w:rPr>
        <w:t>Все члены семьи заболевшего, а также лица, проживающие в одной комнате (блоке общежития), должны пройти осмотр у врача-дерматолога и проф</w:t>
      </w:r>
      <w:r w:rsidRPr="00866402">
        <w:rPr>
          <w:color w:val="1E1E1E"/>
          <w:sz w:val="18"/>
          <w:szCs w:val="18"/>
        </w:rPr>
        <w:t>и</w:t>
      </w:r>
      <w:r w:rsidRPr="00866402">
        <w:rPr>
          <w:color w:val="1E1E1E"/>
          <w:sz w:val="18"/>
          <w:szCs w:val="18"/>
        </w:rPr>
        <w:t>лактическое лечение чесотки.</w:t>
      </w:r>
    </w:p>
    <w:p w:rsidR="00866402" w:rsidRPr="00866402" w:rsidRDefault="00866402" w:rsidP="00866402">
      <w:pPr>
        <w:pStyle w:val="a7"/>
        <w:shd w:val="clear" w:color="auto" w:fill="FFFFFF"/>
        <w:spacing w:after="300" w:line="240" w:lineRule="auto"/>
        <w:jc w:val="both"/>
        <w:rPr>
          <w:color w:val="1E1E1E"/>
          <w:sz w:val="18"/>
          <w:szCs w:val="18"/>
        </w:rPr>
      </w:pPr>
      <w:r w:rsidRPr="00EF773D">
        <w:rPr>
          <w:b/>
          <w:color w:val="1E1E1E"/>
          <w:sz w:val="22"/>
          <w:szCs w:val="18"/>
        </w:rPr>
        <w:t xml:space="preserve">Микроспория </w:t>
      </w:r>
      <w:r w:rsidRPr="00866402">
        <w:rPr>
          <w:color w:val="1E1E1E"/>
          <w:sz w:val="18"/>
          <w:szCs w:val="18"/>
        </w:rPr>
        <w:t>– самое распростр</w:t>
      </w:r>
      <w:r w:rsidRPr="00866402">
        <w:rPr>
          <w:color w:val="1E1E1E"/>
          <w:sz w:val="18"/>
          <w:szCs w:val="18"/>
        </w:rPr>
        <w:t>а</w:t>
      </w:r>
      <w:r w:rsidRPr="00866402">
        <w:rPr>
          <w:color w:val="1E1E1E"/>
          <w:sz w:val="18"/>
          <w:szCs w:val="18"/>
        </w:rPr>
        <w:t>ненное грибковое заболевание кожи. По итогам 7 месяцев 2023 года можно о</w:t>
      </w:r>
      <w:r w:rsidRPr="00866402">
        <w:rPr>
          <w:color w:val="1E1E1E"/>
          <w:sz w:val="18"/>
          <w:szCs w:val="18"/>
        </w:rPr>
        <w:t>т</w:t>
      </w:r>
      <w:r w:rsidRPr="00866402">
        <w:rPr>
          <w:color w:val="1E1E1E"/>
          <w:sz w:val="18"/>
          <w:szCs w:val="18"/>
        </w:rPr>
        <w:t>метить, что число заболевших осталось на уровне прошлого года, но анализ эпидемиологической ситуации свид</w:t>
      </w:r>
      <w:r w:rsidRPr="00866402">
        <w:rPr>
          <w:color w:val="1E1E1E"/>
          <w:sz w:val="18"/>
          <w:szCs w:val="18"/>
        </w:rPr>
        <w:t>е</w:t>
      </w:r>
      <w:r w:rsidRPr="00866402">
        <w:rPr>
          <w:color w:val="1E1E1E"/>
          <w:sz w:val="18"/>
          <w:szCs w:val="18"/>
        </w:rPr>
        <w:t xml:space="preserve">тельствует </w:t>
      </w:r>
      <w:proofErr w:type="gramStart"/>
      <w:r w:rsidRPr="00866402">
        <w:rPr>
          <w:color w:val="1E1E1E"/>
          <w:sz w:val="18"/>
          <w:szCs w:val="18"/>
        </w:rPr>
        <w:t>об</w:t>
      </w:r>
      <w:proofErr w:type="gramEnd"/>
      <w:r w:rsidRPr="00866402">
        <w:rPr>
          <w:color w:val="1E1E1E"/>
          <w:sz w:val="18"/>
          <w:szCs w:val="18"/>
        </w:rPr>
        <w:t xml:space="preserve"> нарастании активности эпидемического процесса. Все заболе</w:t>
      </w:r>
      <w:r w:rsidRPr="00866402">
        <w:rPr>
          <w:color w:val="1E1E1E"/>
          <w:sz w:val="18"/>
          <w:szCs w:val="18"/>
        </w:rPr>
        <w:t>в</w:t>
      </w:r>
      <w:r w:rsidRPr="00866402">
        <w:rPr>
          <w:color w:val="1E1E1E"/>
          <w:sz w:val="18"/>
          <w:szCs w:val="18"/>
        </w:rPr>
        <w:t>шие – дети до 14 лет, из них 33 % пр</w:t>
      </w:r>
      <w:r w:rsidRPr="00866402">
        <w:rPr>
          <w:color w:val="1E1E1E"/>
          <w:sz w:val="18"/>
          <w:szCs w:val="18"/>
        </w:rPr>
        <w:t>о</w:t>
      </w:r>
      <w:r w:rsidRPr="00866402">
        <w:rPr>
          <w:color w:val="1E1E1E"/>
          <w:sz w:val="18"/>
          <w:szCs w:val="18"/>
        </w:rPr>
        <w:t>живают на селе. Группой риска являю</w:t>
      </w:r>
      <w:r w:rsidRPr="00866402">
        <w:rPr>
          <w:color w:val="1E1E1E"/>
          <w:sz w:val="18"/>
          <w:szCs w:val="18"/>
        </w:rPr>
        <w:t>т</w:t>
      </w:r>
      <w:r w:rsidRPr="00866402">
        <w:rPr>
          <w:color w:val="1E1E1E"/>
          <w:sz w:val="18"/>
          <w:szCs w:val="18"/>
        </w:rPr>
        <w:t>ся дошкольники, особенно возрастная группа от 3 до 6 лет – 67 %. </w:t>
      </w:r>
    </w:p>
    <w:p w:rsidR="00866402" w:rsidRPr="00866402" w:rsidRDefault="00866402" w:rsidP="00866402">
      <w:pPr>
        <w:pStyle w:val="a7"/>
        <w:shd w:val="clear" w:color="auto" w:fill="FFFFFF"/>
        <w:spacing w:after="300" w:line="240" w:lineRule="auto"/>
        <w:jc w:val="both"/>
        <w:rPr>
          <w:color w:val="1E1E1E"/>
          <w:sz w:val="18"/>
          <w:szCs w:val="18"/>
        </w:rPr>
      </w:pPr>
      <w:r w:rsidRPr="00866402">
        <w:rPr>
          <w:color w:val="1E1E1E"/>
          <w:sz w:val="18"/>
          <w:szCs w:val="18"/>
        </w:rPr>
        <w:t>Источниками заболевания являются больные животные, в основном кошки.</w:t>
      </w:r>
    </w:p>
    <w:p w:rsidR="00866402" w:rsidRPr="00866402" w:rsidRDefault="00866402" w:rsidP="00866402">
      <w:pPr>
        <w:pStyle w:val="a7"/>
        <w:shd w:val="clear" w:color="auto" w:fill="FFFFFF"/>
        <w:spacing w:after="300" w:line="240" w:lineRule="auto"/>
        <w:jc w:val="both"/>
        <w:rPr>
          <w:color w:val="1E1E1E"/>
          <w:sz w:val="18"/>
          <w:szCs w:val="18"/>
        </w:rPr>
      </w:pPr>
      <w:r w:rsidRPr="00866402">
        <w:rPr>
          <w:color w:val="1E1E1E"/>
          <w:sz w:val="18"/>
          <w:szCs w:val="18"/>
        </w:rPr>
        <w:t>У большинства кошек очаги микросп</w:t>
      </w:r>
      <w:r w:rsidRPr="00866402">
        <w:rPr>
          <w:color w:val="1E1E1E"/>
          <w:sz w:val="18"/>
          <w:szCs w:val="18"/>
        </w:rPr>
        <w:t>о</w:t>
      </w:r>
      <w:r w:rsidRPr="00866402">
        <w:rPr>
          <w:color w:val="1E1E1E"/>
          <w:sz w:val="18"/>
          <w:szCs w:val="18"/>
        </w:rPr>
        <w:t>рии определяются в виде участков о</w:t>
      </w:r>
      <w:r w:rsidRPr="00866402">
        <w:rPr>
          <w:color w:val="1E1E1E"/>
          <w:sz w:val="18"/>
          <w:szCs w:val="18"/>
        </w:rPr>
        <w:t>б</w:t>
      </w:r>
      <w:r w:rsidRPr="00866402">
        <w:rPr>
          <w:color w:val="1E1E1E"/>
          <w:sz w:val="18"/>
          <w:szCs w:val="18"/>
        </w:rPr>
        <w:t>лысения на коже мордочки, вокруг рта и носа, на наружных поверхностях ушных раковин, передних и задних лапках, на хвосте. Источником заражения людей могут стать собаки, хомяки и морские свинки.</w:t>
      </w:r>
    </w:p>
    <w:p w:rsidR="00866402" w:rsidRPr="00866402" w:rsidRDefault="00866402" w:rsidP="00866402">
      <w:pPr>
        <w:pStyle w:val="a7"/>
        <w:shd w:val="clear" w:color="auto" w:fill="FFFFFF"/>
        <w:spacing w:after="300" w:line="240" w:lineRule="auto"/>
        <w:jc w:val="both"/>
        <w:rPr>
          <w:color w:val="1E1E1E"/>
          <w:sz w:val="18"/>
          <w:szCs w:val="18"/>
        </w:rPr>
      </w:pPr>
      <w:r w:rsidRPr="00866402">
        <w:rPr>
          <w:color w:val="1E1E1E"/>
          <w:sz w:val="18"/>
          <w:szCs w:val="18"/>
        </w:rPr>
        <w:t>Заражение микроспорией происходит от больных животных, а также при неп</w:t>
      </w:r>
      <w:r w:rsidRPr="00866402">
        <w:rPr>
          <w:color w:val="1E1E1E"/>
          <w:sz w:val="18"/>
          <w:szCs w:val="18"/>
        </w:rPr>
        <w:t>о</w:t>
      </w:r>
      <w:r w:rsidRPr="00866402">
        <w:rPr>
          <w:color w:val="1E1E1E"/>
          <w:sz w:val="18"/>
          <w:szCs w:val="18"/>
        </w:rPr>
        <w:t>средственном контакте здорового чел</w:t>
      </w:r>
      <w:r w:rsidRPr="00866402">
        <w:rPr>
          <w:color w:val="1E1E1E"/>
          <w:sz w:val="18"/>
          <w:szCs w:val="18"/>
        </w:rPr>
        <w:t>о</w:t>
      </w:r>
      <w:r w:rsidRPr="00866402">
        <w:rPr>
          <w:color w:val="1E1E1E"/>
          <w:sz w:val="18"/>
          <w:szCs w:val="18"/>
        </w:rPr>
        <w:t>века с больным (через одежду, постель, головные уборы, расчески).</w:t>
      </w:r>
    </w:p>
    <w:p w:rsidR="00866402" w:rsidRPr="00866402" w:rsidRDefault="00866402" w:rsidP="00866402">
      <w:pPr>
        <w:pStyle w:val="a7"/>
        <w:shd w:val="clear" w:color="auto" w:fill="FFFFFF"/>
        <w:spacing w:after="300" w:line="240" w:lineRule="auto"/>
        <w:jc w:val="both"/>
        <w:rPr>
          <w:color w:val="1E1E1E"/>
          <w:sz w:val="18"/>
          <w:szCs w:val="18"/>
        </w:rPr>
      </w:pPr>
      <w:r w:rsidRPr="00866402">
        <w:rPr>
          <w:color w:val="1E1E1E"/>
          <w:sz w:val="18"/>
          <w:szCs w:val="18"/>
        </w:rPr>
        <w:t>На коже в месте внедрения гриба поя</w:t>
      </w:r>
      <w:r w:rsidRPr="00866402">
        <w:rPr>
          <w:color w:val="1E1E1E"/>
          <w:sz w:val="18"/>
          <w:szCs w:val="18"/>
        </w:rPr>
        <w:t>в</w:t>
      </w:r>
      <w:r w:rsidRPr="00866402">
        <w:rPr>
          <w:color w:val="1E1E1E"/>
          <w:sz w:val="18"/>
          <w:szCs w:val="18"/>
        </w:rPr>
        <w:t>ляются шелушащиеся розово-красного цвета округло-овальные пятна с резко отграниченными от здоровой кожи кр</w:t>
      </w:r>
      <w:r w:rsidRPr="00866402">
        <w:rPr>
          <w:color w:val="1E1E1E"/>
          <w:sz w:val="18"/>
          <w:szCs w:val="18"/>
        </w:rPr>
        <w:t>а</w:t>
      </w:r>
      <w:r w:rsidRPr="00866402">
        <w:rPr>
          <w:color w:val="1E1E1E"/>
          <w:sz w:val="18"/>
          <w:szCs w:val="18"/>
        </w:rPr>
        <w:t xml:space="preserve">ями, которые быстро увеличиваются в размерах.   Чаще очаги микроспории </w:t>
      </w:r>
      <w:r w:rsidRPr="00866402">
        <w:rPr>
          <w:color w:val="1E1E1E"/>
          <w:sz w:val="18"/>
          <w:szCs w:val="18"/>
        </w:rPr>
        <w:lastRenderedPageBreak/>
        <w:t>располагаются на лице, шее, груди, верхних и нижних конечностях.</w:t>
      </w:r>
    </w:p>
    <w:p w:rsidR="00866402" w:rsidRPr="00866402" w:rsidRDefault="00866402" w:rsidP="00866402">
      <w:pPr>
        <w:pStyle w:val="a7"/>
        <w:shd w:val="clear" w:color="auto" w:fill="FFFFFF"/>
        <w:spacing w:after="300" w:line="240" w:lineRule="auto"/>
        <w:jc w:val="both"/>
        <w:rPr>
          <w:color w:val="1E1E1E"/>
          <w:sz w:val="18"/>
          <w:szCs w:val="18"/>
        </w:rPr>
      </w:pPr>
      <w:r w:rsidRPr="00866402">
        <w:rPr>
          <w:color w:val="1E1E1E"/>
          <w:sz w:val="18"/>
          <w:szCs w:val="18"/>
        </w:rPr>
        <w:t>Если возбудитель болезни попадает на волосистую часть головы, то волосы становятся хрупкими и обламываются на одном уровне, производят впечатл</w:t>
      </w:r>
      <w:r w:rsidRPr="00866402">
        <w:rPr>
          <w:color w:val="1E1E1E"/>
          <w:sz w:val="18"/>
          <w:szCs w:val="18"/>
        </w:rPr>
        <w:t>е</w:t>
      </w:r>
      <w:r w:rsidRPr="00866402">
        <w:rPr>
          <w:color w:val="1E1E1E"/>
          <w:sz w:val="18"/>
          <w:szCs w:val="18"/>
        </w:rPr>
        <w:t xml:space="preserve">ние </w:t>
      </w:r>
      <w:proofErr w:type="gramStart"/>
      <w:r w:rsidRPr="00866402">
        <w:rPr>
          <w:color w:val="1E1E1E"/>
          <w:sz w:val="18"/>
          <w:szCs w:val="18"/>
        </w:rPr>
        <w:t>подстриженных</w:t>
      </w:r>
      <w:proofErr w:type="gramEnd"/>
      <w:r w:rsidRPr="00866402">
        <w:rPr>
          <w:color w:val="1E1E1E"/>
          <w:sz w:val="18"/>
          <w:szCs w:val="18"/>
        </w:rPr>
        <w:t xml:space="preserve"> ножницами.</w:t>
      </w:r>
    </w:p>
    <w:p w:rsidR="00866402" w:rsidRPr="00866402" w:rsidRDefault="00866402" w:rsidP="00866402">
      <w:pPr>
        <w:pStyle w:val="a7"/>
        <w:shd w:val="clear" w:color="auto" w:fill="FFFFFF"/>
        <w:spacing w:after="300" w:line="240" w:lineRule="auto"/>
        <w:jc w:val="both"/>
        <w:rPr>
          <w:color w:val="1E1E1E"/>
          <w:sz w:val="18"/>
          <w:szCs w:val="18"/>
        </w:rPr>
      </w:pPr>
      <w:r w:rsidRPr="00866402">
        <w:rPr>
          <w:rStyle w:val="af0"/>
          <w:color w:val="008000"/>
          <w:sz w:val="18"/>
          <w:szCs w:val="18"/>
        </w:rPr>
        <w:t>  Как защитить себя, особенно, д</w:t>
      </w:r>
      <w:r w:rsidRPr="00866402">
        <w:rPr>
          <w:rStyle w:val="af0"/>
          <w:color w:val="008000"/>
          <w:sz w:val="18"/>
          <w:szCs w:val="18"/>
        </w:rPr>
        <w:t>е</w:t>
      </w:r>
      <w:r w:rsidRPr="00866402">
        <w:rPr>
          <w:rStyle w:val="af0"/>
          <w:color w:val="008000"/>
          <w:sz w:val="18"/>
          <w:szCs w:val="18"/>
        </w:rPr>
        <w:t>тей  от заражения микроспорией?</w:t>
      </w:r>
    </w:p>
    <w:p w:rsidR="00EF773D" w:rsidRDefault="00866402" w:rsidP="00533A21">
      <w:pPr>
        <w:pStyle w:val="a7"/>
        <w:numPr>
          <w:ilvl w:val="0"/>
          <w:numId w:val="10"/>
        </w:numPr>
        <w:shd w:val="clear" w:color="auto" w:fill="FFFFFF"/>
        <w:spacing w:after="0" w:line="240" w:lineRule="auto"/>
        <w:ind w:left="284" w:hanging="284"/>
        <w:jc w:val="both"/>
        <w:rPr>
          <w:color w:val="1E1E1E"/>
          <w:sz w:val="18"/>
          <w:szCs w:val="18"/>
        </w:rPr>
      </w:pPr>
      <w:r w:rsidRPr="00866402">
        <w:rPr>
          <w:color w:val="1E1E1E"/>
          <w:sz w:val="18"/>
          <w:szCs w:val="18"/>
        </w:rPr>
        <w:t>если  погладили домашнего котенка или щенка, поиграли с ним, надо сразу же вымыть руки с мылом;</w:t>
      </w:r>
    </w:p>
    <w:p w:rsidR="00EF773D" w:rsidRDefault="00866402" w:rsidP="00533A21">
      <w:pPr>
        <w:pStyle w:val="a7"/>
        <w:numPr>
          <w:ilvl w:val="0"/>
          <w:numId w:val="10"/>
        </w:numPr>
        <w:shd w:val="clear" w:color="auto" w:fill="FFFFFF"/>
        <w:spacing w:after="0" w:line="240" w:lineRule="auto"/>
        <w:ind w:left="284" w:hanging="284"/>
        <w:jc w:val="both"/>
        <w:rPr>
          <w:color w:val="1E1E1E"/>
          <w:sz w:val="18"/>
          <w:szCs w:val="18"/>
        </w:rPr>
      </w:pPr>
      <w:r w:rsidRPr="00EF773D">
        <w:rPr>
          <w:color w:val="1E1E1E"/>
          <w:sz w:val="18"/>
          <w:szCs w:val="18"/>
        </w:rPr>
        <w:t xml:space="preserve"> исключить контакт с безнадзорн</w:t>
      </w:r>
      <w:r w:rsidRPr="00EF773D">
        <w:rPr>
          <w:color w:val="1E1E1E"/>
          <w:sz w:val="18"/>
          <w:szCs w:val="18"/>
        </w:rPr>
        <w:t>ы</w:t>
      </w:r>
      <w:r w:rsidRPr="00EF773D">
        <w:rPr>
          <w:color w:val="1E1E1E"/>
          <w:sz w:val="18"/>
          <w:szCs w:val="18"/>
        </w:rPr>
        <w:t>ми животными. Объяснять детям, что контакт с безнадзорными ж</w:t>
      </w:r>
      <w:r w:rsidRPr="00EF773D">
        <w:rPr>
          <w:color w:val="1E1E1E"/>
          <w:sz w:val="18"/>
          <w:szCs w:val="18"/>
        </w:rPr>
        <w:t>и</w:t>
      </w:r>
      <w:r w:rsidRPr="00EF773D">
        <w:rPr>
          <w:color w:val="1E1E1E"/>
          <w:sz w:val="18"/>
          <w:szCs w:val="18"/>
        </w:rPr>
        <w:t>вотными опасен для их здоровья;</w:t>
      </w:r>
    </w:p>
    <w:p w:rsidR="00EF773D" w:rsidRDefault="00866402" w:rsidP="00533A21">
      <w:pPr>
        <w:pStyle w:val="a7"/>
        <w:numPr>
          <w:ilvl w:val="0"/>
          <w:numId w:val="10"/>
        </w:numPr>
        <w:shd w:val="clear" w:color="auto" w:fill="FFFFFF"/>
        <w:spacing w:after="0" w:line="240" w:lineRule="auto"/>
        <w:ind w:left="284" w:hanging="284"/>
        <w:jc w:val="both"/>
        <w:rPr>
          <w:color w:val="1E1E1E"/>
          <w:sz w:val="18"/>
          <w:szCs w:val="18"/>
        </w:rPr>
      </w:pPr>
      <w:r w:rsidRPr="00EF773D">
        <w:rPr>
          <w:color w:val="1E1E1E"/>
          <w:sz w:val="18"/>
          <w:szCs w:val="18"/>
        </w:rPr>
        <w:t>прежде чем приютить в квартире животных, их необходимо обслед</w:t>
      </w:r>
      <w:r w:rsidRPr="00EF773D">
        <w:rPr>
          <w:color w:val="1E1E1E"/>
          <w:sz w:val="18"/>
          <w:szCs w:val="18"/>
        </w:rPr>
        <w:t>о</w:t>
      </w:r>
      <w:r w:rsidRPr="00EF773D">
        <w:rPr>
          <w:color w:val="1E1E1E"/>
          <w:sz w:val="18"/>
          <w:szCs w:val="18"/>
        </w:rPr>
        <w:t>вать в ветлечебнице;</w:t>
      </w:r>
    </w:p>
    <w:p w:rsidR="00EF773D" w:rsidRDefault="00866402" w:rsidP="00533A21">
      <w:pPr>
        <w:pStyle w:val="a7"/>
        <w:numPr>
          <w:ilvl w:val="0"/>
          <w:numId w:val="10"/>
        </w:numPr>
        <w:shd w:val="clear" w:color="auto" w:fill="FFFFFF"/>
        <w:spacing w:after="0" w:line="240" w:lineRule="auto"/>
        <w:ind w:left="284" w:hanging="284"/>
        <w:jc w:val="both"/>
        <w:rPr>
          <w:color w:val="1E1E1E"/>
          <w:sz w:val="18"/>
          <w:szCs w:val="18"/>
        </w:rPr>
      </w:pPr>
      <w:r w:rsidRPr="00EF773D">
        <w:rPr>
          <w:color w:val="1E1E1E"/>
          <w:sz w:val="18"/>
          <w:szCs w:val="18"/>
        </w:rPr>
        <w:t>при покупке животного у частных лиц требуйте справку об осмотре животного ветврачом;</w:t>
      </w:r>
    </w:p>
    <w:p w:rsidR="00866402" w:rsidRDefault="00866402" w:rsidP="00533A21">
      <w:pPr>
        <w:pStyle w:val="a7"/>
        <w:numPr>
          <w:ilvl w:val="0"/>
          <w:numId w:val="10"/>
        </w:numPr>
        <w:shd w:val="clear" w:color="auto" w:fill="FFFFFF"/>
        <w:spacing w:after="0" w:line="240" w:lineRule="auto"/>
        <w:ind w:left="284" w:hanging="284"/>
        <w:jc w:val="both"/>
        <w:rPr>
          <w:color w:val="1E1E1E"/>
          <w:sz w:val="18"/>
          <w:szCs w:val="18"/>
        </w:rPr>
      </w:pPr>
      <w:r w:rsidRPr="00EF773D">
        <w:rPr>
          <w:color w:val="1E1E1E"/>
          <w:sz w:val="18"/>
          <w:szCs w:val="18"/>
        </w:rPr>
        <w:t xml:space="preserve"> при первых признаках заболевания у животного необходимо сразу же обратиться к ветеринарному врачу, а при заболевании членов семьи — к врачу-</w:t>
      </w:r>
      <w:proofErr w:type="spellStart"/>
      <w:r w:rsidRPr="00EF773D">
        <w:rPr>
          <w:color w:val="1E1E1E"/>
          <w:sz w:val="18"/>
          <w:szCs w:val="18"/>
        </w:rPr>
        <w:t>дерматовенерологу</w:t>
      </w:r>
      <w:proofErr w:type="spellEnd"/>
      <w:r w:rsidRPr="00EF773D">
        <w:rPr>
          <w:color w:val="1E1E1E"/>
          <w:sz w:val="18"/>
          <w:szCs w:val="18"/>
        </w:rPr>
        <w:t>.</w:t>
      </w:r>
    </w:p>
    <w:p w:rsidR="00EF773D" w:rsidRDefault="00EF773D" w:rsidP="00EF773D">
      <w:pPr>
        <w:pStyle w:val="a7"/>
        <w:shd w:val="clear" w:color="auto" w:fill="FFFFFF"/>
        <w:spacing w:after="0" w:line="240" w:lineRule="auto"/>
        <w:ind w:left="284"/>
        <w:jc w:val="both"/>
        <w:rPr>
          <w:color w:val="1E1E1E"/>
          <w:sz w:val="18"/>
          <w:szCs w:val="18"/>
        </w:rPr>
      </w:pPr>
    </w:p>
    <w:p w:rsidR="00EF773D" w:rsidRPr="00EF773D" w:rsidRDefault="00EF773D" w:rsidP="00EF773D">
      <w:pPr>
        <w:pStyle w:val="a7"/>
        <w:shd w:val="clear" w:color="auto" w:fill="FFFFFF"/>
        <w:spacing w:after="0" w:line="240" w:lineRule="auto"/>
        <w:ind w:left="284"/>
        <w:jc w:val="both"/>
        <w:rPr>
          <w:color w:val="1E1E1E"/>
          <w:sz w:val="18"/>
          <w:szCs w:val="18"/>
        </w:rPr>
      </w:pPr>
    </w:p>
    <w:p w:rsidR="00866402" w:rsidRPr="00866402" w:rsidRDefault="00EF773D" w:rsidP="00866402">
      <w:pPr>
        <w:pStyle w:val="a7"/>
        <w:shd w:val="clear" w:color="auto" w:fill="FFFFFF"/>
        <w:spacing w:after="0" w:line="240" w:lineRule="auto"/>
        <w:jc w:val="both"/>
        <w:rPr>
          <w:b/>
          <w:i/>
          <w:sz w:val="18"/>
          <w:szCs w:val="18"/>
        </w:rPr>
      </w:pPr>
      <w:r>
        <w:rPr>
          <w:b/>
          <w:i/>
          <w:sz w:val="18"/>
          <w:szCs w:val="18"/>
        </w:rPr>
        <w:t>Врач-эпидемиолог (</w:t>
      </w:r>
      <w:r w:rsidR="00866402" w:rsidRPr="00866402">
        <w:rPr>
          <w:b/>
          <w:i/>
          <w:sz w:val="18"/>
          <w:szCs w:val="18"/>
        </w:rPr>
        <w:t>заведующий) отд</w:t>
      </w:r>
      <w:r w:rsidR="00866402" w:rsidRPr="00866402">
        <w:rPr>
          <w:b/>
          <w:i/>
          <w:sz w:val="18"/>
          <w:szCs w:val="18"/>
        </w:rPr>
        <w:t>е</w:t>
      </w:r>
      <w:r w:rsidR="00866402" w:rsidRPr="00866402">
        <w:rPr>
          <w:b/>
          <w:i/>
          <w:sz w:val="18"/>
          <w:szCs w:val="18"/>
        </w:rPr>
        <w:t xml:space="preserve">ла эпидемиологии </w:t>
      </w:r>
    </w:p>
    <w:p w:rsidR="00866402" w:rsidRPr="00866402" w:rsidRDefault="00866402" w:rsidP="00866402">
      <w:pPr>
        <w:pStyle w:val="a7"/>
        <w:shd w:val="clear" w:color="auto" w:fill="FFFFFF"/>
        <w:spacing w:after="0" w:line="240" w:lineRule="auto"/>
        <w:jc w:val="both"/>
        <w:rPr>
          <w:b/>
          <w:i/>
          <w:sz w:val="18"/>
          <w:szCs w:val="18"/>
        </w:rPr>
      </w:pPr>
      <w:r w:rsidRPr="00866402">
        <w:rPr>
          <w:b/>
          <w:i/>
          <w:sz w:val="18"/>
          <w:szCs w:val="18"/>
        </w:rPr>
        <w:t xml:space="preserve">И.Н. </w:t>
      </w:r>
      <w:proofErr w:type="spellStart"/>
      <w:r w:rsidRPr="00866402">
        <w:rPr>
          <w:b/>
          <w:i/>
          <w:sz w:val="18"/>
          <w:szCs w:val="18"/>
        </w:rPr>
        <w:t>Черкас</w:t>
      </w:r>
      <w:proofErr w:type="spellEnd"/>
    </w:p>
    <w:p w:rsidR="00EF773D" w:rsidRDefault="00EF773D" w:rsidP="00866402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18"/>
          <w:szCs w:val="18"/>
        </w:rPr>
      </w:pPr>
    </w:p>
    <w:p w:rsidR="00EF773D" w:rsidRDefault="00EF773D" w:rsidP="00EF773D">
      <w:r>
        <w:br w:type="page"/>
      </w:r>
    </w:p>
    <w:p w:rsidR="00EF773D" w:rsidRPr="00EF773D" w:rsidRDefault="00EF773D" w:rsidP="00EF773D">
      <w:pPr>
        <w:pStyle w:val="1"/>
        <w:shd w:val="clear" w:color="auto" w:fill="FFFFFF"/>
        <w:spacing w:line="240" w:lineRule="auto"/>
        <w:jc w:val="center"/>
        <w:rPr>
          <w:rFonts w:ascii="Times New Roman" w:hAnsi="Times New Roman" w:cs="Times New Roman"/>
          <w:bCs w:val="0"/>
          <w:caps/>
          <w:color w:val="7030A0"/>
          <w:spacing w:val="15"/>
          <w:szCs w:val="18"/>
        </w:rPr>
      </w:pPr>
      <w:r w:rsidRPr="00EF773D">
        <w:rPr>
          <w:rFonts w:ascii="Times New Roman" w:hAnsi="Times New Roman" w:cs="Times New Roman"/>
          <w:bCs w:val="0"/>
          <w:caps/>
          <w:color w:val="7030A0"/>
          <w:spacing w:val="15"/>
          <w:szCs w:val="18"/>
        </w:rPr>
        <w:lastRenderedPageBreak/>
        <w:t>ЧТО ТАКОЕ ЭНТ</w:t>
      </w:r>
      <w:r w:rsidRPr="00EF773D">
        <w:rPr>
          <w:rFonts w:ascii="Times New Roman" w:hAnsi="Times New Roman" w:cs="Times New Roman"/>
          <w:bCs w:val="0"/>
          <w:caps/>
          <w:color w:val="7030A0"/>
          <w:spacing w:val="15"/>
          <w:szCs w:val="18"/>
        </w:rPr>
        <w:t>Е</w:t>
      </w:r>
      <w:r w:rsidRPr="00EF773D">
        <w:rPr>
          <w:rFonts w:ascii="Times New Roman" w:hAnsi="Times New Roman" w:cs="Times New Roman"/>
          <w:bCs w:val="0"/>
          <w:caps/>
          <w:color w:val="7030A0"/>
          <w:spacing w:val="15"/>
          <w:szCs w:val="18"/>
        </w:rPr>
        <w:t>РОБИОЗ?</w:t>
      </w:r>
    </w:p>
    <w:p w:rsidR="00EF773D" w:rsidRDefault="00EF773D" w:rsidP="00EF773D">
      <w:pPr>
        <w:pStyle w:val="a7"/>
        <w:shd w:val="clear" w:color="auto" w:fill="FFFFFF"/>
        <w:spacing w:after="300" w:line="240" w:lineRule="auto"/>
        <w:jc w:val="both"/>
        <w:rPr>
          <w:color w:val="1E1E1E"/>
          <w:sz w:val="18"/>
          <w:szCs w:val="18"/>
        </w:rPr>
      </w:pPr>
      <w:r w:rsidRPr="00EF773D">
        <w:rPr>
          <w:noProof/>
          <w:color w:val="449908"/>
          <w:sz w:val="18"/>
          <w:szCs w:val="18"/>
          <w:lang w:eastAsia="ru-RU"/>
        </w:rPr>
        <w:drawing>
          <wp:inline distT="0" distB="0" distL="0" distR="0" wp14:anchorId="1FF373FE" wp14:editId="59B588F3">
            <wp:extent cx="1995805" cy="1592580"/>
            <wp:effectExtent l="0" t="0" r="4445" b="7620"/>
            <wp:docPr id="21" name="Рисунок 21" descr="http://slgigiena.by/wp-content/uploads/2023/08/izobrazhenie_2023-08-11_081233884.png">
              <a:hlinkClick xmlns:a="http://schemas.openxmlformats.org/drawingml/2006/main" r:id="rId4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slgigiena.by/wp-content/uploads/2023/08/izobrazhenie_2023-08-11_081233884.png">
                      <a:hlinkClick r:id="rId4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5805" cy="159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773D" w:rsidRPr="00EF773D" w:rsidRDefault="00EF773D" w:rsidP="00EF773D">
      <w:pPr>
        <w:pStyle w:val="a7"/>
        <w:shd w:val="clear" w:color="auto" w:fill="FFFFFF"/>
        <w:spacing w:after="300" w:line="240" w:lineRule="auto"/>
        <w:jc w:val="both"/>
        <w:rPr>
          <w:color w:val="1E1E1E"/>
          <w:sz w:val="18"/>
          <w:szCs w:val="18"/>
        </w:rPr>
      </w:pPr>
      <w:r w:rsidRPr="00EF773D">
        <w:rPr>
          <w:color w:val="1E1E1E"/>
          <w:sz w:val="18"/>
          <w:szCs w:val="18"/>
        </w:rPr>
        <w:t xml:space="preserve">Энтеробиоз – это </w:t>
      </w:r>
      <w:proofErr w:type="spellStart"/>
      <w:r w:rsidRPr="00EF773D">
        <w:rPr>
          <w:color w:val="1E1E1E"/>
          <w:sz w:val="18"/>
          <w:szCs w:val="18"/>
        </w:rPr>
        <w:t>антропонозное</w:t>
      </w:r>
      <w:proofErr w:type="spellEnd"/>
      <w:r w:rsidRPr="00EF773D">
        <w:rPr>
          <w:color w:val="1E1E1E"/>
          <w:sz w:val="18"/>
          <w:szCs w:val="18"/>
        </w:rPr>
        <w:t xml:space="preserve"> забол</w:t>
      </w:r>
      <w:r w:rsidRPr="00EF773D">
        <w:rPr>
          <w:color w:val="1E1E1E"/>
          <w:sz w:val="18"/>
          <w:szCs w:val="18"/>
        </w:rPr>
        <w:t>е</w:t>
      </w:r>
      <w:r w:rsidRPr="00EF773D">
        <w:rPr>
          <w:color w:val="1E1E1E"/>
          <w:sz w:val="18"/>
          <w:szCs w:val="18"/>
        </w:rPr>
        <w:t>вание с фекально-оральным механизмом передачи, вызываемое паразитирован</w:t>
      </w:r>
      <w:r w:rsidRPr="00EF773D">
        <w:rPr>
          <w:color w:val="1E1E1E"/>
          <w:sz w:val="18"/>
          <w:szCs w:val="18"/>
        </w:rPr>
        <w:t>и</w:t>
      </w:r>
      <w:r w:rsidRPr="00EF773D">
        <w:rPr>
          <w:color w:val="1E1E1E"/>
          <w:sz w:val="18"/>
          <w:szCs w:val="18"/>
        </w:rPr>
        <w:t xml:space="preserve">ем в тонком кишечнике червей </w:t>
      </w:r>
      <w:proofErr w:type="spellStart"/>
      <w:r w:rsidRPr="00EF773D">
        <w:rPr>
          <w:color w:val="1E1E1E"/>
          <w:sz w:val="18"/>
          <w:szCs w:val="18"/>
        </w:rPr>
        <w:t>Enterobius</w:t>
      </w:r>
      <w:proofErr w:type="spellEnd"/>
      <w:r w:rsidRPr="00EF773D">
        <w:rPr>
          <w:color w:val="1E1E1E"/>
          <w:sz w:val="18"/>
          <w:szCs w:val="18"/>
        </w:rPr>
        <w:t xml:space="preserve"> </w:t>
      </w:r>
      <w:proofErr w:type="spellStart"/>
      <w:r w:rsidRPr="00EF773D">
        <w:rPr>
          <w:color w:val="1E1E1E"/>
          <w:sz w:val="18"/>
          <w:szCs w:val="18"/>
        </w:rPr>
        <w:t>vermicularis</w:t>
      </w:r>
      <w:proofErr w:type="spellEnd"/>
      <w:r w:rsidRPr="00EF773D">
        <w:rPr>
          <w:color w:val="1E1E1E"/>
          <w:sz w:val="18"/>
          <w:szCs w:val="18"/>
        </w:rPr>
        <w:t xml:space="preserve"> или острицами. Энтеробиоз является вторым по распр</w:t>
      </w:r>
      <w:r w:rsidRPr="00EF773D">
        <w:rPr>
          <w:color w:val="1E1E1E"/>
          <w:sz w:val="18"/>
          <w:szCs w:val="18"/>
        </w:rPr>
        <w:t>о</w:t>
      </w:r>
      <w:r w:rsidRPr="00EF773D">
        <w:rPr>
          <w:color w:val="1E1E1E"/>
          <w:sz w:val="18"/>
          <w:szCs w:val="18"/>
        </w:rPr>
        <w:t xml:space="preserve">страненности гельминтозом в мире </w:t>
      </w:r>
      <w:proofErr w:type="gramStart"/>
      <w:r w:rsidRPr="00EF773D">
        <w:rPr>
          <w:color w:val="1E1E1E"/>
          <w:sz w:val="18"/>
          <w:szCs w:val="18"/>
        </w:rPr>
        <w:t xml:space="preserve">( </w:t>
      </w:r>
      <w:proofErr w:type="gramEnd"/>
      <w:r w:rsidRPr="00EF773D">
        <w:rPr>
          <w:color w:val="1E1E1E"/>
          <w:sz w:val="18"/>
          <w:szCs w:val="18"/>
        </w:rPr>
        <w:t>после аскаридоза).</w:t>
      </w:r>
    </w:p>
    <w:p w:rsidR="00EF773D" w:rsidRPr="00EF773D" w:rsidRDefault="00EF773D" w:rsidP="00EF773D">
      <w:pPr>
        <w:pStyle w:val="a7"/>
        <w:shd w:val="clear" w:color="auto" w:fill="FFFFFF"/>
        <w:spacing w:after="300" w:line="240" w:lineRule="auto"/>
        <w:jc w:val="both"/>
        <w:rPr>
          <w:color w:val="1E1E1E"/>
          <w:sz w:val="18"/>
          <w:szCs w:val="18"/>
        </w:rPr>
      </w:pPr>
      <w:r w:rsidRPr="00EF773D">
        <w:rPr>
          <w:color w:val="1E1E1E"/>
          <w:sz w:val="18"/>
          <w:szCs w:val="18"/>
        </w:rPr>
        <w:t xml:space="preserve">          По итогам истекшего периода текущего года в Слуцком районе  в 100 % случаев болели дети. Удельный вес детей до 14 лет от числа заболевших составил  79 % </w:t>
      </w:r>
      <w:proofErr w:type="gramStart"/>
      <w:r w:rsidRPr="00EF773D">
        <w:rPr>
          <w:color w:val="1E1E1E"/>
          <w:sz w:val="18"/>
          <w:szCs w:val="18"/>
        </w:rPr>
        <w:t>(   </w:t>
      </w:r>
      <w:proofErr w:type="gramEnd"/>
      <w:r w:rsidRPr="00EF773D">
        <w:rPr>
          <w:color w:val="1E1E1E"/>
          <w:sz w:val="18"/>
          <w:szCs w:val="18"/>
        </w:rPr>
        <w:t>63 % из них прожив</w:t>
      </w:r>
      <w:r w:rsidRPr="00EF773D">
        <w:rPr>
          <w:color w:val="1E1E1E"/>
          <w:sz w:val="18"/>
          <w:szCs w:val="18"/>
        </w:rPr>
        <w:t>а</w:t>
      </w:r>
      <w:r w:rsidRPr="00EF773D">
        <w:rPr>
          <w:color w:val="1E1E1E"/>
          <w:sz w:val="18"/>
          <w:szCs w:val="18"/>
        </w:rPr>
        <w:t>ют в сельской местности), все они  п</w:t>
      </w:r>
      <w:r w:rsidRPr="00EF773D">
        <w:rPr>
          <w:color w:val="1E1E1E"/>
          <w:sz w:val="18"/>
          <w:szCs w:val="18"/>
        </w:rPr>
        <w:t>о</w:t>
      </w:r>
      <w:r w:rsidRPr="00EF773D">
        <w:rPr>
          <w:color w:val="1E1E1E"/>
          <w:sz w:val="18"/>
          <w:szCs w:val="18"/>
        </w:rPr>
        <w:t>сещают детские организованные ко</w:t>
      </w:r>
      <w:r w:rsidRPr="00EF773D">
        <w:rPr>
          <w:color w:val="1E1E1E"/>
          <w:sz w:val="18"/>
          <w:szCs w:val="18"/>
        </w:rPr>
        <w:t>л</w:t>
      </w:r>
      <w:r w:rsidRPr="00EF773D">
        <w:rPr>
          <w:color w:val="1E1E1E"/>
          <w:sz w:val="18"/>
          <w:szCs w:val="18"/>
        </w:rPr>
        <w:t>лективы ( детские сады и школы).</w:t>
      </w:r>
    </w:p>
    <w:p w:rsidR="00EF773D" w:rsidRPr="00EF773D" w:rsidRDefault="00EF773D" w:rsidP="00EF773D">
      <w:pPr>
        <w:pStyle w:val="a7"/>
        <w:shd w:val="clear" w:color="auto" w:fill="FFFFFF"/>
        <w:spacing w:after="300" w:line="240" w:lineRule="auto"/>
        <w:jc w:val="both"/>
        <w:rPr>
          <w:color w:val="1E1E1E"/>
          <w:sz w:val="18"/>
          <w:szCs w:val="18"/>
        </w:rPr>
      </w:pPr>
      <w:r w:rsidRPr="00EF773D">
        <w:rPr>
          <w:color w:val="1E1E1E"/>
          <w:sz w:val="18"/>
          <w:szCs w:val="18"/>
        </w:rPr>
        <w:t>Такие дети становятся капризными, рассеянными, непослушными, снижае</w:t>
      </w:r>
      <w:r w:rsidRPr="00EF773D">
        <w:rPr>
          <w:color w:val="1E1E1E"/>
          <w:sz w:val="18"/>
          <w:szCs w:val="18"/>
        </w:rPr>
        <w:t>т</w:t>
      </w:r>
      <w:r w:rsidRPr="00EF773D">
        <w:rPr>
          <w:color w:val="1E1E1E"/>
          <w:sz w:val="18"/>
          <w:szCs w:val="18"/>
        </w:rPr>
        <w:t>ся их успеваемость в школе. Часто л</w:t>
      </w:r>
      <w:r w:rsidRPr="00EF773D">
        <w:rPr>
          <w:color w:val="1E1E1E"/>
          <w:sz w:val="18"/>
          <w:szCs w:val="18"/>
        </w:rPr>
        <w:t>ю</w:t>
      </w:r>
      <w:r w:rsidRPr="00EF773D">
        <w:rPr>
          <w:color w:val="1E1E1E"/>
          <w:sz w:val="18"/>
          <w:szCs w:val="18"/>
        </w:rPr>
        <w:t xml:space="preserve">ди, зараженные острицами,  отмечают боли в животе </w:t>
      </w:r>
      <w:proofErr w:type="gramStart"/>
      <w:r w:rsidRPr="00EF773D">
        <w:rPr>
          <w:color w:val="1E1E1E"/>
          <w:sz w:val="18"/>
          <w:szCs w:val="18"/>
        </w:rPr>
        <w:t xml:space="preserve">( </w:t>
      </w:r>
      <w:proofErr w:type="gramEnd"/>
      <w:r w:rsidRPr="00EF773D">
        <w:rPr>
          <w:color w:val="1E1E1E"/>
          <w:sz w:val="18"/>
          <w:szCs w:val="18"/>
        </w:rPr>
        <w:t xml:space="preserve">неустойчивый стул), тошноту, понижение аппетита, головные боли, головокружение, </w:t>
      </w:r>
      <w:proofErr w:type="spellStart"/>
      <w:r w:rsidRPr="00EF773D">
        <w:rPr>
          <w:color w:val="1E1E1E"/>
          <w:sz w:val="18"/>
          <w:szCs w:val="18"/>
        </w:rPr>
        <w:t>перианальный</w:t>
      </w:r>
      <w:proofErr w:type="spellEnd"/>
      <w:r w:rsidRPr="00EF773D">
        <w:rPr>
          <w:color w:val="1E1E1E"/>
          <w:sz w:val="18"/>
          <w:szCs w:val="18"/>
        </w:rPr>
        <w:t xml:space="preserve"> зуд, аллергические высыпания на теле.</w:t>
      </w:r>
    </w:p>
    <w:p w:rsidR="00EF773D" w:rsidRPr="00EF773D" w:rsidRDefault="00EF773D" w:rsidP="00EF773D">
      <w:pPr>
        <w:pStyle w:val="a7"/>
        <w:shd w:val="clear" w:color="auto" w:fill="FFFFFF"/>
        <w:spacing w:after="300" w:line="240" w:lineRule="auto"/>
        <w:jc w:val="both"/>
        <w:rPr>
          <w:color w:val="1E1E1E"/>
          <w:sz w:val="18"/>
          <w:szCs w:val="18"/>
        </w:rPr>
      </w:pPr>
      <w:r w:rsidRPr="00EF773D">
        <w:rPr>
          <w:color w:val="1E1E1E"/>
          <w:sz w:val="18"/>
          <w:szCs w:val="18"/>
        </w:rPr>
        <w:t>Источником заражения  является только люди.</w:t>
      </w:r>
    </w:p>
    <w:p w:rsidR="00EF773D" w:rsidRPr="00EF773D" w:rsidRDefault="00EF773D" w:rsidP="00EF773D">
      <w:pPr>
        <w:pStyle w:val="a7"/>
        <w:shd w:val="clear" w:color="auto" w:fill="FFFFFF"/>
        <w:spacing w:after="300" w:line="240" w:lineRule="auto"/>
        <w:jc w:val="both"/>
        <w:rPr>
          <w:color w:val="1E1E1E"/>
          <w:sz w:val="18"/>
          <w:szCs w:val="18"/>
        </w:rPr>
      </w:pPr>
      <w:r w:rsidRPr="00EF773D">
        <w:rPr>
          <w:color w:val="1E1E1E"/>
          <w:sz w:val="18"/>
          <w:szCs w:val="18"/>
        </w:rPr>
        <w:t>Климатические условия не влияют на распространение остриц, так как весь цикл развития паразитов происходит в организме человека.</w:t>
      </w:r>
    </w:p>
    <w:p w:rsidR="00EF773D" w:rsidRPr="00EF773D" w:rsidRDefault="00EF773D" w:rsidP="00EF773D">
      <w:pPr>
        <w:pStyle w:val="a7"/>
        <w:shd w:val="clear" w:color="auto" w:fill="FFFFFF"/>
        <w:spacing w:after="300" w:line="240" w:lineRule="auto"/>
        <w:jc w:val="both"/>
        <w:rPr>
          <w:color w:val="1E1E1E"/>
          <w:sz w:val="18"/>
          <w:szCs w:val="18"/>
        </w:rPr>
      </w:pPr>
      <w:r w:rsidRPr="00EF773D">
        <w:rPr>
          <w:color w:val="1E1E1E"/>
          <w:sz w:val="18"/>
          <w:szCs w:val="18"/>
        </w:rPr>
        <w:t>Яйца заносятся в организм человека грязными руками ( особенно с длинн</w:t>
      </w:r>
      <w:r w:rsidRPr="00EF773D">
        <w:rPr>
          <w:color w:val="1E1E1E"/>
          <w:sz w:val="18"/>
          <w:szCs w:val="18"/>
        </w:rPr>
        <w:t>ы</w:t>
      </w:r>
      <w:r w:rsidRPr="00EF773D">
        <w:rPr>
          <w:color w:val="1E1E1E"/>
          <w:sz w:val="18"/>
          <w:szCs w:val="18"/>
        </w:rPr>
        <w:t>ми ногтями)</w:t>
      </w:r>
      <w:proofErr w:type="gramStart"/>
      <w:r w:rsidRPr="00EF773D">
        <w:rPr>
          <w:color w:val="1E1E1E"/>
          <w:sz w:val="18"/>
          <w:szCs w:val="18"/>
        </w:rPr>
        <w:t xml:space="preserve"> ,</w:t>
      </w:r>
      <w:proofErr w:type="gramEnd"/>
      <w:r w:rsidRPr="00EF773D">
        <w:rPr>
          <w:color w:val="1E1E1E"/>
          <w:sz w:val="18"/>
          <w:szCs w:val="18"/>
        </w:rPr>
        <w:t xml:space="preserve"> с пищевыми  продуктами и водой.</w:t>
      </w:r>
    </w:p>
    <w:p w:rsidR="00EF773D" w:rsidRPr="00EF773D" w:rsidRDefault="00EF773D" w:rsidP="00EF773D">
      <w:pPr>
        <w:pStyle w:val="a7"/>
        <w:shd w:val="clear" w:color="auto" w:fill="FFFFFF"/>
        <w:spacing w:after="300" w:line="240" w:lineRule="auto"/>
        <w:jc w:val="both"/>
        <w:rPr>
          <w:color w:val="1E1E1E"/>
          <w:sz w:val="18"/>
          <w:szCs w:val="18"/>
        </w:rPr>
      </w:pPr>
      <w:r w:rsidRPr="00EF773D">
        <w:rPr>
          <w:color w:val="1E1E1E"/>
          <w:sz w:val="18"/>
          <w:szCs w:val="18"/>
        </w:rPr>
        <w:t> В кишечнике из яиц вылупливаются личинки, из которых вырастают взро</w:t>
      </w:r>
      <w:r w:rsidRPr="00EF773D">
        <w:rPr>
          <w:color w:val="1E1E1E"/>
          <w:sz w:val="18"/>
          <w:szCs w:val="18"/>
        </w:rPr>
        <w:t>с</w:t>
      </w:r>
      <w:r w:rsidRPr="00EF773D">
        <w:rPr>
          <w:color w:val="1E1E1E"/>
          <w:sz w:val="18"/>
          <w:szCs w:val="18"/>
        </w:rPr>
        <w:t>лые особи. Самки с созревшими для откладки яйцами спускаются в прямую кишку, выползая наружу и отложив яйца (10-15 тысяч) вокруг заднего пр</w:t>
      </w:r>
      <w:r w:rsidRPr="00EF773D">
        <w:rPr>
          <w:color w:val="1E1E1E"/>
          <w:sz w:val="18"/>
          <w:szCs w:val="18"/>
        </w:rPr>
        <w:t>о</w:t>
      </w:r>
      <w:r w:rsidRPr="00EF773D">
        <w:rPr>
          <w:color w:val="1E1E1E"/>
          <w:sz w:val="18"/>
          <w:szCs w:val="18"/>
        </w:rPr>
        <w:t xml:space="preserve">ходного отверстия, погибают. Через 5-7 часов в яйцах развиваются </w:t>
      </w:r>
      <w:proofErr w:type="gramStart"/>
      <w:r w:rsidRPr="00EF773D">
        <w:rPr>
          <w:color w:val="1E1E1E"/>
          <w:sz w:val="18"/>
          <w:szCs w:val="18"/>
        </w:rPr>
        <w:t>личинки</w:t>
      </w:r>
      <w:proofErr w:type="gramEnd"/>
      <w:r w:rsidRPr="00EF773D">
        <w:rPr>
          <w:color w:val="1E1E1E"/>
          <w:sz w:val="18"/>
          <w:szCs w:val="18"/>
        </w:rPr>
        <w:t xml:space="preserve"> и такие яйца являются уже заразными, появляется сильнейший зуд.</w:t>
      </w:r>
    </w:p>
    <w:p w:rsidR="00EF773D" w:rsidRPr="00EF773D" w:rsidRDefault="00EF773D" w:rsidP="00EF773D">
      <w:pPr>
        <w:pStyle w:val="a7"/>
        <w:shd w:val="clear" w:color="auto" w:fill="FFFFFF"/>
        <w:spacing w:after="300" w:line="240" w:lineRule="auto"/>
        <w:jc w:val="both"/>
        <w:rPr>
          <w:color w:val="1E1E1E"/>
          <w:sz w:val="18"/>
          <w:szCs w:val="18"/>
        </w:rPr>
      </w:pPr>
      <w:r w:rsidRPr="00EF773D">
        <w:rPr>
          <w:color w:val="1E1E1E"/>
          <w:sz w:val="18"/>
          <w:szCs w:val="18"/>
        </w:rPr>
        <w:lastRenderedPageBreak/>
        <w:t>Живут острицы в кишечнике человека около 30 суток. Почему же это забол</w:t>
      </w:r>
      <w:r w:rsidRPr="00EF773D">
        <w:rPr>
          <w:color w:val="1E1E1E"/>
          <w:sz w:val="18"/>
          <w:szCs w:val="18"/>
        </w:rPr>
        <w:t>е</w:t>
      </w:r>
      <w:r w:rsidRPr="00EF773D">
        <w:rPr>
          <w:color w:val="1E1E1E"/>
          <w:sz w:val="18"/>
          <w:szCs w:val="18"/>
        </w:rPr>
        <w:t>вание продолжается порой довольно длительно? Это происходит от постоя</w:t>
      </w:r>
      <w:r w:rsidRPr="00EF773D">
        <w:rPr>
          <w:color w:val="1E1E1E"/>
          <w:sz w:val="18"/>
          <w:szCs w:val="18"/>
        </w:rPr>
        <w:t>н</w:t>
      </w:r>
      <w:r w:rsidRPr="00EF773D">
        <w:rPr>
          <w:color w:val="1E1E1E"/>
          <w:sz w:val="18"/>
          <w:szCs w:val="18"/>
        </w:rPr>
        <w:t>ного самозаражения через загрязненные руки и предметы окружающей среды, если человек не соблюдает правила личной гигиены.</w:t>
      </w:r>
    </w:p>
    <w:p w:rsidR="00EF773D" w:rsidRPr="00EF773D" w:rsidRDefault="00EF773D" w:rsidP="00EF773D">
      <w:pPr>
        <w:pStyle w:val="a7"/>
        <w:shd w:val="clear" w:color="auto" w:fill="FFFFFF"/>
        <w:spacing w:after="300" w:line="240" w:lineRule="auto"/>
        <w:jc w:val="both"/>
        <w:rPr>
          <w:color w:val="1E1E1E"/>
          <w:sz w:val="18"/>
          <w:szCs w:val="18"/>
        </w:rPr>
      </w:pPr>
      <w:r w:rsidRPr="00EF773D">
        <w:rPr>
          <w:color w:val="1E1E1E"/>
          <w:sz w:val="18"/>
          <w:szCs w:val="18"/>
        </w:rPr>
        <w:t>Заболевание может быть обнаружено при обращении к врачу по другим пр</w:t>
      </w:r>
      <w:r w:rsidRPr="00EF773D">
        <w:rPr>
          <w:color w:val="1E1E1E"/>
          <w:sz w:val="18"/>
          <w:szCs w:val="18"/>
        </w:rPr>
        <w:t>и</w:t>
      </w:r>
      <w:r w:rsidRPr="00EF773D">
        <w:rPr>
          <w:color w:val="1E1E1E"/>
          <w:sz w:val="18"/>
          <w:szCs w:val="18"/>
        </w:rPr>
        <w:t>чинам, а диагноз энтеробиоз подтве</w:t>
      </w:r>
      <w:r w:rsidRPr="00EF773D">
        <w:rPr>
          <w:color w:val="1E1E1E"/>
          <w:sz w:val="18"/>
          <w:szCs w:val="18"/>
        </w:rPr>
        <w:t>р</w:t>
      </w:r>
      <w:r w:rsidRPr="00EF773D">
        <w:rPr>
          <w:color w:val="1E1E1E"/>
          <w:sz w:val="18"/>
          <w:szCs w:val="18"/>
        </w:rPr>
        <w:t>ждается при лабораторном исследов</w:t>
      </w:r>
      <w:r w:rsidRPr="00EF773D">
        <w:rPr>
          <w:color w:val="1E1E1E"/>
          <w:sz w:val="18"/>
          <w:szCs w:val="18"/>
        </w:rPr>
        <w:t>а</w:t>
      </w:r>
      <w:r w:rsidRPr="00EF773D">
        <w:rPr>
          <w:color w:val="1E1E1E"/>
          <w:sz w:val="18"/>
          <w:szCs w:val="18"/>
        </w:rPr>
        <w:t>нии и нахождении остриц в кале, и сп</w:t>
      </w:r>
      <w:r w:rsidRPr="00EF773D">
        <w:rPr>
          <w:color w:val="1E1E1E"/>
          <w:sz w:val="18"/>
          <w:szCs w:val="18"/>
        </w:rPr>
        <w:t>е</w:t>
      </w:r>
      <w:r w:rsidRPr="00EF773D">
        <w:rPr>
          <w:color w:val="1E1E1E"/>
          <w:sz w:val="18"/>
          <w:szCs w:val="18"/>
        </w:rPr>
        <w:t xml:space="preserve">циальном обследовании с </w:t>
      </w:r>
      <w:proofErr w:type="spellStart"/>
      <w:r w:rsidRPr="00EF773D">
        <w:rPr>
          <w:color w:val="1E1E1E"/>
          <w:sz w:val="18"/>
          <w:szCs w:val="18"/>
        </w:rPr>
        <w:t>перианальных</w:t>
      </w:r>
      <w:proofErr w:type="spellEnd"/>
      <w:r w:rsidRPr="00EF773D">
        <w:rPr>
          <w:color w:val="1E1E1E"/>
          <w:sz w:val="18"/>
          <w:szCs w:val="18"/>
        </w:rPr>
        <w:t xml:space="preserve"> складок и проявления симптомов боле</w:t>
      </w:r>
      <w:r w:rsidRPr="00EF773D">
        <w:rPr>
          <w:color w:val="1E1E1E"/>
          <w:sz w:val="18"/>
          <w:szCs w:val="18"/>
        </w:rPr>
        <w:t>з</w:t>
      </w:r>
      <w:r w:rsidRPr="00EF773D">
        <w:rPr>
          <w:color w:val="1E1E1E"/>
          <w:sz w:val="18"/>
          <w:szCs w:val="18"/>
        </w:rPr>
        <w:t>ни.</w:t>
      </w:r>
    </w:p>
    <w:p w:rsidR="00EF773D" w:rsidRPr="00EF773D" w:rsidRDefault="00EF773D" w:rsidP="00EF773D">
      <w:pPr>
        <w:pStyle w:val="a7"/>
        <w:shd w:val="clear" w:color="auto" w:fill="FFFFFF"/>
        <w:spacing w:after="300" w:line="240" w:lineRule="auto"/>
        <w:jc w:val="both"/>
        <w:rPr>
          <w:color w:val="1E1E1E"/>
          <w:sz w:val="18"/>
          <w:szCs w:val="18"/>
        </w:rPr>
      </w:pPr>
      <w:r w:rsidRPr="00EF773D">
        <w:rPr>
          <w:color w:val="1E1E1E"/>
          <w:sz w:val="18"/>
          <w:szCs w:val="18"/>
        </w:rPr>
        <w:t>После перенесенного заболевания и</w:t>
      </w:r>
      <w:r w:rsidRPr="00EF773D">
        <w:rPr>
          <w:color w:val="1E1E1E"/>
          <w:sz w:val="18"/>
          <w:szCs w:val="18"/>
        </w:rPr>
        <w:t>м</w:t>
      </w:r>
      <w:r w:rsidRPr="00EF773D">
        <w:rPr>
          <w:color w:val="1E1E1E"/>
          <w:sz w:val="18"/>
          <w:szCs w:val="18"/>
        </w:rPr>
        <w:t>мунитет не развивается, поэтому зар</w:t>
      </w:r>
      <w:r w:rsidRPr="00EF773D">
        <w:rPr>
          <w:color w:val="1E1E1E"/>
          <w:sz w:val="18"/>
          <w:szCs w:val="18"/>
        </w:rPr>
        <w:t>а</w:t>
      </w:r>
      <w:r w:rsidRPr="00EF773D">
        <w:rPr>
          <w:color w:val="1E1E1E"/>
          <w:sz w:val="18"/>
          <w:szCs w:val="18"/>
        </w:rPr>
        <w:t>жаться и болеть можно многократно.</w:t>
      </w:r>
    </w:p>
    <w:p w:rsidR="00EF773D" w:rsidRPr="00EF773D" w:rsidRDefault="00EF773D" w:rsidP="00EF773D">
      <w:pPr>
        <w:pStyle w:val="a7"/>
        <w:shd w:val="clear" w:color="auto" w:fill="FFFFFF"/>
        <w:spacing w:after="300" w:line="240" w:lineRule="auto"/>
        <w:jc w:val="both"/>
        <w:rPr>
          <w:color w:val="1E1E1E"/>
          <w:sz w:val="18"/>
          <w:szCs w:val="18"/>
        </w:rPr>
      </w:pPr>
      <w:r w:rsidRPr="00EF773D">
        <w:rPr>
          <w:color w:val="1E1E1E"/>
          <w:sz w:val="18"/>
          <w:szCs w:val="18"/>
        </w:rPr>
        <w:t>Как бороться с острицами?</w:t>
      </w:r>
    </w:p>
    <w:p w:rsidR="00EF773D" w:rsidRDefault="00EF773D" w:rsidP="00EF773D">
      <w:pPr>
        <w:pStyle w:val="a7"/>
        <w:shd w:val="clear" w:color="auto" w:fill="FFFFFF"/>
        <w:spacing w:after="300" w:line="240" w:lineRule="auto"/>
        <w:jc w:val="both"/>
        <w:rPr>
          <w:color w:val="1E1E1E"/>
          <w:sz w:val="18"/>
          <w:szCs w:val="18"/>
        </w:rPr>
      </w:pPr>
      <w:r w:rsidRPr="00EF773D">
        <w:rPr>
          <w:color w:val="1E1E1E"/>
          <w:sz w:val="18"/>
          <w:szCs w:val="18"/>
        </w:rPr>
        <w:t> Существует медикаментозное лечение этого заболевания, но оно неотделимо от проведения комплекса санитарн</w:t>
      </w:r>
      <w:proofErr w:type="gramStart"/>
      <w:r w:rsidRPr="00EF773D">
        <w:rPr>
          <w:color w:val="1E1E1E"/>
          <w:sz w:val="18"/>
          <w:szCs w:val="18"/>
        </w:rPr>
        <w:t>о-</w:t>
      </w:r>
      <w:proofErr w:type="gramEnd"/>
      <w:r w:rsidRPr="00EF773D">
        <w:rPr>
          <w:color w:val="1E1E1E"/>
          <w:sz w:val="18"/>
          <w:szCs w:val="18"/>
        </w:rPr>
        <w:t xml:space="preserve"> эпидемиологических процедур. Они направлены на разрыв пути распростр</w:t>
      </w:r>
      <w:r w:rsidRPr="00EF773D">
        <w:rPr>
          <w:color w:val="1E1E1E"/>
          <w:sz w:val="18"/>
          <w:szCs w:val="18"/>
        </w:rPr>
        <w:t>а</w:t>
      </w:r>
      <w:r w:rsidRPr="00EF773D">
        <w:rPr>
          <w:color w:val="1E1E1E"/>
          <w:sz w:val="18"/>
          <w:szCs w:val="18"/>
        </w:rPr>
        <w:t xml:space="preserve">нения инфекции и </w:t>
      </w:r>
      <w:proofErr w:type="spellStart"/>
      <w:proofErr w:type="gramStart"/>
      <w:r w:rsidRPr="00EF773D">
        <w:rPr>
          <w:color w:val="1E1E1E"/>
          <w:sz w:val="18"/>
          <w:szCs w:val="18"/>
        </w:rPr>
        <w:t>и</w:t>
      </w:r>
      <w:proofErr w:type="spellEnd"/>
      <w:proofErr w:type="gramEnd"/>
      <w:r w:rsidRPr="00EF773D">
        <w:rPr>
          <w:color w:val="1E1E1E"/>
          <w:sz w:val="18"/>
          <w:szCs w:val="18"/>
        </w:rPr>
        <w:t xml:space="preserve"> </w:t>
      </w:r>
      <w:proofErr w:type="spellStart"/>
      <w:r w:rsidRPr="00EF773D">
        <w:rPr>
          <w:color w:val="1E1E1E"/>
          <w:sz w:val="18"/>
          <w:szCs w:val="18"/>
        </w:rPr>
        <w:t>реинвазии</w:t>
      </w:r>
      <w:proofErr w:type="spellEnd"/>
      <w:r w:rsidRPr="00EF773D">
        <w:rPr>
          <w:color w:val="1E1E1E"/>
          <w:sz w:val="18"/>
          <w:szCs w:val="18"/>
        </w:rPr>
        <w:t xml:space="preserve"> ( борьба с яйцами паразита во внешней среде). К числу таких мероприятий относят:</w:t>
      </w:r>
    </w:p>
    <w:p w:rsidR="00EF773D" w:rsidRDefault="00EF773D" w:rsidP="00533A21">
      <w:pPr>
        <w:pStyle w:val="a7"/>
        <w:numPr>
          <w:ilvl w:val="0"/>
          <w:numId w:val="11"/>
        </w:numPr>
        <w:shd w:val="clear" w:color="auto" w:fill="FFFFFF"/>
        <w:spacing w:after="300" w:line="240" w:lineRule="auto"/>
        <w:ind w:left="284" w:hanging="284"/>
        <w:jc w:val="both"/>
        <w:rPr>
          <w:color w:val="1E1E1E"/>
          <w:sz w:val="18"/>
          <w:szCs w:val="18"/>
        </w:rPr>
      </w:pPr>
      <w:r w:rsidRPr="00EF773D">
        <w:rPr>
          <w:color w:val="1E1E1E"/>
          <w:sz w:val="18"/>
          <w:szCs w:val="18"/>
        </w:rPr>
        <w:t>короткую стрижку ногтей.  Искор</w:t>
      </w:r>
      <w:r w:rsidRPr="00EF773D">
        <w:rPr>
          <w:color w:val="1E1E1E"/>
          <w:sz w:val="18"/>
          <w:szCs w:val="18"/>
        </w:rPr>
        <w:t>е</w:t>
      </w:r>
      <w:r w:rsidRPr="00EF773D">
        <w:rPr>
          <w:color w:val="1E1E1E"/>
          <w:sz w:val="18"/>
          <w:szCs w:val="18"/>
        </w:rPr>
        <w:t>нение  у детей привычек грызть но</w:t>
      </w:r>
      <w:r w:rsidRPr="00EF773D">
        <w:rPr>
          <w:color w:val="1E1E1E"/>
          <w:sz w:val="18"/>
          <w:szCs w:val="18"/>
        </w:rPr>
        <w:t>г</w:t>
      </w:r>
      <w:r w:rsidRPr="00EF773D">
        <w:rPr>
          <w:color w:val="1E1E1E"/>
          <w:sz w:val="18"/>
          <w:szCs w:val="18"/>
        </w:rPr>
        <w:t>ти и  </w:t>
      </w:r>
      <w:proofErr w:type="gramStart"/>
      <w:r w:rsidRPr="00EF773D">
        <w:rPr>
          <w:color w:val="1E1E1E"/>
          <w:sz w:val="18"/>
          <w:szCs w:val="18"/>
        </w:rPr>
        <w:t>не брать в рот пальцы</w:t>
      </w:r>
      <w:proofErr w:type="gramEnd"/>
      <w:r w:rsidRPr="00EF773D">
        <w:rPr>
          <w:color w:val="1E1E1E"/>
          <w:sz w:val="18"/>
          <w:szCs w:val="18"/>
        </w:rPr>
        <w:t xml:space="preserve"> и пре</w:t>
      </w:r>
      <w:r w:rsidRPr="00EF773D">
        <w:rPr>
          <w:color w:val="1E1E1E"/>
          <w:sz w:val="18"/>
          <w:szCs w:val="18"/>
        </w:rPr>
        <w:t>д</w:t>
      </w:r>
      <w:r w:rsidRPr="00EF773D">
        <w:rPr>
          <w:color w:val="1E1E1E"/>
          <w:sz w:val="18"/>
          <w:szCs w:val="18"/>
        </w:rPr>
        <w:t>меты;</w:t>
      </w:r>
    </w:p>
    <w:p w:rsidR="00EF773D" w:rsidRDefault="00EF773D" w:rsidP="00533A21">
      <w:pPr>
        <w:pStyle w:val="a7"/>
        <w:numPr>
          <w:ilvl w:val="0"/>
          <w:numId w:val="11"/>
        </w:numPr>
        <w:shd w:val="clear" w:color="auto" w:fill="FFFFFF"/>
        <w:spacing w:after="300" w:line="240" w:lineRule="auto"/>
        <w:ind w:left="284" w:hanging="284"/>
        <w:jc w:val="both"/>
        <w:rPr>
          <w:color w:val="1E1E1E"/>
          <w:sz w:val="18"/>
          <w:szCs w:val="18"/>
        </w:rPr>
      </w:pPr>
      <w:r w:rsidRPr="00EF773D">
        <w:rPr>
          <w:color w:val="1E1E1E"/>
          <w:sz w:val="18"/>
          <w:szCs w:val="18"/>
        </w:rPr>
        <w:t>использование плотного белья на ночь;</w:t>
      </w:r>
    </w:p>
    <w:p w:rsidR="00EF773D" w:rsidRDefault="00EF773D" w:rsidP="00533A21">
      <w:pPr>
        <w:pStyle w:val="a7"/>
        <w:numPr>
          <w:ilvl w:val="0"/>
          <w:numId w:val="11"/>
        </w:numPr>
        <w:shd w:val="clear" w:color="auto" w:fill="FFFFFF"/>
        <w:spacing w:after="300" w:line="240" w:lineRule="auto"/>
        <w:ind w:left="284" w:hanging="284"/>
        <w:jc w:val="both"/>
        <w:rPr>
          <w:color w:val="1E1E1E"/>
          <w:sz w:val="18"/>
          <w:szCs w:val="18"/>
        </w:rPr>
      </w:pPr>
      <w:r w:rsidRPr="00EF773D">
        <w:rPr>
          <w:color w:val="1E1E1E"/>
          <w:sz w:val="18"/>
          <w:szCs w:val="18"/>
        </w:rPr>
        <w:t xml:space="preserve"> аккуратную сборку постельного и нательного  белья утром, его стирка и проглаживание. Н е встряхивать в помещении постельное белье и од</w:t>
      </w:r>
      <w:r w:rsidRPr="00EF773D">
        <w:rPr>
          <w:color w:val="1E1E1E"/>
          <w:sz w:val="18"/>
          <w:szCs w:val="18"/>
        </w:rPr>
        <w:t>е</w:t>
      </w:r>
      <w:r w:rsidRPr="00EF773D">
        <w:rPr>
          <w:color w:val="1E1E1E"/>
          <w:sz w:val="18"/>
          <w:szCs w:val="18"/>
        </w:rPr>
        <w:t>яла</w:t>
      </w:r>
    </w:p>
    <w:p w:rsidR="00EF773D" w:rsidRDefault="00EF773D" w:rsidP="00533A21">
      <w:pPr>
        <w:pStyle w:val="a7"/>
        <w:numPr>
          <w:ilvl w:val="0"/>
          <w:numId w:val="11"/>
        </w:numPr>
        <w:shd w:val="clear" w:color="auto" w:fill="FFFFFF"/>
        <w:spacing w:after="300" w:line="240" w:lineRule="auto"/>
        <w:ind w:left="284" w:hanging="284"/>
        <w:jc w:val="both"/>
        <w:rPr>
          <w:color w:val="1E1E1E"/>
          <w:sz w:val="18"/>
          <w:szCs w:val="18"/>
        </w:rPr>
      </w:pPr>
      <w:r w:rsidRPr="00EF773D">
        <w:rPr>
          <w:color w:val="1E1E1E"/>
          <w:sz w:val="18"/>
          <w:szCs w:val="18"/>
        </w:rPr>
        <w:t>утреннее и вечернее подмывание;</w:t>
      </w:r>
    </w:p>
    <w:p w:rsidR="00EF773D" w:rsidRDefault="00EF773D" w:rsidP="00533A21">
      <w:pPr>
        <w:pStyle w:val="a7"/>
        <w:numPr>
          <w:ilvl w:val="0"/>
          <w:numId w:val="11"/>
        </w:numPr>
        <w:shd w:val="clear" w:color="auto" w:fill="FFFFFF"/>
        <w:spacing w:after="300" w:line="240" w:lineRule="auto"/>
        <w:ind w:left="284" w:hanging="284"/>
        <w:jc w:val="both"/>
        <w:rPr>
          <w:color w:val="1E1E1E"/>
          <w:sz w:val="18"/>
          <w:szCs w:val="18"/>
        </w:rPr>
      </w:pPr>
      <w:r w:rsidRPr="00EF773D">
        <w:rPr>
          <w:color w:val="1E1E1E"/>
          <w:sz w:val="18"/>
          <w:szCs w:val="18"/>
        </w:rPr>
        <w:t xml:space="preserve"> мытье рук с мылом перед едой и после каждого посещения туалета, а также после сна;</w:t>
      </w:r>
    </w:p>
    <w:p w:rsidR="00EF773D" w:rsidRPr="00EF773D" w:rsidRDefault="00EF773D" w:rsidP="00533A21">
      <w:pPr>
        <w:pStyle w:val="a7"/>
        <w:numPr>
          <w:ilvl w:val="0"/>
          <w:numId w:val="11"/>
        </w:numPr>
        <w:shd w:val="clear" w:color="auto" w:fill="FFFFFF"/>
        <w:spacing w:after="300" w:line="240" w:lineRule="auto"/>
        <w:ind w:left="284" w:hanging="284"/>
        <w:jc w:val="both"/>
        <w:rPr>
          <w:color w:val="1E1E1E"/>
          <w:sz w:val="18"/>
          <w:szCs w:val="18"/>
        </w:rPr>
      </w:pPr>
      <w:r w:rsidRPr="00EF773D">
        <w:rPr>
          <w:color w:val="1E1E1E"/>
          <w:sz w:val="18"/>
          <w:szCs w:val="18"/>
        </w:rPr>
        <w:t>содержание в чистоте помещений, ежедневное проведение  влажной уборки с применением мыльных растворов.</w:t>
      </w:r>
    </w:p>
    <w:p w:rsidR="00EF773D" w:rsidRPr="00EF773D" w:rsidRDefault="00EF773D" w:rsidP="00EF773D">
      <w:pPr>
        <w:pStyle w:val="a7"/>
        <w:shd w:val="clear" w:color="auto" w:fill="FFFFFF"/>
        <w:spacing w:after="300" w:line="240" w:lineRule="auto"/>
        <w:jc w:val="both"/>
        <w:rPr>
          <w:color w:val="1E1E1E"/>
          <w:sz w:val="18"/>
          <w:szCs w:val="18"/>
        </w:rPr>
      </w:pPr>
      <w:r w:rsidRPr="00EF773D">
        <w:rPr>
          <w:color w:val="1E1E1E"/>
          <w:sz w:val="18"/>
          <w:szCs w:val="18"/>
        </w:rPr>
        <w:t>Берегите свое здоровье и здоровье В</w:t>
      </w:r>
      <w:r w:rsidRPr="00EF773D">
        <w:rPr>
          <w:color w:val="1E1E1E"/>
          <w:sz w:val="18"/>
          <w:szCs w:val="18"/>
        </w:rPr>
        <w:t>а</w:t>
      </w:r>
      <w:r w:rsidRPr="00EF773D">
        <w:rPr>
          <w:color w:val="1E1E1E"/>
          <w:sz w:val="18"/>
          <w:szCs w:val="18"/>
        </w:rPr>
        <w:t>ших родных!</w:t>
      </w:r>
    </w:p>
    <w:p w:rsidR="00EF773D" w:rsidRPr="00EF773D" w:rsidRDefault="00EF773D" w:rsidP="00EF773D">
      <w:pPr>
        <w:pStyle w:val="a7"/>
        <w:shd w:val="clear" w:color="auto" w:fill="FFFFFF"/>
        <w:spacing w:after="0" w:line="240" w:lineRule="auto"/>
        <w:jc w:val="both"/>
        <w:rPr>
          <w:b/>
          <w:i/>
          <w:sz w:val="18"/>
          <w:szCs w:val="18"/>
        </w:rPr>
      </w:pPr>
      <w:r w:rsidRPr="00EF773D">
        <w:rPr>
          <w:b/>
          <w:i/>
          <w:sz w:val="18"/>
          <w:szCs w:val="18"/>
        </w:rPr>
        <w:t>Врач-эпидемиолог (заведующий) отд</w:t>
      </w:r>
      <w:r w:rsidRPr="00EF773D">
        <w:rPr>
          <w:b/>
          <w:i/>
          <w:sz w:val="18"/>
          <w:szCs w:val="18"/>
        </w:rPr>
        <w:t>е</w:t>
      </w:r>
      <w:r w:rsidRPr="00EF773D">
        <w:rPr>
          <w:b/>
          <w:i/>
          <w:sz w:val="18"/>
          <w:szCs w:val="18"/>
        </w:rPr>
        <w:t xml:space="preserve">ла эпидемиологии </w:t>
      </w:r>
    </w:p>
    <w:p w:rsidR="00EF773D" w:rsidRDefault="00EF773D" w:rsidP="00EF773D">
      <w:pPr>
        <w:pStyle w:val="a7"/>
        <w:shd w:val="clear" w:color="auto" w:fill="FFFFFF"/>
        <w:spacing w:after="0" w:line="240" w:lineRule="auto"/>
        <w:jc w:val="both"/>
        <w:rPr>
          <w:b/>
          <w:i/>
          <w:sz w:val="18"/>
          <w:szCs w:val="18"/>
        </w:rPr>
      </w:pPr>
      <w:proofErr w:type="spellStart"/>
      <w:r w:rsidRPr="00EF773D">
        <w:rPr>
          <w:b/>
          <w:i/>
          <w:sz w:val="18"/>
          <w:szCs w:val="18"/>
        </w:rPr>
        <w:t>Черкас</w:t>
      </w:r>
      <w:proofErr w:type="spellEnd"/>
      <w:r w:rsidRPr="00EF773D">
        <w:rPr>
          <w:b/>
          <w:i/>
          <w:sz w:val="18"/>
          <w:szCs w:val="18"/>
        </w:rPr>
        <w:t xml:space="preserve"> И.Н.</w:t>
      </w:r>
    </w:p>
    <w:p w:rsidR="008F1F39" w:rsidRPr="00A06EEA" w:rsidRDefault="00EF773D" w:rsidP="008F1F39">
      <w:pPr>
        <w:rPr>
          <w:rFonts w:ascii="Times New Roman" w:hAnsi="Times New Roman" w:cs="Times New Roman"/>
        </w:rPr>
      </w:pPr>
      <w:r>
        <w:lastRenderedPageBreak/>
        <w:br w:type="page"/>
      </w:r>
    </w:p>
    <w:p w:rsidR="008F1F39" w:rsidRPr="008F1F39" w:rsidRDefault="008F1F39" w:rsidP="008F1F39">
      <w:pPr>
        <w:pStyle w:val="1"/>
        <w:shd w:val="clear" w:color="auto" w:fill="FFFFFF"/>
        <w:spacing w:line="240" w:lineRule="auto"/>
        <w:jc w:val="center"/>
        <w:rPr>
          <w:rFonts w:ascii="Times New Roman" w:hAnsi="Times New Roman" w:cs="Times New Roman"/>
          <w:bCs w:val="0"/>
          <w:caps/>
          <w:color w:val="3A8503"/>
          <w:spacing w:val="15"/>
          <w:sz w:val="24"/>
          <w:szCs w:val="18"/>
        </w:rPr>
      </w:pPr>
      <w:r w:rsidRPr="008F1F39">
        <w:rPr>
          <w:rFonts w:ascii="Times New Roman" w:hAnsi="Times New Roman" w:cs="Times New Roman"/>
          <w:bCs w:val="0"/>
          <w:caps/>
          <w:color w:val="3A8503"/>
          <w:spacing w:val="15"/>
          <w:sz w:val="24"/>
          <w:szCs w:val="18"/>
        </w:rPr>
        <w:lastRenderedPageBreak/>
        <w:t>10 СЕНТЯБРЯ — ВС</w:t>
      </w:r>
      <w:r w:rsidRPr="008F1F39">
        <w:rPr>
          <w:rFonts w:ascii="Times New Roman" w:hAnsi="Times New Roman" w:cs="Times New Roman"/>
          <w:bCs w:val="0"/>
          <w:caps/>
          <w:color w:val="3A8503"/>
          <w:spacing w:val="15"/>
          <w:sz w:val="24"/>
          <w:szCs w:val="18"/>
        </w:rPr>
        <w:t>Е</w:t>
      </w:r>
      <w:r w:rsidRPr="008F1F39">
        <w:rPr>
          <w:rFonts w:ascii="Times New Roman" w:hAnsi="Times New Roman" w:cs="Times New Roman"/>
          <w:bCs w:val="0"/>
          <w:caps/>
          <w:color w:val="3A8503"/>
          <w:spacing w:val="15"/>
          <w:sz w:val="24"/>
          <w:szCs w:val="18"/>
        </w:rPr>
        <w:t>МИРНЫЙ ДЕНЬ ПРЕДОТВРАЩЕНИЯ САМОУБИЙСТВ</w:t>
      </w:r>
    </w:p>
    <w:p w:rsidR="008F1F39" w:rsidRPr="008F1F39" w:rsidRDefault="008F1F39" w:rsidP="008F1F39">
      <w:pPr>
        <w:pStyle w:val="a7"/>
        <w:spacing w:after="300" w:line="240" w:lineRule="auto"/>
        <w:jc w:val="both"/>
        <w:rPr>
          <w:color w:val="1E1E1E"/>
          <w:sz w:val="18"/>
          <w:szCs w:val="18"/>
        </w:rPr>
      </w:pPr>
      <w:r w:rsidRPr="008F1F39">
        <w:rPr>
          <w:noProof/>
          <w:color w:val="449908"/>
          <w:sz w:val="18"/>
          <w:szCs w:val="18"/>
          <w:lang w:eastAsia="ru-RU"/>
        </w:rPr>
        <w:drawing>
          <wp:inline distT="0" distB="0" distL="0" distR="0" wp14:anchorId="0C460D90" wp14:editId="7683110B">
            <wp:extent cx="2128593" cy="1524000"/>
            <wp:effectExtent l="0" t="0" r="5080" b="0"/>
            <wp:docPr id="24" name="Рисунок 24" descr="http://slgigiena.by/wp-content/uploads/2023/08/izobrazhenie_2023-08-04_083851483.png">
              <a:hlinkClick xmlns:a="http://schemas.openxmlformats.org/drawingml/2006/main" r:id="rId4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slgigiena.by/wp-content/uploads/2023/08/izobrazhenie_2023-08-04_083851483.png">
                      <a:hlinkClick r:id="rId4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8689" cy="1524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1F39">
        <w:rPr>
          <w:rStyle w:val="af0"/>
          <w:color w:val="1E1E1E"/>
          <w:sz w:val="18"/>
          <w:szCs w:val="18"/>
        </w:rPr>
        <w:t>Ежегодно</w:t>
      </w:r>
      <w:r w:rsidRPr="008F1F39">
        <w:rPr>
          <w:rStyle w:val="a9"/>
          <w:i/>
          <w:iCs/>
          <w:color w:val="008000"/>
          <w:sz w:val="18"/>
          <w:szCs w:val="18"/>
        </w:rPr>
        <w:t> 10 сентября</w:t>
      </w:r>
      <w:r w:rsidRPr="008F1F39">
        <w:rPr>
          <w:rStyle w:val="af0"/>
          <w:color w:val="008000"/>
          <w:sz w:val="18"/>
          <w:szCs w:val="18"/>
        </w:rPr>
        <w:t> </w:t>
      </w:r>
      <w:r w:rsidRPr="008F1F39">
        <w:rPr>
          <w:rStyle w:val="af0"/>
          <w:color w:val="1E1E1E"/>
          <w:sz w:val="18"/>
          <w:szCs w:val="18"/>
        </w:rPr>
        <w:t>Всемирная о</w:t>
      </w:r>
      <w:r w:rsidRPr="008F1F39">
        <w:rPr>
          <w:rStyle w:val="af0"/>
          <w:color w:val="1E1E1E"/>
          <w:sz w:val="18"/>
          <w:szCs w:val="18"/>
        </w:rPr>
        <w:t>р</w:t>
      </w:r>
      <w:r w:rsidRPr="008F1F39">
        <w:rPr>
          <w:rStyle w:val="af0"/>
          <w:color w:val="1E1E1E"/>
          <w:sz w:val="18"/>
          <w:szCs w:val="18"/>
        </w:rPr>
        <w:t>ганизация здравоохранения (ВОЗ), при поддержке Международной ассоциации по предотвращению самоубий</w:t>
      </w:r>
      <w:proofErr w:type="gramStart"/>
      <w:r w:rsidRPr="008F1F39">
        <w:rPr>
          <w:rStyle w:val="af0"/>
          <w:color w:val="1E1E1E"/>
          <w:sz w:val="18"/>
          <w:szCs w:val="18"/>
        </w:rPr>
        <w:t>ств пр</w:t>
      </w:r>
      <w:proofErr w:type="gramEnd"/>
      <w:r w:rsidRPr="008F1F39">
        <w:rPr>
          <w:rStyle w:val="af0"/>
          <w:color w:val="1E1E1E"/>
          <w:sz w:val="18"/>
          <w:szCs w:val="18"/>
        </w:rPr>
        <w:t>о</w:t>
      </w:r>
      <w:r w:rsidRPr="008F1F39">
        <w:rPr>
          <w:rStyle w:val="af0"/>
          <w:color w:val="1E1E1E"/>
          <w:sz w:val="18"/>
          <w:szCs w:val="18"/>
        </w:rPr>
        <w:t>водит Всемирный день предотвращения самоубийств.</w:t>
      </w:r>
    </w:p>
    <w:p w:rsidR="008F1F39" w:rsidRPr="008F1F39" w:rsidRDefault="008F1F39" w:rsidP="008F1F39">
      <w:pPr>
        <w:pStyle w:val="a7"/>
        <w:spacing w:after="300" w:line="240" w:lineRule="auto"/>
        <w:jc w:val="both"/>
        <w:rPr>
          <w:color w:val="1E1E1E"/>
          <w:sz w:val="18"/>
          <w:szCs w:val="18"/>
        </w:rPr>
      </w:pPr>
      <w:r w:rsidRPr="008F1F39">
        <w:rPr>
          <w:color w:val="1E1E1E"/>
          <w:sz w:val="18"/>
          <w:szCs w:val="18"/>
        </w:rPr>
        <w:t>   Глобальной целью проведения Вс</w:t>
      </w:r>
      <w:r w:rsidRPr="008F1F39">
        <w:rPr>
          <w:color w:val="1E1E1E"/>
          <w:sz w:val="18"/>
          <w:szCs w:val="18"/>
        </w:rPr>
        <w:t>е</w:t>
      </w:r>
      <w:r w:rsidRPr="008F1F39">
        <w:rPr>
          <w:color w:val="1E1E1E"/>
          <w:sz w:val="18"/>
          <w:szCs w:val="18"/>
        </w:rPr>
        <w:t>мирного Дня предотвращения сам</w:t>
      </w:r>
      <w:r w:rsidRPr="008F1F39">
        <w:rPr>
          <w:color w:val="1E1E1E"/>
          <w:sz w:val="18"/>
          <w:szCs w:val="18"/>
        </w:rPr>
        <w:t>о</w:t>
      </w:r>
      <w:r w:rsidRPr="008F1F39">
        <w:rPr>
          <w:color w:val="1E1E1E"/>
          <w:sz w:val="18"/>
          <w:szCs w:val="18"/>
        </w:rPr>
        <w:t>убийств является уменьшение уровня суицидов и суицидальных попыток ср</w:t>
      </w:r>
      <w:r w:rsidRPr="008F1F39">
        <w:rPr>
          <w:color w:val="1E1E1E"/>
          <w:sz w:val="18"/>
          <w:szCs w:val="18"/>
        </w:rPr>
        <w:t>е</w:t>
      </w:r>
      <w:r w:rsidRPr="008F1F39">
        <w:rPr>
          <w:color w:val="1E1E1E"/>
          <w:sz w:val="18"/>
          <w:szCs w:val="18"/>
        </w:rPr>
        <w:t>ди населения во всех странах посре</w:t>
      </w:r>
      <w:r w:rsidRPr="008F1F39">
        <w:rPr>
          <w:color w:val="1E1E1E"/>
          <w:sz w:val="18"/>
          <w:szCs w:val="18"/>
        </w:rPr>
        <w:t>д</w:t>
      </w:r>
      <w:r w:rsidRPr="008F1F39">
        <w:rPr>
          <w:color w:val="1E1E1E"/>
          <w:sz w:val="18"/>
          <w:szCs w:val="18"/>
        </w:rPr>
        <w:t>ством осуществления мероприятий, направленных на профилактику суиц</w:t>
      </w:r>
      <w:r w:rsidRPr="008F1F39">
        <w:rPr>
          <w:color w:val="1E1E1E"/>
          <w:sz w:val="18"/>
          <w:szCs w:val="18"/>
        </w:rPr>
        <w:t>и</w:t>
      </w:r>
      <w:r w:rsidRPr="008F1F39">
        <w:rPr>
          <w:color w:val="1E1E1E"/>
          <w:sz w:val="18"/>
          <w:szCs w:val="18"/>
        </w:rPr>
        <w:t>дального поведения населения, объед</w:t>
      </w:r>
      <w:r w:rsidRPr="008F1F39">
        <w:rPr>
          <w:color w:val="1E1E1E"/>
          <w:sz w:val="18"/>
          <w:szCs w:val="18"/>
        </w:rPr>
        <w:t>и</w:t>
      </w:r>
      <w:r w:rsidRPr="008F1F39">
        <w:rPr>
          <w:color w:val="1E1E1E"/>
          <w:sz w:val="18"/>
          <w:szCs w:val="18"/>
        </w:rPr>
        <w:t>няющие усилия многих министерств, ведомств, местных исполнительных и распорядительных органов, обществе</w:t>
      </w:r>
      <w:r w:rsidRPr="008F1F39">
        <w:rPr>
          <w:color w:val="1E1E1E"/>
          <w:sz w:val="18"/>
          <w:szCs w:val="18"/>
        </w:rPr>
        <w:t>н</w:t>
      </w:r>
      <w:r w:rsidRPr="008F1F39">
        <w:rPr>
          <w:color w:val="1E1E1E"/>
          <w:sz w:val="18"/>
          <w:szCs w:val="18"/>
        </w:rPr>
        <w:t>ных объединений, религиозных конфе</w:t>
      </w:r>
      <w:r w:rsidRPr="008F1F39">
        <w:rPr>
          <w:color w:val="1E1E1E"/>
          <w:sz w:val="18"/>
          <w:szCs w:val="18"/>
        </w:rPr>
        <w:t>с</w:t>
      </w:r>
      <w:r w:rsidRPr="008F1F39">
        <w:rPr>
          <w:color w:val="1E1E1E"/>
          <w:sz w:val="18"/>
          <w:szCs w:val="18"/>
        </w:rPr>
        <w:t>сий.</w:t>
      </w:r>
    </w:p>
    <w:p w:rsidR="008F1F39" w:rsidRPr="008F1F39" w:rsidRDefault="008F1F39" w:rsidP="008F1F39">
      <w:pPr>
        <w:pStyle w:val="a7"/>
        <w:spacing w:after="300" w:line="240" w:lineRule="auto"/>
        <w:jc w:val="both"/>
        <w:rPr>
          <w:color w:val="1E1E1E"/>
          <w:sz w:val="18"/>
          <w:szCs w:val="18"/>
        </w:rPr>
      </w:pPr>
      <w:r w:rsidRPr="008F1F39">
        <w:rPr>
          <w:color w:val="1E1E1E"/>
          <w:sz w:val="18"/>
          <w:szCs w:val="18"/>
        </w:rPr>
        <w:t>  Профилактика самоубийств относится к приоритетным вопросам демограф</w:t>
      </w:r>
      <w:r w:rsidRPr="008F1F39">
        <w:rPr>
          <w:color w:val="1E1E1E"/>
          <w:sz w:val="18"/>
          <w:szCs w:val="18"/>
        </w:rPr>
        <w:t>и</w:t>
      </w:r>
      <w:r w:rsidRPr="008F1F39">
        <w:rPr>
          <w:color w:val="1E1E1E"/>
          <w:sz w:val="18"/>
          <w:szCs w:val="18"/>
        </w:rPr>
        <w:t>ческой безопасности Республики Бел</w:t>
      </w:r>
      <w:r w:rsidRPr="008F1F39">
        <w:rPr>
          <w:color w:val="1E1E1E"/>
          <w:sz w:val="18"/>
          <w:szCs w:val="18"/>
        </w:rPr>
        <w:t>а</w:t>
      </w:r>
      <w:r w:rsidRPr="008F1F39">
        <w:rPr>
          <w:color w:val="1E1E1E"/>
          <w:sz w:val="18"/>
          <w:szCs w:val="18"/>
        </w:rPr>
        <w:t>русь. Смерть от суицидов занимает пе</w:t>
      </w:r>
      <w:r w:rsidRPr="008F1F39">
        <w:rPr>
          <w:color w:val="1E1E1E"/>
          <w:sz w:val="18"/>
          <w:szCs w:val="18"/>
        </w:rPr>
        <w:t>р</w:t>
      </w:r>
      <w:r w:rsidRPr="008F1F39">
        <w:rPr>
          <w:color w:val="1E1E1E"/>
          <w:sz w:val="18"/>
          <w:szCs w:val="18"/>
        </w:rPr>
        <w:t>вое место среди смертей от внешних причин. Важность мероприятия подче</w:t>
      </w:r>
      <w:r w:rsidRPr="008F1F39">
        <w:rPr>
          <w:color w:val="1E1E1E"/>
          <w:sz w:val="18"/>
          <w:szCs w:val="18"/>
        </w:rPr>
        <w:t>р</w:t>
      </w:r>
      <w:r w:rsidRPr="008F1F39">
        <w:rPr>
          <w:color w:val="1E1E1E"/>
          <w:sz w:val="18"/>
          <w:szCs w:val="18"/>
        </w:rPr>
        <w:t>кивает включение профилактики суиц</w:t>
      </w:r>
      <w:r w:rsidRPr="008F1F39">
        <w:rPr>
          <w:color w:val="1E1E1E"/>
          <w:sz w:val="18"/>
          <w:szCs w:val="18"/>
        </w:rPr>
        <w:t>и</w:t>
      </w:r>
      <w:r w:rsidRPr="008F1F39">
        <w:rPr>
          <w:color w:val="1E1E1E"/>
          <w:sz w:val="18"/>
          <w:szCs w:val="18"/>
        </w:rPr>
        <w:t>дального поведения в подпрограмму 3 «Предупреждение и преодоление пья</w:t>
      </w:r>
      <w:r w:rsidRPr="008F1F39">
        <w:rPr>
          <w:color w:val="1E1E1E"/>
          <w:sz w:val="18"/>
          <w:szCs w:val="18"/>
        </w:rPr>
        <w:t>н</w:t>
      </w:r>
      <w:r w:rsidRPr="008F1F39">
        <w:rPr>
          <w:color w:val="1E1E1E"/>
          <w:sz w:val="18"/>
          <w:szCs w:val="18"/>
        </w:rPr>
        <w:t>ства и алкоголизма, охрана психическ</w:t>
      </w:r>
      <w:r w:rsidRPr="008F1F39">
        <w:rPr>
          <w:color w:val="1E1E1E"/>
          <w:sz w:val="18"/>
          <w:szCs w:val="18"/>
        </w:rPr>
        <w:t>о</w:t>
      </w:r>
      <w:r w:rsidRPr="008F1F39">
        <w:rPr>
          <w:color w:val="1E1E1E"/>
          <w:sz w:val="18"/>
          <w:szCs w:val="18"/>
        </w:rPr>
        <w:t>го здоровья» Государственной програ</w:t>
      </w:r>
      <w:r w:rsidRPr="008F1F39">
        <w:rPr>
          <w:color w:val="1E1E1E"/>
          <w:sz w:val="18"/>
          <w:szCs w:val="18"/>
        </w:rPr>
        <w:t>м</w:t>
      </w:r>
      <w:r w:rsidRPr="008F1F39">
        <w:rPr>
          <w:color w:val="1E1E1E"/>
          <w:sz w:val="18"/>
          <w:szCs w:val="18"/>
        </w:rPr>
        <w:t>мы «Здоровье народа и демографич</w:t>
      </w:r>
      <w:r w:rsidRPr="008F1F39">
        <w:rPr>
          <w:color w:val="1E1E1E"/>
          <w:sz w:val="18"/>
          <w:szCs w:val="18"/>
        </w:rPr>
        <w:t>е</w:t>
      </w:r>
      <w:r w:rsidRPr="008F1F39">
        <w:rPr>
          <w:color w:val="1E1E1E"/>
          <w:sz w:val="18"/>
          <w:szCs w:val="18"/>
        </w:rPr>
        <w:t>ская безопасность Республики Бел</w:t>
      </w:r>
      <w:r w:rsidRPr="008F1F39">
        <w:rPr>
          <w:color w:val="1E1E1E"/>
          <w:sz w:val="18"/>
          <w:szCs w:val="18"/>
        </w:rPr>
        <w:t>а</w:t>
      </w:r>
      <w:r w:rsidRPr="008F1F39">
        <w:rPr>
          <w:color w:val="1E1E1E"/>
          <w:sz w:val="18"/>
          <w:szCs w:val="18"/>
        </w:rPr>
        <w:t>русь» на 2021-2025 годы», утвержде</w:t>
      </w:r>
      <w:r w:rsidRPr="008F1F39">
        <w:rPr>
          <w:color w:val="1E1E1E"/>
          <w:sz w:val="18"/>
          <w:szCs w:val="18"/>
        </w:rPr>
        <w:t>н</w:t>
      </w:r>
      <w:r w:rsidRPr="008F1F39">
        <w:rPr>
          <w:color w:val="1E1E1E"/>
          <w:sz w:val="18"/>
          <w:szCs w:val="18"/>
        </w:rPr>
        <w:t>ной    постановлением Совета Мин</w:t>
      </w:r>
      <w:r w:rsidRPr="008F1F39">
        <w:rPr>
          <w:color w:val="1E1E1E"/>
          <w:sz w:val="18"/>
          <w:szCs w:val="18"/>
        </w:rPr>
        <w:t>и</w:t>
      </w:r>
      <w:r w:rsidRPr="008F1F39">
        <w:rPr>
          <w:color w:val="1E1E1E"/>
          <w:sz w:val="18"/>
          <w:szCs w:val="18"/>
        </w:rPr>
        <w:t>стров Республики Беларусь от 19 января 2021 года № 28.</w:t>
      </w:r>
    </w:p>
    <w:p w:rsidR="008F1F39" w:rsidRPr="008F1F39" w:rsidRDefault="008F1F39" w:rsidP="008F1F39">
      <w:pPr>
        <w:pStyle w:val="a7"/>
        <w:spacing w:after="300" w:line="240" w:lineRule="auto"/>
        <w:jc w:val="both"/>
        <w:rPr>
          <w:color w:val="1E1E1E"/>
          <w:sz w:val="18"/>
          <w:szCs w:val="18"/>
        </w:rPr>
      </w:pPr>
      <w:r w:rsidRPr="008F1F39">
        <w:rPr>
          <w:color w:val="1E1E1E"/>
          <w:sz w:val="18"/>
          <w:szCs w:val="18"/>
        </w:rPr>
        <w:t>Суицидальное поведение детей и по</w:t>
      </w:r>
      <w:r w:rsidRPr="008F1F39">
        <w:rPr>
          <w:color w:val="1E1E1E"/>
          <w:sz w:val="18"/>
          <w:szCs w:val="18"/>
        </w:rPr>
        <w:t>д</w:t>
      </w:r>
      <w:r w:rsidRPr="008F1F39">
        <w:rPr>
          <w:color w:val="1E1E1E"/>
          <w:sz w:val="18"/>
          <w:szCs w:val="18"/>
        </w:rPr>
        <w:t>ростков в настоящее время является одной из значимых общественных пр</w:t>
      </w:r>
      <w:r w:rsidRPr="008F1F39">
        <w:rPr>
          <w:color w:val="1E1E1E"/>
          <w:sz w:val="18"/>
          <w:szCs w:val="18"/>
        </w:rPr>
        <w:t>о</w:t>
      </w:r>
      <w:r w:rsidRPr="008F1F39">
        <w:rPr>
          <w:color w:val="1E1E1E"/>
          <w:sz w:val="18"/>
          <w:szCs w:val="18"/>
        </w:rPr>
        <w:t>блем.</w:t>
      </w:r>
    </w:p>
    <w:p w:rsidR="008F1F39" w:rsidRDefault="008F1F39" w:rsidP="008F1F39">
      <w:pPr>
        <w:pStyle w:val="a7"/>
        <w:spacing w:after="300" w:line="240" w:lineRule="auto"/>
        <w:jc w:val="both"/>
        <w:rPr>
          <w:color w:val="1E1E1E"/>
          <w:sz w:val="18"/>
          <w:szCs w:val="18"/>
        </w:rPr>
      </w:pPr>
      <w:r w:rsidRPr="008F1F39">
        <w:rPr>
          <w:color w:val="1E1E1E"/>
          <w:sz w:val="18"/>
          <w:szCs w:val="18"/>
        </w:rPr>
        <w:t>Ребенок может решиться на самоуби</w:t>
      </w:r>
      <w:r w:rsidRPr="008F1F39">
        <w:rPr>
          <w:color w:val="1E1E1E"/>
          <w:sz w:val="18"/>
          <w:szCs w:val="18"/>
        </w:rPr>
        <w:t>й</w:t>
      </w:r>
      <w:r w:rsidRPr="008F1F39">
        <w:rPr>
          <w:color w:val="1E1E1E"/>
          <w:sz w:val="18"/>
          <w:szCs w:val="18"/>
        </w:rPr>
        <w:t>ство, если он:</w:t>
      </w:r>
    </w:p>
    <w:p w:rsidR="008F1F39" w:rsidRPr="008F1F39" w:rsidRDefault="008F1F39" w:rsidP="00533A21">
      <w:pPr>
        <w:pStyle w:val="a7"/>
        <w:numPr>
          <w:ilvl w:val="0"/>
          <w:numId w:val="15"/>
        </w:numPr>
        <w:tabs>
          <w:tab w:val="left" w:pos="426"/>
        </w:tabs>
        <w:spacing w:after="300" w:line="240" w:lineRule="auto"/>
        <w:ind w:left="142" w:hanging="284"/>
        <w:jc w:val="both"/>
        <w:rPr>
          <w:color w:val="1E1E1E"/>
          <w:sz w:val="18"/>
          <w:szCs w:val="18"/>
        </w:rPr>
      </w:pPr>
      <w:r w:rsidRPr="008F1F39">
        <w:rPr>
          <w:color w:val="414040"/>
          <w:sz w:val="18"/>
          <w:szCs w:val="18"/>
        </w:rPr>
        <w:t xml:space="preserve">социально </w:t>
      </w:r>
      <w:proofErr w:type="gramStart"/>
      <w:r w:rsidRPr="008F1F39">
        <w:rPr>
          <w:color w:val="414040"/>
          <w:sz w:val="18"/>
          <w:szCs w:val="18"/>
        </w:rPr>
        <w:t>изолирован</w:t>
      </w:r>
      <w:proofErr w:type="gramEnd"/>
      <w:r w:rsidRPr="008F1F39">
        <w:rPr>
          <w:color w:val="414040"/>
          <w:sz w:val="18"/>
          <w:szCs w:val="18"/>
        </w:rPr>
        <w:t>, чувствует себя отверженным;</w:t>
      </w:r>
    </w:p>
    <w:p w:rsidR="008F1F39" w:rsidRPr="008F1F39" w:rsidRDefault="008F1F39" w:rsidP="00533A21">
      <w:pPr>
        <w:pStyle w:val="a7"/>
        <w:numPr>
          <w:ilvl w:val="0"/>
          <w:numId w:val="15"/>
        </w:numPr>
        <w:tabs>
          <w:tab w:val="left" w:pos="426"/>
        </w:tabs>
        <w:spacing w:after="0" w:line="240" w:lineRule="auto"/>
        <w:ind w:left="142" w:hanging="284"/>
        <w:jc w:val="both"/>
        <w:rPr>
          <w:color w:val="1E1E1E"/>
          <w:sz w:val="18"/>
          <w:szCs w:val="18"/>
        </w:rPr>
      </w:pPr>
      <w:r w:rsidRPr="008F1F39">
        <w:rPr>
          <w:color w:val="414040"/>
          <w:sz w:val="18"/>
          <w:szCs w:val="18"/>
        </w:rPr>
        <w:lastRenderedPageBreak/>
        <w:t>живёт в нестабильном окружении (серьёзный кризис в семье; алког</w:t>
      </w:r>
      <w:r w:rsidRPr="008F1F39">
        <w:rPr>
          <w:color w:val="414040"/>
          <w:sz w:val="18"/>
          <w:szCs w:val="18"/>
        </w:rPr>
        <w:t>о</w:t>
      </w:r>
      <w:r w:rsidRPr="008F1F39">
        <w:rPr>
          <w:color w:val="414040"/>
          <w:sz w:val="18"/>
          <w:szCs w:val="18"/>
        </w:rPr>
        <w:t>лизм, личная или семейная проблема);</w:t>
      </w:r>
    </w:p>
    <w:p w:rsidR="008F1F39" w:rsidRPr="008F1F39" w:rsidRDefault="008F1F39" w:rsidP="00533A21">
      <w:pPr>
        <w:pStyle w:val="a7"/>
        <w:numPr>
          <w:ilvl w:val="0"/>
          <w:numId w:val="15"/>
        </w:numPr>
        <w:tabs>
          <w:tab w:val="left" w:pos="426"/>
        </w:tabs>
        <w:spacing w:after="0" w:line="240" w:lineRule="auto"/>
        <w:ind w:left="142" w:hanging="284"/>
        <w:jc w:val="both"/>
        <w:rPr>
          <w:color w:val="1E1E1E"/>
          <w:sz w:val="18"/>
          <w:szCs w:val="18"/>
        </w:rPr>
      </w:pPr>
      <w:r w:rsidRPr="008F1F39">
        <w:rPr>
          <w:color w:val="414040"/>
          <w:sz w:val="18"/>
          <w:szCs w:val="18"/>
        </w:rPr>
        <w:t>ощущает себя жертвой насилия — физического, сексуального или эм</w:t>
      </w:r>
      <w:r w:rsidRPr="008F1F39">
        <w:rPr>
          <w:color w:val="414040"/>
          <w:sz w:val="18"/>
          <w:szCs w:val="18"/>
        </w:rPr>
        <w:t>о</w:t>
      </w:r>
      <w:r w:rsidRPr="008F1F39">
        <w:rPr>
          <w:color w:val="414040"/>
          <w:sz w:val="18"/>
          <w:szCs w:val="18"/>
        </w:rPr>
        <w:t>ционального;</w:t>
      </w:r>
    </w:p>
    <w:p w:rsidR="008F1F39" w:rsidRPr="008F1F39" w:rsidRDefault="008F1F39" w:rsidP="00533A21">
      <w:pPr>
        <w:pStyle w:val="a7"/>
        <w:numPr>
          <w:ilvl w:val="0"/>
          <w:numId w:val="15"/>
        </w:numPr>
        <w:tabs>
          <w:tab w:val="left" w:pos="426"/>
        </w:tabs>
        <w:spacing w:after="0" w:line="240" w:lineRule="auto"/>
        <w:ind w:left="142" w:hanging="284"/>
        <w:jc w:val="both"/>
        <w:rPr>
          <w:color w:val="1E1E1E"/>
          <w:sz w:val="18"/>
          <w:szCs w:val="18"/>
        </w:rPr>
      </w:pPr>
      <w:r w:rsidRPr="008F1F39">
        <w:rPr>
          <w:color w:val="414040"/>
          <w:sz w:val="18"/>
          <w:szCs w:val="18"/>
        </w:rPr>
        <w:t>предпринимал раньше попытки сам</w:t>
      </w:r>
      <w:r w:rsidRPr="008F1F39">
        <w:rPr>
          <w:color w:val="414040"/>
          <w:sz w:val="18"/>
          <w:szCs w:val="18"/>
        </w:rPr>
        <w:t>о</w:t>
      </w:r>
      <w:r w:rsidRPr="008F1F39">
        <w:rPr>
          <w:color w:val="414040"/>
          <w:sz w:val="18"/>
          <w:szCs w:val="18"/>
        </w:rPr>
        <w:t>убийства;</w:t>
      </w:r>
    </w:p>
    <w:p w:rsidR="008F1F39" w:rsidRPr="008F1F39" w:rsidRDefault="008F1F39" w:rsidP="00533A21">
      <w:pPr>
        <w:pStyle w:val="a7"/>
        <w:numPr>
          <w:ilvl w:val="0"/>
          <w:numId w:val="15"/>
        </w:numPr>
        <w:tabs>
          <w:tab w:val="left" w:pos="426"/>
        </w:tabs>
        <w:spacing w:after="0" w:line="240" w:lineRule="auto"/>
        <w:ind w:left="142" w:hanging="284"/>
        <w:jc w:val="both"/>
        <w:rPr>
          <w:color w:val="1E1E1E"/>
          <w:sz w:val="18"/>
          <w:szCs w:val="18"/>
        </w:rPr>
      </w:pPr>
      <w:r w:rsidRPr="008F1F39">
        <w:rPr>
          <w:color w:val="414040"/>
          <w:sz w:val="18"/>
          <w:szCs w:val="18"/>
        </w:rPr>
        <w:t>имеет склонность к суициду всле</w:t>
      </w:r>
      <w:r w:rsidRPr="008F1F39">
        <w:rPr>
          <w:color w:val="414040"/>
          <w:sz w:val="18"/>
          <w:szCs w:val="18"/>
        </w:rPr>
        <w:t>д</w:t>
      </w:r>
      <w:r w:rsidRPr="008F1F39">
        <w:rPr>
          <w:color w:val="414040"/>
          <w:sz w:val="18"/>
          <w:szCs w:val="18"/>
        </w:rPr>
        <w:t>ствие того, что он совершился кем-то из друзей, знакомых или членов с</w:t>
      </w:r>
      <w:r w:rsidRPr="008F1F39">
        <w:rPr>
          <w:color w:val="414040"/>
          <w:sz w:val="18"/>
          <w:szCs w:val="18"/>
        </w:rPr>
        <w:t>е</w:t>
      </w:r>
      <w:r w:rsidRPr="008F1F39">
        <w:rPr>
          <w:color w:val="414040"/>
          <w:sz w:val="18"/>
          <w:szCs w:val="18"/>
        </w:rPr>
        <w:t>мьи;</w:t>
      </w:r>
    </w:p>
    <w:p w:rsidR="008F1F39" w:rsidRPr="008F1F39" w:rsidRDefault="008F1F39" w:rsidP="00533A21">
      <w:pPr>
        <w:pStyle w:val="a7"/>
        <w:numPr>
          <w:ilvl w:val="0"/>
          <w:numId w:val="15"/>
        </w:numPr>
        <w:tabs>
          <w:tab w:val="left" w:pos="426"/>
        </w:tabs>
        <w:spacing w:after="0" w:line="240" w:lineRule="auto"/>
        <w:ind w:left="142" w:hanging="284"/>
        <w:jc w:val="both"/>
        <w:rPr>
          <w:color w:val="1E1E1E"/>
          <w:sz w:val="18"/>
          <w:szCs w:val="18"/>
        </w:rPr>
      </w:pPr>
      <w:r w:rsidRPr="008F1F39">
        <w:rPr>
          <w:color w:val="414040"/>
          <w:sz w:val="18"/>
          <w:szCs w:val="18"/>
        </w:rPr>
        <w:t>перенёс тяжёлую потерю (смерть кого-то из близких, развод родителей);</w:t>
      </w:r>
    </w:p>
    <w:p w:rsidR="008F1F39" w:rsidRPr="008F1F39" w:rsidRDefault="008F1F39" w:rsidP="00533A21">
      <w:pPr>
        <w:pStyle w:val="a7"/>
        <w:numPr>
          <w:ilvl w:val="0"/>
          <w:numId w:val="15"/>
        </w:numPr>
        <w:tabs>
          <w:tab w:val="left" w:pos="426"/>
        </w:tabs>
        <w:spacing w:line="240" w:lineRule="auto"/>
        <w:ind w:left="142" w:hanging="284"/>
        <w:jc w:val="both"/>
        <w:rPr>
          <w:color w:val="1E1E1E"/>
          <w:sz w:val="18"/>
          <w:szCs w:val="18"/>
        </w:rPr>
      </w:pPr>
      <w:proofErr w:type="gramStart"/>
      <w:r w:rsidRPr="008F1F39">
        <w:rPr>
          <w:color w:val="414040"/>
          <w:sz w:val="18"/>
          <w:szCs w:val="18"/>
        </w:rPr>
        <w:t>слишком критически</w:t>
      </w:r>
      <w:proofErr w:type="gramEnd"/>
      <w:r w:rsidRPr="008F1F39">
        <w:rPr>
          <w:color w:val="414040"/>
          <w:sz w:val="18"/>
          <w:szCs w:val="18"/>
        </w:rPr>
        <w:t xml:space="preserve"> относится к себе.</w:t>
      </w:r>
    </w:p>
    <w:p w:rsidR="008F1F39" w:rsidRDefault="008F1F39" w:rsidP="008F1F39">
      <w:pPr>
        <w:pStyle w:val="a7"/>
        <w:spacing w:after="300" w:line="240" w:lineRule="auto"/>
        <w:jc w:val="both"/>
        <w:rPr>
          <w:color w:val="1E1E1E"/>
          <w:sz w:val="18"/>
          <w:szCs w:val="18"/>
        </w:rPr>
      </w:pPr>
      <w:r w:rsidRPr="008F1F39">
        <w:rPr>
          <w:color w:val="1E1E1E"/>
          <w:sz w:val="18"/>
          <w:szCs w:val="18"/>
        </w:rPr>
        <w:t>В подростковом возрасте человек во</w:t>
      </w:r>
      <w:r w:rsidRPr="008F1F39">
        <w:rPr>
          <w:color w:val="1E1E1E"/>
          <w:sz w:val="18"/>
          <w:szCs w:val="18"/>
        </w:rPr>
        <w:t>с</w:t>
      </w:r>
      <w:r w:rsidRPr="008F1F39">
        <w:rPr>
          <w:color w:val="1E1E1E"/>
          <w:sz w:val="18"/>
          <w:szCs w:val="18"/>
        </w:rPr>
        <w:t>принимает смерть как что-то обратимое, как некий эксперимент. Во многом эт</w:t>
      </w:r>
      <w:r w:rsidRPr="008F1F39">
        <w:rPr>
          <w:color w:val="1E1E1E"/>
          <w:sz w:val="18"/>
          <w:szCs w:val="18"/>
        </w:rPr>
        <w:t>о</w:t>
      </w:r>
      <w:r w:rsidRPr="008F1F39">
        <w:rPr>
          <w:color w:val="1E1E1E"/>
          <w:sz w:val="18"/>
          <w:szCs w:val="18"/>
        </w:rPr>
        <w:t>му способствуют Интернет – сообщ</w:t>
      </w:r>
      <w:r w:rsidRPr="008F1F39">
        <w:rPr>
          <w:color w:val="1E1E1E"/>
          <w:sz w:val="18"/>
          <w:szCs w:val="18"/>
        </w:rPr>
        <w:t>е</w:t>
      </w:r>
      <w:r w:rsidRPr="008F1F39">
        <w:rPr>
          <w:color w:val="1E1E1E"/>
          <w:sz w:val="18"/>
          <w:szCs w:val="18"/>
        </w:rPr>
        <w:t>ства и компьютерные игры, где у героя много жизней, и если он «погиб», то его всегда можно «оживить». За компьют</w:t>
      </w:r>
      <w:r w:rsidRPr="008F1F39">
        <w:rPr>
          <w:color w:val="1E1E1E"/>
          <w:sz w:val="18"/>
          <w:szCs w:val="18"/>
        </w:rPr>
        <w:t>е</w:t>
      </w:r>
      <w:r w:rsidRPr="008F1F39">
        <w:rPr>
          <w:color w:val="1E1E1E"/>
          <w:sz w:val="18"/>
          <w:szCs w:val="18"/>
        </w:rPr>
        <w:t>ром современные подростки проводят много времени, кто-то меньше, кто-то больше. Но чаще всего, родители не знают, чем их дети занимаются, сидя перед монитором, какие сайты они п</w:t>
      </w:r>
      <w:r w:rsidRPr="008F1F39">
        <w:rPr>
          <w:color w:val="1E1E1E"/>
          <w:sz w:val="18"/>
          <w:szCs w:val="18"/>
        </w:rPr>
        <w:t>о</w:t>
      </w:r>
      <w:r w:rsidRPr="008F1F39">
        <w:rPr>
          <w:color w:val="1E1E1E"/>
          <w:sz w:val="18"/>
          <w:szCs w:val="18"/>
        </w:rPr>
        <w:t>сещают в Интернете. Многие родители сами в Сеть не выходят и не обладают достаточной компьютерной грамотн</w:t>
      </w:r>
      <w:r w:rsidRPr="008F1F39">
        <w:rPr>
          <w:color w:val="1E1E1E"/>
          <w:sz w:val="18"/>
          <w:szCs w:val="18"/>
        </w:rPr>
        <w:t>о</w:t>
      </w:r>
      <w:r w:rsidRPr="008F1F39">
        <w:rPr>
          <w:color w:val="1E1E1E"/>
          <w:sz w:val="18"/>
          <w:szCs w:val="18"/>
        </w:rPr>
        <w:t>стью, чтобы контролировать детей в виртуальном пространстве. В некоторых семьях родители довольны уже тем, что ребенок сидит дома за компьютером, а не пропадает во дворе. Между тем, И</w:t>
      </w:r>
      <w:r w:rsidRPr="008F1F39">
        <w:rPr>
          <w:color w:val="1E1E1E"/>
          <w:sz w:val="18"/>
          <w:szCs w:val="18"/>
        </w:rPr>
        <w:t>н</w:t>
      </w:r>
      <w:r w:rsidRPr="008F1F39">
        <w:rPr>
          <w:color w:val="1E1E1E"/>
          <w:sz w:val="18"/>
          <w:szCs w:val="18"/>
        </w:rPr>
        <w:t>тернет для ребенка – это та же улица, а то и хуже. Как уберечь своего сына или дочь от негативного влияния всемирной паутины? Отключать ребенку Интернет совсем и лишать его источника инфо</w:t>
      </w:r>
      <w:r w:rsidRPr="008F1F39">
        <w:rPr>
          <w:color w:val="1E1E1E"/>
          <w:sz w:val="18"/>
          <w:szCs w:val="18"/>
        </w:rPr>
        <w:t>р</w:t>
      </w:r>
      <w:r w:rsidRPr="008F1F39">
        <w:rPr>
          <w:color w:val="1E1E1E"/>
          <w:sz w:val="18"/>
          <w:szCs w:val="18"/>
        </w:rPr>
        <w:t>мации не стоит. Нужно контролировать, чем занимается ребенок в Сети. К тому же, если ребенок все свободное время проводит у монитора, избегает живого общения, то стоит обратить на это вн</w:t>
      </w:r>
      <w:r w:rsidRPr="008F1F39">
        <w:rPr>
          <w:color w:val="1E1E1E"/>
          <w:sz w:val="18"/>
          <w:szCs w:val="18"/>
        </w:rPr>
        <w:t>и</w:t>
      </w:r>
      <w:r w:rsidRPr="008F1F39">
        <w:rPr>
          <w:color w:val="1E1E1E"/>
          <w:sz w:val="18"/>
          <w:szCs w:val="18"/>
        </w:rPr>
        <w:t xml:space="preserve">мание. Возможно, с ребенком уже что-то не так. Для подростков, склонных к самоубийству, </w:t>
      </w:r>
      <w:proofErr w:type="gramStart"/>
      <w:r w:rsidRPr="008F1F39">
        <w:rPr>
          <w:color w:val="1E1E1E"/>
          <w:sz w:val="18"/>
          <w:szCs w:val="18"/>
        </w:rPr>
        <w:t>характерны</w:t>
      </w:r>
      <w:proofErr w:type="gramEnd"/>
      <w:r w:rsidRPr="008F1F39">
        <w:rPr>
          <w:color w:val="1E1E1E"/>
          <w:sz w:val="18"/>
          <w:szCs w:val="18"/>
        </w:rPr>
        <w:t xml:space="preserve"> высокая внушаемость и стремление к подраж</w:t>
      </w:r>
      <w:r w:rsidRPr="008F1F39">
        <w:rPr>
          <w:color w:val="1E1E1E"/>
          <w:sz w:val="18"/>
          <w:szCs w:val="18"/>
        </w:rPr>
        <w:t>а</w:t>
      </w:r>
      <w:r w:rsidRPr="008F1F39">
        <w:rPr>
          <w:color w:val="1E1E1E"/>
          <w:sz w:val="18"/>
          <w:szCs w:val="18"/>
        </w:rPr>
        <w:t>нию. Поэтому, когда случается одно самоубийство, оно становится сигналом к действию для других, предраспол</w:t>
      </w:r>
      <w:r w:rsidRPr="008F1F39">
        <w:rPr>
          <w:color w:val="1E1E1E"/>
          <w:sz w:val="18"/>
          <w:szCs w:val="18"/>
        </w:rPr>
        <w:t>о</w:t>
      </w:r>
      <w:r w:rsidRPr="008F1F39">
        <w:rPr>
          <w:color w:val="1E1E1E"/>
          <w:sz w:val="18"/>
          <w:szCs w:val="18"/>
        </w:rPr>
        <w:t>женных к этому подростков. Но осно</w:t>
      </w:r>
      <w:r w:rsidRPr="008F1F39">
        <w:rPr>
          <w:color w:val="1E1E1E"/>
          <w:sz w:val="18"/>
          <w:szCs w:val="18"/>
        </w:rPr>
        <w:t>в</w:t>
      </w:r>
      <w:r w:rsidRPr="008F1F39">
        <w:rPr>
          <w:color w:val="1E1E1E"/>
          <w:sz w:val="18"/>
          <w:szCs w:val="18"/>
        </w:rPr>
        <w:t>ной причиной детского суицида являе</w:t>
      </w:r>
      <w:r w:rsidRPr="008F1F39">
        <w:rPr>
          <w:color w:val="1E1E1E"/>
          <w:sz w:val="18"/>
          <w:szCs w:val="18"/>
        </w:rPr>
        <w:t>т</w:t>
      </w:r>
      <w:r w:rsidRPr="008F1F39">
        <w:rPr>
          <w:color w:val="1E1E1E"/>
          <w:sz w:val="18"/>
          <w:szCs w:val="18"/>
        </w:rPr>
        <w:t>ся отсутствие у ребёнка близкого чел</w:t>
      </w:r>
      <w:r w:rsidRPr="008F1F39">
        <w:rPr>
          <w:color w:val="1E1E1E"/>
          <w:sz w:val="18"/>
          <w:szCs w:val="18"/>
        </w:rPr>
        <w:t>о</w:t>
      </w:r>
      <w:r w:rsidRPr="008F1F39">
        <w:rPr>
          <w:color w:val="1E1E1E"/>
          <w:sz w:val="18"/>
          <w:szCs w:val="18"/>
        </w:rPr>
        <w:t>века, с которым можно было бы под</w:t>
      </w:r>
      <w:r w:rsidRPr="008F1F39">
        <w:rPr>
          <w:color w:val="1E1E1E"/>
          <w:sz w:val="18"/>
          <w:szCs w:val="18"/>
        </w:rPr>
        <w:t>е</w:t>
      </w:r>
      <w:r w:rsidRPr="008F1F39">
        <w:rPr>
          <w:color w:val="1E1E1E"/>
          <w:sz w:val="18"/>
          <w:szCs w:val="18"/>
        </w:rPr>
        <w:t>литься своими проблемами.</w:t>
      </w:r>
    </w:p>
    <w:p w:rsidR="008F1F39" w:rsidRPr="008F1F39" w:rsidRDefault="008F1F39" w:rsidP="008F1F39">
      <w:pPr>
        <w:pStyle w:val="a7"/>
        <w:spacing w:after="300" w:line="240" w:lineRule="auto"/>
        <w:jc w:val="both"/>
        <w:rPr>
          <w:color w:val="1E1E1E"/>
          <w:sz w:val="18"/>
          <w:szCs w:val="18"/>
        </w:rPr>
      </w:pPr>
      <w:r w:rsidRPr="008F1F39">
        <w:rPr>
          <w:noProof/>
          <w:color w:val="449908"/>
          <w:sz w:val="18"/>
          <w:szCs w:val="18"/>
          <w:lang w:eastAsia="ru-RU"/>
        </w:rPr>
        <w:drawing>
          <wp:inline distT="0" distB="0" distL="0" distR="0" wp14:anchorId="232505C6" wp14:editId="5E5B48D5">
            <wp:extent cx="2005781" cy="1265872"/>
            <wp:effectExtent l="0" t="0" r="0" b="0"/>
            <wp:docPr id="23" name="Рисунок 23" descr="http://slgigiena.by/wp-content/uploads/2023/08/izobrazhenie_2023-08-04_082941456.png">
              <a:hlinkClick xmlns:a="http://schemas.openxmlformats.org/drawingml/2006/main" r:id="rId4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slgigiena.by/wp-content/uploads/2023/08/izobrazhenie_2023-08-04_082941456.png">
                      <a:hlinkClick r:id="rId44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609"/>
                    <a:stretch/>
                  </pic:blipFill>
                  <pic:spPr bwMode="auto">
                    <a:xfrm>
                      <a:off x="0" y="0"/>
                      <a:ext cx="2003425" cy="1264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1F39" w:rsidRPr="008F1F39" w:rsidRDefault="008F1F39" w:rsidP="008F1F39">
      <w:pPr>
        <w:pStyle w:val="a7"/>
        <w:spacing w:after="300" w:line="240" w:lineRule="auto"/>
        <w:jc w:val="both"/>
        <w:rPr>
          <w:color w:val="1E1E1E"/>
          <w:sz w:val="18"/>
          <w:szCs w:val="18"/>
        </w:rPr>
      </w:pPr>
      <w:r w:rsidRPr="008F1F39">
        <w:rPr>
          <w:rStyle w:val="af0"/>
          <w:color w:val="1E1E1E"/>
          <w:sz w:val="18"/>
          <w:szCs w:val="18"/>
          <w:u w:val="single"/>
        </w:rPr>
        <w:lastRenderedPageBreak/>
        <w:t>Если вы заподозрили склонность школ</w:t>
      </w:r>
      <w:r w:rsidRPr="008F1F39">
        <w:rPr>
          <w:rStyle w:val="af0"/>
          <w:color w:val="1E1E1E"/>
          <w:sz w:val="18"/>
          <w:szCs w:val="18"/>
          <w:u w:val="single"/>
        </w:rPr>
        <w:t>ь</w:t>
      </w:r>
      <w:r w:rsidRPr="008F1F39">
        <w:rPr>
          <w:rStyle w:val="af0"/>
          <w:color w:val="1E1E1E"/>
          <w:sz w:val="18"/>
          <w:szCs w:val="18"/>
          <w:u w:val="single"/>
        </w:rPr>
        <w:t>ника к самоубийству, прежде всего:</w:t>
      </w:r>
    </w:p>
    <w:p w:rsidR="008F1F39" w:rsidRPr="008F1F39" w:rsidRDefault="008F1F39" w:rsidP="00533A21">
      <w:pPr>
        <w:numPr>
          <w:ilvl w:val="0"/>
          <w:numId w:val="14"/>
        </w:numPr>
        <w:spacing w:before="100" w:beforeAutospacing="1" w:after="0" w:line="240" w:lineRule="auto"/>
        <w:ind w:left="225" w:right="225"/>
        <w:jc w:val="both"/>
        <w:rPr>
          <w:rFonts w:ascii="Times New Roman" w:hAnsi="Times New Roman" w:cs="Times New Roman"/>
          <w:color w:val="414040"/>
          <w:sz w:val="18"/>
          <w:szCs w:val="18"/>
        </w:rPr>
      </w:pPr>
      <w:r w:rsidRPr="008F1F39">
        <w:rPr>
          <w:rFonts w:ascii="Times New Roman" w:hAnsi="Times New Roman" w:cs="Times New Roman"/>
          <w:color w:val="414040"/>
          <w:sz w:val="18"/>
          <w:szCs w:val="18"/>
        </w:rPr>
        <w:t>Внимательно выслушайте по</w:t>
      </w:r>
      <w:r w:rsidRPr="008F1F39">
        <w:rPr>
          <w:rFonts w:ascii="Times New Roman" w:hAnsi="Times New Roman" w:cs="Times New Roman"/>
          <w:color w:val="414040"/>
          <w:sz w:val="18"/>
          <w:szCs w:val="18"/>
        </w:rPr>
        <w:t>д</w:t>
      </w:r>
      <w:r w:rsidRPr="008F1F39">
        <w:rPr>
          <w:rFonts w:ascii="Times New Roman" w:hAnsi="Times New Roman" w:cs="Times New Roman"/>
          <w:color w:val="414040"/>
          <w:sz w:val="18"/>
          <w:szCs w:val="18"/>
        </w:rPr>
        <w:t>ростка, приложите все усилия, чтобы понять проблему, скрытую за словами.</w:t>
      </w:r>
    </w:p>
    <w:p w:rsidR="008F1F39" w:rsidRPr="008F1F39" w:rsidRDefault="008F1F39" w:rsidP="00533A21">
      <w:pPr>
        <w:numPr>
          <w:ilvl w:val="0"/>
          <w:numId w:val="14"/>
        </w:numPr>
        <w:spacing w:before="100" w:beforeAutospacing="1" w:after="0" w:line="240" w:lineRule="auto"/>
        <w:ind w:left="225" w:right="225"/>
        <w:jc w:val="both"/>
        <w:rPr>
          <w:rFonts w:ascii="Times New Roman" w:hAnsi="Times New Roman" w:cs="Times New Roman"/>
          <w:color w:val="414040"/>
          <w:sz w:val="18"/>
          <w:szCs w:val="18"/>
        </w:rPr>
      </w:pPr>
      <w:r w:rsidRPr="008F1F39">
        <w:rPr>
          <w:rFonts w:ascii="Times New Roman" w:hAnsi="Times New Roman" w:cs="Times New Roman"/>
          <w:color w:val="414040"/>
          <w:sz w:val="18"/>
          <w:szCs w:val="18"/>
        </w:rPr>
        <w:t xml:space="preserve">Оцените </w:t>
      </w:r>
      <w:proofErr w:type="spellStart"/>
      <w:r w:rsidRPr="008F1F39">
        <w:rPr>
          <w:rFonts w:ascii="Times New Roman" w:hAnsi="Times New Roman" w:cs="Times New Roman"/>
          <w:color w:val="414040"/>
          <w:sz w:val="18"/>
          <w:szCs w:val="18"/>
        </w:rPr>
        <w:t>серъёзность</w:t>
      </w:r>
      <w:proofErr w:type="spellEnd"/>
      <w:r w:rsidRPr="008F1F39">
        <w:rPr>
          <w:rFonts w:ascii="Times New Roman" w:hAnsi="Times New Roman" w:cs="Times New Roman"/>
          <w:color w:val="414040"/>
          <w:sz w:val="18"/>
          <w:szCs w:val="18"/>
        </w:rPr>
        <w:t>, намерений и чувств, глубину эмоционального кризиса ребенка.</w:t>
      </w:r>
    </w:p>
    <w:p w:rsidR="008F1F39" w:rsidRPr="008F1F39" w:rsidRDefault="008F1F39" w:rsidP="00533A21">
      <w:pPr>
        <w:numPr>
          <w:ilvl w:val="0"/>
          <w:numId w:val="14"/>
        </w:numPr>
        <w:spacing w:before="100" w:beforeAutospacing="1" w:after="0" w:line="240" w:lineRule="auto"/>
        <w:ind w:left="225" w:right="225"/>
        <w:jc w:val="both"/>
        <w:rPr>
          <w:rFonts w:ascii="Times New Roman" w:hAnsi="Times New Roman" w:cs="Times New Roman"/>
          <w:color w:val="414040"/>
          <w:sz w:val="18"/>
          <w:szCs w:val="18"/>
        </w:rPr>
      </w:pPr>
      <w:r w:rsidRPr="008F1F39">
        <w:rPr>
          <w:rFonts w:ascii="Times New Roman" w:hAnsi="Times New Roman" w:cs="Times New Roman"/>
          <w:color w:val="414040"/>
          <w:sz w:val="18"/>
          <w:szCs w:val="18"/>
        </w:rPr>
        <w:t>Внимательно отнеситесь ко всем, даже самым незначительным об</w:t>
      </w:r>
      <w:r w:rsidRPr="008F1F39">
        <w:rPr>
          <w:rFonts w:ascii="Times New Roman" w:hAnsi="Times New Roman" w:cs="Times New Roman"/>
          <w:color w:val="414040"/>
          <w:sz w:val="18"/>
          <w:szCs w:val="18"/>
        </w:rPr>
        <w:t>и</w:t>
      </w:r>
      <w:r w:rsidRPr="008F1F39">
        <w:rPr>
          <w:rFonts w:ascii="Times New Roman" w:hAnsi="Times New Roman" w:cs="Times New Roman"/>
          <w:color w:val="414040"/>
          <w:sz w:val="18"/>
          <w:szCs w:val="18"/>
        </w:rPr>
        <w:t>дам и жалобам. Не пренебрегайте ничем из сказанного.</w:t>
      </w:r>
    </w:p>
    <w:p w:rsidR="008F1F39" w:rsidRPr="008F1F39" w:rsidRDefault="008F1F39" w:rsidP="00533A21">
      <w:pPr>
        <w:numPr>
          <w:ilvl w:val="0"/>
          <w:numId w:val="14"/>
        </w:numPr>
        <w:spacing w:before="100" w:beforeAutospacing="1" w:after="0" w:line="240" w:lineRule="auto"/>
        <w:ind w:left="225" w:right="225"/>
        <w:jc w:val="both"/>
        <w:rPr>
          <w:rFonts w:ascii="Times New Roman" w:hAnsi="Times New Roman" w:cs="Times New Roman"/>
          <w:color w:val="414040"/>
          <w:sz w:val="18"/>
          <w:szCs w:val="18"/>
        </w:rPr>
      </w:pPr>
      <w:r w:rsidRPr="008F1F39">
        <w:rPr>
          <w:rFonts w:ascii="Times New Roman" w:hAnsi="Times New Roman" w:cs="Times New Roman"/>
          <w:color w:val="414040"/>
          <w:sz w:val="18"/>
          <w:szCs w:val="18"/>
        </w:rPr>
        <w:t>Не бойтесь прямо спросить, не думает ли он о самоубийстве. Опыт показывает, что такой в</w:t>
      </w:r>
      <w:r w:rsidRPr="008F1F39">
        <w:rPr>
          <w:rFonts w:ascii="Times New Roman" w:hAnsi="Times New Roman" w:cs="Times New Roman"/>
          <w:color w:val="414040"/>
          <w:sz w:val="18"/>
          <w:szCs w:val="18"/>
        </w:rPr>
        <w:t>о</w:t>
      </w:r>
      <w:r w:rsidRPr="008F1F39">
        <w:rPr>
          <w:rFonts w:ascii="Times New Roman" w:hAnsi="Times New Roman" w:cs="Times New Roman"/>
          <w:color w:val="414040"/>
          <w:sz w:val="18"/>
          <w:szCs w:val="18"/>
        </w:rPr>
        <w:t>прос редко приносит вред. Часто подросток бывает рад возможн</w:t>
      </w:r>
      <w:r w:rsidRPr="008F1F39">
        <w:rPr>
          <w:rFonts w:ascii="Times New Roman" w:hAnsi="Times New Roman" w:cs="Times New Roman"/>
          <w:color w:val="414040"/>
          <w:sz w:val="18"/>
          <w:szCs w:val="18"/>
        </w:rPr>
        <w:t>о</w:t>
      </w:r>
      <w:r w:rsidRPr="008F1F39">
        <w:rPr>
          <w:rFonts w:ascii="Times New Roman" w:hAnsi="Times New Roman" w:cs="Times New Roman"/>
          <w:color w:val="414040"/>
          <w:sz w:val="18"/>
          <w:szCs w:val="18"/>
        </w:rPr>
        <w:t>сти открыто высказать свои пр</w:t>
      </w:r>
      <w:r w:rsidRPr="008F1F39">
        <w:rPr>
          <w:rFonts w:ascii="Times New Roman" w:hAnsi="Times New Roman" w:cs="Times New Roman"/>
          <w:color w:val="414040"/>
          <w:sz w:val="18"/>
          <w:szCs w:val="18"/>
        </w:rPr>
        <w:t>о</w:t>
      </w:r>
      <w:r w:rsidRPr="008F1F39">
        <w:rPr>
          <w:rFonts w:ascii="Times New Roman" w:hAnsi="Times New Roman" w:cs="Times New Roman"/>
          <w:color w:val="414040"/>
          <w:sz w:val="18"/>
          <w:szCs w:val="18"/>
        </w:rPr>
        <w:t>блемы. Ребенок может почувств</w:t>
      </w:r>
      <w:r w:rsidRPr="008F1F39">
        <w:rPr>
          <w:rFonts w:ascii="Times New Roman" w:hAnsi="Times New Roman" w:cs="Times New Roman"/>
          <w:color w:val="414040"/>
          <w:sz w:val="18"/>
          <w:szCs w:val="18"/>
        </w:rPr>
        <w:t>о</w:t>
      </w:r>
      <w:r w:rsidRPr="008F1F39">
        <w:rPr>
          <w:rFonts w:ascii="Times New Roman" w:hAnsi="Times New Roman" w:cs="Times New Roman"/>
          <w:color w:val="414040"/>
          <w:sz w:val="18"/>
          <w:szCs w:val="18"/>
        </w:rPr>
        <w:t>вать облегчение после разговора, но вскоре опять может вернуться к тем же мыслям. Поэтому важно не оставлять его в одиночестве даже после успешного разговора.</w:t>
      </w:r>
    </w:p>
    <w:p w:rsidR="008F1F39" w:rsidRPr="008F1F39" w:rsidRDefault="008F1F39" w:rsidP="00533A21">
      <w:pPr>
        <w:numPr>
          <w:ilvl w:val="0"/>
          <w:numId w:val="14"/>
        </w:numPr>
        <w:spacing w:before="100" w:beforeAutospacing="1" w:after="0" w:line="240" w:lineRule="auto"/>
        <w:ind w:left="225" w:right="225"/>
        <w:jc w:val="both"/>
        <w:rPr>
          <w:rFonts w:ascii="Times New Roman" w:hAnsi="Times New Roman" w:cs="Times New Roman"/>
          <w:color w:val="414040"/>
          <w:sz w:val="18"/>
          <w:szCs w:val="18"/>
        </w:rPr>
      </w:pPr>
      <w:r w:rsidRPr="008F1F39">
        <w:rPr>
          <w:rFonts w:ascii="Times New Roman" w:hAnsi="Times New Roman" w:cs="Times New Roman"/>
          <w:color w:val="414040"/>
          <w:sz w:val="18"/>
          <w:szCs w:val="18"/>
        </w:rPr>
        <w:t>Поддерживайте его и будьте настойчивы. Человеку в состоянии душевного кризиса нужны строгие и утвердительные указания.</w:t>
      </w:r>
    </w:p>
    <w:p w:rsidR="008F1F39" w:rsidRPr="008F1F39" w:rsidRDefault="008F1F39" w:rsidP="00533A21">
      <w:pPr>
        <w:numPr>
          <w:ilvl w:val="0"/>
          <w:numId w:val="14"/>
        </w:numPr>
        <w:spacing w:before="100" w:beforeAutospacing="1" w:after="0" w:line="240" w:lineRule="auto"/>
        <w:ind w:left="225" w:right="225"/>
        <w:jc w:val="both"/>
        <w:rPr>
          <w:rFonts w:ascii="Times New Roman" w:hAnsi="Times New Roman" w:cs="Times New Roman"/>
          <w:color w:val="414040"/>
          <w:sz w:val="18"/>
          <w:szCs w:val="18"/>
        </w:rPr>
      </w:pPr>
      <w:r w:rsidRPr="008F1F39">
        <w:rPr>
          <w:rFonts w:ascii="Times New Roman" w:hAnsi="Times New Roman" w:cs="Times New Roman"/>
          <w:color w:val="414040"/>
          <w:sz w:val="18"/>
          <w:szCs w:val="18"/>
        </w:rPr>
        <w:t>Убедите его в том, что он сделал верный шаг, приняв вашу помощь. Осознание вашей заинтересова</w:t>
      </w:r>
      <w:r w:rsidRPr="008F1F39">
        <w:rPr>
          <w:rFonts w:ascii="Times New Roman" w:hAnsi="Times New Roman" w:cs="Times New Roman"/>
          <w:color w:val="414040"/>
          <w:sz w:val="18"/>
          <w:szCs w:val="18"/>
        </w:rPr>
        <w:t>н</w:t>
      </w:r>
      <w:r w:rsidRPr="008F1F39">
        <w:rPr>
          <w:rFonts w:ascii="Times New Roman" w:hAnsi="Times New Roman" w:cs="Times New Roman"/>
          <w:color w:val="414040"/>
          <w:sz w:val="18"/>
          <w:szCs w:val="18"/>
        </w:rPr>
        <w:t>ности в его судьбе и готовности помочь дадут ему эмоциональную опору.</w:t>
      </w:r>
    </w:p>
    <w:p w:rsidR="008F1F39" w:rsidRDefault="008F1F39" w:rsidP="00533A21">
      <w:pPr>
        <w:numPr>
          <w:ilvl w:val="0"/>
          <w:numId w:val="14"/>
        </w:numPr>
        <w:spacing w:before="100" w:beforeAutospacing="1" w:after="0" w:line="240" w:lineRule="auto"/>
        <w:ind w:left="225" w:right="225"/>
        <w:jc w:val="both"/>
        <w:rPr>
          <w:rFonts w:ascii="Times New Roman" w:hAnsi="Times New Roman" w:cs="Times New Roman"/>
          <w:color w:val="414040"/>
          <w:sz w:val="18"/>
          <w:szCs w:val="18"/>
        </w:rPr>
      </w:pPr>
      <w:r w:rsidRPr="008F1F39">
        <w:rPr>
          <w:rFonts w:ascii="Times New Roman" w:hAnsi="Times New Roman" w:cs="Times New Roman"/>
          <w:color w:val="414040"/>
          <w:sz w:val="18"/>
          <w:szCs w:val="18"/>
        </w:rPr>
        <w:t>Следует принять во внимание и другие возможные источники п</w:t>
      </w:r>
      <w:r w:rsidRPr="008F1F39">
        <w:rPr>
          <w:rFonts w:ascii="Times New Roman" w:hAnsi="Times New Roman" w:cs="Times New Roman"/>
          <w:color w:val="414040"/>
          <w:sz w:val="18"/>
          <w:szCs w:val="18"/>
        </w:rPr>
        <w:t>о</w:t>
      </w:r>
      <w:r w:rsidRPr="008F1F39">
        <w:rPr>
          <w:rFonts w:ascii="Times New Roman" w:hAnsi="Times New Roman" w:cs="Times New Roman"/>
          <w:color w:val="414040"/>
          <w:sz w:val="18"/>
          <w:szCs w:val="18"/>
        </w:rPr>
        <w:t>мощи: друзей, семью, врачей, к которым можно обратиться, в этой ситуации все средства хороши.</w:t>
      </w:r>
    </w:p>
    <w:p w:rsidR="008F1F39" w:rsidRPr="008F1F39" w:rsidRDefault="008F1F39" w:rsidP="008F1F39">
      <w:pPr>
        <w:spacing w:before="100" w:beforeAutospacing="1" w:after="0" w:line="240" w:lineRule="auto"/>
        <w:ind w:left="225" w:right="225"/>
        <w:jc w:val="both"/>
        <w:rPr>
          <w:rFonts w:ascii="Times New Roman" w:hAnsi="Times New Roman" w:cs="Times New Roman"/>
          <w:color w:val="414040"/>
          <w:sz w:val="18"/>
          <w:szCs w:val="18"/>
        </w:rPr>
      </w:pPr>
    </w:p>
    <w:p w:rsidR="008F1F39" w:rsidRDefault="008F1F39" w:rsidP="008F1F39">
      <w:pPr>
        <w:pStyle w:val="a7"/>
        <w:spacing w:after="0" w:line="240" w:lineRule="auto"/>
        <w:jc w:val="center"/>
        <w:rPr>
          <w:rStyle w:val="a9"/>
          <w:color w:val="1E1E1E"/>
          <w:sz w:val="18"/>
          <w:szCs w:val="18"/>
        </w:rPr>
      </w:pPr>
      <w:r w:rsidRPr="008F1F39">
        <w:rPr>
          <w:rStyle w:val="a9"/>
          <w:color w:val="1E1E1E"/>
          <w:sz w:val="18"/>
          <w:szCs w:val="18"/>
        </w:rPr>
        <w:t>Почему они это делают?</w:t>
      </w:r>
    </w:p>
    <w:p w:rsidR="00981739" w:rsidRPr="008F1F39" w:rsidRDefault="00981739" w:rsidP="008F1F39">
      <w:pPr>
        <w:pStyle w:val="a7"/>
        <w:spacing w:after="0" w:line="240" w:lineRule="auto"/>
        <w:jc w:val="center"/>
        <w:rPr>
          <w:color w:val="1E1E1E"/>
          <w:sz w:val="18"/>
          <w:szCs w:val="18"/>
        </w:rPr>
      </w:pPr>
      <w:r>
        <w:rPr>
          <w:noProof/>
          <w:color w:val="1E1E1E"/>
          <w:sz w:val="18"/>
          <w:szCs w:val="18"/>
          <w:lang w:eastAsia="ru-RU"/>
        </w:rPr>
        <w:drawing>
          <wp:inline distT="0" distB="0" distL="0" distR="0">
            <wp:extent cx="1769807" cy="1986693"/>
            <wp:effectExtent l="0" t="0" r="190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7d31f77f3ee49f6cafc0555705d72b.jpg"/>
                    <pic:cNvPicPr/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302" r="-136" b="15542"/>
                    <a:stretch/>
                  </pic:blipFill>
                  <pic:spPr bwMode="auto">
                    <a:xfrm>
                      <a:off x="0" y="0"/>
                      <a:ext cx="1770143" cy="19870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1F39" w:rsidRPr="008F1F39" w:rsidRDefault="008F1F39" w:rsidP="008F1F39">
      <w:pPr>
        <w:pStyle w:val="a7"/>
        <w:spacing w:after="300" w:line="240" w:lineRule="auto"/>
        <w:jc w:val="both"/>
        <w:rPr>
          <w:color w:val="1E1E1E"/>
          <w:sz w:val="18"/>
          <w:szCs w:val="18"/>
        </w:rPr>
      </w:pPr>
      <w:r w:rsidRPr="008F1F39">
        <w:rPr>
          <w:color w:val="1E1E1E"/>
          <w:sz w:val="18"/>
          <w:szCs w:val="18"/>
        </w:rPr>
        <w:t> Пока общество задается вопросом, з</w:t>
      </w:r>
      <w:r w:rsidRPr="008F1F39">
        <w:rPr>
          <w:color w:val="1E1E1E"/>
          <w:sz w:val="18"/>
          <w:szCs w:val="18"/>
        </w:rPr>
        <w:t>а</w:t>
      </w:r>
      <w:r w:rsidRPr="008F1F39">
        <w:rPr>
          <w:color w:val="1E1E1E"/>
          <w:sz w:val="18"/>
          <w:szCs w:val="18"/>
        </w:rPr>
        <w:t>чем подростки лезут в петлю и прыгают с крыши, психологи отмечают: главный вопрос – не зачем дети сводят счеты с жизнью, а в чем причина таких де</w:t>
      </w:r>
      <w:r w:rsidRPr="008F1F39">
        <w:rPr>
          <w:color w:val="1E1E1E"/>
          <w:sz w:val="18"/>
          <w:szCs w:val="18"/>
        </w:rPr>
        <w:t>й</w:t>
      </w:r>
      <w:r w:rsidRPr="008F1F39">
        <w:rPr>
          <w:color w:val="1E1E1E"/>
          <w:sz w:val="18"/>
          <w:szCs w:val="18"/>
        </w:rPr>
        <w:t>ствий? И почему им никто вовремя не помог? Главное, что должны спросить взрослые сами у себя: как мы не замет</w:t>
      </w:r>
      <w:r w:rsidRPr="008F1F39">
        <w:rPr>
          <w:color w:val="1E1E1E"/>
          <w:sz w:val="18"/>
          <w:szCs w:val="18"/>
        </w:rPr>
        <w:t>и</w:t>
      </w:r>
      <w:r w:rsidRPr="008F1F39">
        <w:rPr>
          <w:color w:val="1E1E1E"/>
          <w:sz w:val="18"/>
          <w:szCs w:val="18"/>
        </w:rPr>
        <w:t>ли, что с ребенком что-то не так? Есть общее правило, которое знают все вр</w:t>
      </w:r>
      <w:r w:rsidRPr="008F1F39">
        <w:rPr>
          <w:color w:val="1E1E1E"/>
          <w:sz w:val="18"/>
          <w:szCs w:val="18"/>
        </w:rPr>
        <w:t>а</w:t>
      </w:r>
      <w:r w:rsidRPr="008F1F39">
        <w:rPr>
          <w:color w:val="1E1E1E"/>
          <w:sz w:val="18"/>
          <w:szCs w:val="18"/>
        </w:rPr>
        <w:lastRenderedPageBreak/>
        <w:t>чи: обращайте внимание на необычное поведение ребенка. Если вдруг его п</w:t>
      </w:r>
      <w:r w:rsidRPr="008F1F39">
        <w:rPr>
          <w:color w:val="1E1E1E"/>
          <w:sz w:val="18"/>
          <w:szCs w:val="18"/>
        </w:rPr>
        <w:t>о</w:t>
      </w:r>
      <w:r w:rsidRPr="008F1F39">
        <w:rPr>
          <w:color w:val="1E1E1E"/>
          <w:sz w:val="18"/>
          <w:szCs w:val="18"/>
        </w:rPr>
        <w:t>ведение меняется, это повод задуматься и обязательно поговорить с ребенком.</w:t>
      </w:r>
    </w:p>
    <w:p w:rsidR="00981739" w:rsidRPr="008F1F39" w:rsidRDefault="008F1F39" w:rsidP="008F1F39">
      <w:pPr>
        <w:pStyle w:val="a7"/>
        <w:spacing w:after="300" w:line="240" w:lineRule="auto"/>
        <w:jc w:val="both"/>
        <w:rPr>
          <w:color w:val="1E1E1E"/>
          <w:sz w:val="18"/>
          <w:szCs w:val="18"/>
        </w:rPr>
      </w:pPr>
      <w:r w:rsidRPr="008F1F39">
        <w:rPr>
          <w:color w:val="1E1E1E"/>
          <w:sz w:val="18"/>
          <w:szCs w:val="18"/>
        </w:rPr>
        <w:t>В семье должна быть атмосфера дов</w:t>
      </w:r>
      <w:r w:rsidRPr="008F1F39">
        <w:rPr>
          <w:color w:val="1E1E1E"/>
          <w:sz w:val="18"/>
          <w:szCs w:val="18"/>
        </w:rPr>
        <w:t>е</w:t>
      </w:r>
      <w:r w:rsidRPr="008F1F39">
        <w:rPr>
          <w:color w:val="1E1E1E"/>
          <w:sz w:val="18"/>
          <w:szCs w:val="18"/>
        </w:rPr>
        <w:t>рия, родителям нужно общаться со св</w:t>
      </w:r>
      <w:r w:rsidRPr="008F1F39">
        <w:rPr>
          <w:color w:val="1E1E1E"/>
          <w:sz w:val="18"/>
          <w:szCs w:val="18"/>
        </w:rPr>
        <w:t>о</w:t>
      </w:r>
      <w:r w:rsidRPr="008F1F39">
        <w:rPr>
          <w:color w:val="1E1E1E"/>
          <w:sz w:val="18"/>
          <w:szCs w:val="18"/>
        </w:rPr>
        <w:t>ими детьми, интересоваться их увлеч</w:t>
      </w:r>
      <w:r w:rsidRPr="008F1F39">
        <w:rPr>
          <w:color w:val="1E1E1E"/>
          <w:sz w:val="18"/>
          <w:szCs w:val="18"/>
        </w:rPr>
        <w:t>е</w:t>
      </w:r>
      <w:r w:rsidRPr="008F1F39">
        <w:rPr>
          <w:color w:val="1E1E1E"/>
          <w:sz w:val="18"/>
          <w:szCs w:val="18"/>
        </w:rPr>
        <w:t>ниями, это поможет выявить и предо</w:t>
      </w:r>
      <w:r w:rsidRPr="008F1F39">
        <w:rPr>
          <w:color w:val="1E1E1E"/>
          <w:sz w:val="18"/>
          <w:szCs w:val="18"/>
        </w:rPr>
        <w:t>т</w:t>
      </w:r>
      <w:r w:rsidRPr="008F1F39">
        <w:rPr>
          <w:color w:val="1E1E1E"/>
          <w:sz w:val="18"/>
          <w:szCs w:val="18"/>
        </w:rPr>
        <w:t xml:space="preserve">вратить проблемы, при этом не нужно </w:t>
      </w:r>
      <w:r w:rsidRPr="008F1F39">
        <w:rPr>
          <w:color w:val="1E1E1E"/>
          <w:sz w:val="18"/>
          <w:szCs w:val="18"/>
        </w:rPr>
        <w:lastRenderedPageBreak/>
        <w:t>стесняться при необходимости обр</w:t>
      </w:r>
      <w:r w:rsidRPr="008F1F39">
        <w:rPr>
          <w:color w:val="1E1E1E"/>
          <w:sz w:val="18"/>
          <w:szCs w:val="18"/>
        </w:rPr>
        <w:t>а</w:t>
      </w:r>
      <w:r w:rsidRPr="008F1F39">
        <w:rPr>
          <w:color w:val="1E1E1E"/>
          <w:sz w:val="18"/>
          <w:szCs w:val="18"/>
        </w:rPr>
        <w:t>щаться к специалистам. Интересуйтесь делами своих детей, поддерживайте беседу, не уходите от неё общими фр</w:t>
      </w:r>
      <w:r w:rsidRPr="008F1F39">
        <w:rPr>
          <w:color w:val="1E1E1E"/>
          <w:sz w:val="18"/>
          <w:szCs w:val="18"/>
        </w:rPr>
        <w:t>а</w:t>
      </w:r>
      <w:r w:rsidRPr="008F1F39">
        <w:rPr>
          <w:color w:val="1E1E1E"/>
          <w:sz w:val="18"/>
          <w:szCs w:val="18"/>
        </w:rPr>
        <w:t>зами, что «всё обойдется» или «всё не так плохо». Ни центры помощи, ни школа, ни тем более друзья не смогут предостеречь подростка от последнего шага так, как это может сделать семья.</w:t>
      </w:r>
    </w:p>
    <w:p w:rsidR="008F1F39" w:rsidRDefault="008F1F39" w:rsidP="008F1F39">
      <w:pPr>
        <w:pStyle w:val="a7"/>
        <w:spacing w:after="300" w:line="240" w:lineRule="auto"/>
        <w:jc w:val="both"/>
        <w:rPr>
          <w:rStyle w:val="a9"/>
          <w:color w:val="FF0000"/>
          <w:sz w:val="18"/>
          <w:szCs w:val="18"/>
        </w:rPr>
      </w:pPr>
      <w:r w:rsidRPr="008F1F39">
        <w:rPr>
          <w:rStyle w:val="af0"/>
          <w:b/>
          <w:bCs/>
          <w:color w:val="FF0000"/>
          <w:sz w:val="18"/>
          <w:szCs w:val="18"/>
          <w:u w:val="single"/>
        </w:rPr>
        <w:lastRenderedPageBreak/>
        <w:t>Помните!</w:t>
      </w:r>
      <w:r w:rsidRPr="008F1F39">
        <w:rPr>
          <w:rStyle w:val="a9"/>
          <w:color w:val="FF0000"/>
          <w:sz w:val="18"/>
          <w:szCs w:val="18"/>
        </w:rPr>
        <w:t> От вас и ваших детей зав</w:t>
      </w:r>
      <w:r w:rsidRPr="008F1F39">
        <w:rPr>
          <w:rStyle w:val="a9"/>
          <w:color w:val="FF0000"/>
          <w:sz w:val="18"/>
          <w:szCs w:val="18"/>
        </w:rPr>
        <w:t>и</w:t>
      </w:r>
      <w:r w:rsidRPr="008F1F39">
        <w:rPr>
          <w:rStyle w:val="a9"/>
          <w:color w:val="FF0000"/>
          <w:sz w:val="18"/>
          <w:szCs w:val="18"/>
        </w:rPr>
        <w:t>сит будущее нашего общества. Дети должны смело встречать удары суд</w:t>
      </w:r>
      <w:r w:rsidRPr="008F1F39">
        <w:rPr>
          <w:rStyle w:val="a9"/>
          <w:color w:val="FF0000"/>
          <w:sz w:val="18"/>
          <w:szCs w:val="18"/>
        </w:rPr>
        <w:t>ь</w:t>
      </w:r>
      <w:r w:rsidRPr="008F1F39">
        <w:rPr>
          <w:rStyle w:val="a9"/>
          <w:color w:val="FF0000"/>
          <w:sz w:val="18"/>
          <w:szCs w:val="18"/>
        </w:rPr>
        <w:t>бы и знать, что хорошего в жизни больше и стоит жить, как бы тяжело и плохо временами не было.</w:t>
      </w:r>
    </w:p>
    <w:p w:rsidR="00981739" w:rsidRPr="00981739" w:rsidRDefault="00981739" w:rsidP="00981739">
      <w:pPr>
        <w:pStyle w:val="a7"/>
        <w:spacing w:after="0" w:line="240" w:lineRule="auto"/>
        <w:jc w:val="both"/>
        <w:rPr>
          <w:rStyle w:val="a9"/>
          <w:i/>
          <w:sz w:val="18"/>
          <w:szCs w:val="18"/>
        </w:rPr>
      </w:pPr>
      <w:r w:rsidRPr="00981739">
        <w:rPr>
          <w:rStyle w:val="a9"/>
          <w:i/>
          <w:sz w:val="18"/>
          <w:szCs w:val="18"/>
        </w:rPr>
        <w:t xml:space="preserve">Психолог </w:t>
      </w:r>
    </w:p>
    <w:p w:rsidR="00981739" w:rsidRDefault="00981739" w:rsidP="00981739">
      <w:pPr>
        <w:pStyle w:val="a7"/>
        <w:spacing w:after="0" w:line="240" w:lineRule="auto"/>
        <w:jc w:val="both"/>
        <w:rPr>
          <w:rStyle w:val="a9"/>
          <w:i/>
          <w:sz w:val="18"/>
          <w:szCs w:val="18"/>
        </w:rPr>
      </w:pPr>
      <w:r w:rsidRPr="00981739">
        <w:rPr>
          <w:rStyle w:val="a9"/>
          <w:i/>
          <w:sz w:val="18"/>
          <w:szCs w:val="18"/>
        </w:rPr>
        <w:t>Тревога Д.В.</w:t>
      </w:r>
    </w:p>
    <w:p w:rsidR="00F20715" w:rsidRDefault="00F20715" w:rsidP="00981739">
      <w:pPr>
        <w:pStyle w:val="a7"/>
        <w:spacing w:after="0" w:line="240" w:lineRule="auto"/>
        <w:jc w:val="both"/>
        <w:rPr>
          <w:rStyle w:val="a9"/>
          <w:i/>
          <w:sz w:val="18"/>
          <w:szCs w:val="18"/>
        </w:rPr>
      </w:pPr>
    </w:p>
    <w:p w:rsidR="00F20715" w:rsidRDefault="00E152E2" w:rsidP="00F20715">
      <w:pPr>
        <w:rPr>
          <w:rStyle w:val="a9"/>
          <w:rFonts w:ascii="Times New Roman" w:hAnsi="Times New Roman" w:cs="Times New Roman"/>
          <w:i/>
          <w:sz w:val="18"/>
          <w:szCs w:val="18"/>
        </w:rPr>
      </w:pPr>
      <w:r>
        <w:rPr>
          <w:noProof/>
          <w:lang w:eastAsia="ru-RU"/>
        </w:rPr>
        <w:drawing>
          <wp:anchor distT="0" distB="0" distL="114300" distR="114300" simplePos="0" relativeHeight="251723263" behindDoc="1" locked="0" layoutInCell="1" allowOverlap="1" wp14:anchorId="23C99935" wp14:editId="080757A1">
            <wp:simplePos x="0" y="0"/>
            <wp:positionH relativeFrom="column">
              <wp:posOffset>-147320</wp:posOffset>
            </wp:positionH>
            <wp:positionV relativeFrom="paragraph">
              <wp:posOffset>-2679700</wp:posOffset>
            </wp:positionV>
            <wp:extent cx="5431790" cy="7688580"/>
            <wp:effectExtent l="0" t="0" r="0" b="7620"/>
            <wp:wrapThrough wrapText="bothSides">
              <wp:wrapPolygon edited="0">
                <wp:start x="0" y="0"/>
                <wp:lineTo x="0" y="21568"/>
                <wp:lineTo x="21514" y="21568"/>
                <wp:lineTo x="21514" y="0"/>
                <wp:lineTo x="0" y="0"/>
              </wp:wrapPolygon>
            </wp:wrapThrough>
            <wp:docPr id="28" name="Рисунок 28" descr="http://slgigiena.by/wp-content/uploads/2022/03/telefon-doverij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slgigiena.by/wp-content/uploads/2022/03/telefon-doverija.jpe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1790" cy="768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0715">
        <w:rPr>
          <w:rStyle w:val="a9"/>
          <w:i/>
          <w:sz w:val="18"/>
          <w:szCs w:val="18"/>
        </w:rPr>
        <w:br w:type="page"/>
      </w:r>
    </w:p>
    <w:p w:rsidR="00E152E2" w:rsidRPr="004B1FC7" w:rsidRDefault="00287DB2" w:rsidP="004B1FC7">
      <w:pPr>
        <w:pStyle w:val="1"/>
        <w:shd w:val="clear" w:color="auto" w:fill="FFFFFF"/>
        <w:spacing w:line="240" w:lineRule="auto"/>
        <w:jc w:val="center"/>
        <w:rPr>
          <w:rFonts w:ascii="Times New Roman" w:hAnsi="Times New Roman" w:cs="Times New Roman"/>
          <w:bCs w:val="0"/>
          <w:caps/>
          <w:color w:val="3A8503"/>
          <w:spacing w:val="15"/>
          <w:szCs w:val="18"/>
        </w:rPr>
      </w:pPr>
      <w:r>
        <w:rPr>
          <w:b w:val="0"/>
          <w:bCs w:val="0"/>
          <w:i/>
          <w:noProof/>
          <w:sz w:val="18"/>
          <w:szCs w:val="18"/>
          <w:lang w:eastAsia="ru-RU"/>
        </w:rPr>
        <w:lastRenderedPageBreak/>
        <w:drawing>
          <wp:anchor distT="0" distB="0" distL="114300" distR="114300" simplePos="0" relativeHeight="251728383" behindDoc="1" locked="0" layoutInCell="1" allowOverlap="1" wp14:anchorId="6072C93B" wp14:editId="2E9EB753">
            <wp:simplePos x="0" y="0"/>
            <wp:positionH relativeFrom="column">
              <wp:posOffset>2241550</wp:posOffset>
            </wp:positionH>
            <wp:positionV relativeFrom="paragraph">
              <wp:posOffset>17145</wp:posOffset>
            </wp:positionV>
            <wp:extent cx="4325620" cy="5408295"/>
            <wp:effectExtent l="0" t="0" r="0" b="1905"/>
            <wp:wrapTopAndBottom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Shot_20230919_093912819.jp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5620" cy="5408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52E2" w:rsidRPr="004B1FC7">
        <w:rPr>
          <w:rFonts w:ascii="Times New Roman" w:hAnsi="Times New Roman" w:cs="Times New Roman"/>
          <w:bCs w:val="0"/>
          <w:caps/>
          <w:color w:val="3A8503"/>
          <w:spacing w:val="15"/>
          <w:szCs w:val="18"/>
        </w:rPr>
        <w:t>«ПРОФИЛАКТИКА СУИЦИДАЛЬНОГО ПОВЕДЕНИЯ»</w:t>
      </w:r>
    </w:p>
    <w:p w:rsidR="00E152E2" w:rsidRPr="00E152E2" w:rsidRDefault="00E152E2" w:rsidP="00E152E2">
      <w:pPr>
        <w:pStyle w:val="a7"/>
        <w:spacing w:after="300" w:line="240" w:lineRule="auto"/>
        <w:jc w:val="both"/>
        <w:rPr>
          <w:color w:val="1E1E1E"/>
          <w:sz w:val="18"/>
          <w:szCs w:val="18"/>
        </w:rPr>
      </w:pPr>
      <w:r w:rsidRPr="00E152E2">
        <w:rPr>
          <w:rStyle w:val="a9"/>
          <w:color w:val="1E1E1E"/>
          <w:sz w:val="18"/>
          <w:szCs w:val="18"/>
        </w:rPr>
        <w:t>08.09.2023. на базе </w:t>
      </w:r>
      <w:r w:rsidRPr="00E152E2">
        <w:rPr>
          <w:rStyle w:val="af0"/>
          <w:b/>
          <w:bCs/>
          <w:color w:val="1E1E1E"/>
          <w:sz w:val="18"/>
          <w:szCs w:val="18"/>
        </w:rPr>
        <w:t>ГУ «Слуцкий з</w:t>
      </w:r>
      <w:r w:rsidRPr="00E152E2">
        <w:rPr>
          <w:rStyle w:val="af0"/>
          <w:b/>
          <w:bCs/>
          <w:color w:val="1E1E1E"/>
          <w:sz w:val="18"/>
          <w:szCs w:val="18"/>
        </w:rPr>
        <w:t>о</w:t>
      </w:r>
      <w:r w:rsidRPr="00E152E2">
        <w:rPr>
          <w:rStyle w:val="af0"/>
          <w:b/>
          <w:bCs/>
          <w:color w:val="1E1E1E"/>
          <w:sz w:val="18"/>
          <w:szCs w:val="18"/>
        </w:rPr>
        <w:t>нальный центр гигиены и эпидемиол</w:t>
      </w:r>
      <w:r w:rsidRPr="00E152E2">
        <w:rPr>
          <w:rStyle w:val="af0"/>
          <w:b/>
          <w:bCs/>
          <w:color w:val="1E1E1E"/>
          <w:sz w:val="18"/>
          <w:szCs w:val="18"/>
        </w:rPr>
        <w:t>о</w:t>
      </w:r>
      <w:r w:rsidRPr="00E152E2">
        <w:rPr>
          <w:rStyle w:val="af0"/>
          <w:b/>
          <w:bCs/>
          <w:color w:val="1E1E1E"/>
          <w:sz w:val="18"/>
          <w:szCs w:val="18"/>
        </w:rPr>
        <w:t>гии»</w:t>
      </w:r>
      <w:r w:rsidRPr="00E152E2">
        <w:rPr>
          <w:color w:val="1E1E1E"/>
          <w:sz w:val="18"/>
          <w:szCs w:val="18"/>
        </w:rPr>
        <w:t> проведена информационно – пр</w:t>
      </w:r>
      <w:r w:rsidRPr="00E152E2">
        <w:rPr>
          <w:color w:val="1E1E1E"/>
          <w:sz w:val="18"/>
          <w:szCs w:val="18"/>
        </w:rPr>
        <w:t>о</w:t>
      </w:r>
      <w:r w:rsidRPr="00E152E2">
        <w:rPr>
          <w:color w:val="1E1E1E"/>
          <w:sz w:val="18"/>
          <w:szCs w:val="18"/>
        </w:rPr>
        <w:t>светительная акция по формированию здорового образа жизни, и приуроче</w:t>
      </w:r>
      <w:r w:rsidRPr="00E152E2">
        <w:rPr>
          <w:color w:val="1E1E1E"/>
          <w:sz w:val="18"/>
          <w:szCs w:val="18"/>
        </w:rPr>
        <w:t>н</w:t>
      </w:r>
      <w:r w:rsidRPr="00E152E2">
        <w:rPr>
          <w:color w:val="1E1E1E"/>
          <w:sz w:val="18"/>
          <w:szCs w:val="18"/>
        </w:rPr>
        <w:t>ная к Всемирному дню предотвращения самоубийств – 10 сентября.</w:t>
      </w:r>
    </w:p>
    <w:p w:rsidR="00E152E2" w:rsidRPr="00E152E2" w:rsidRDefault="00E152E2" w:rsidP="00E152E2">
      <w:pPr>
        <w:pStyle w:val="a7"/>
        <w:spacing w:after="300" w:line="240" w:lineRule="auto"/>
        <w:jc w:val="both"/>
        <w:rPr>
          <w:color w:val="1E1E1E"/>
          <w:sz w:val="18"/>
          <w:szCs w:val="18"/>
        </w:rPr>
      </w:pPr>
      <w:r w:rsidRPr="00E152E2">
        <w:rPr>
          <w:color w:val="1E1E1E"/>
          <w:sz w:val="18"/>
          <w:szCs w:val="18"/>
        </w:rPr>
        <w:t>В акции приняли участие члены Мол</w:t>
      </w:r>
      <w:r w:rsidRPr="00E152E2">
        <w:rPr>
          <w:color w:val="1E1E1E"/>
          <w:sz w:val="18"/>
          <w:szCs w:val="18"/>
        </w:rPr>
        <w:t>о</w:t>
      </w:r>
      <w:r w:rsidRPr="00E152E2">
        <w:rPr>
          <w:color w:val="1E1E1E"/>
          <w:sz w:val="18"/>
          <w:szCs w:val="18"/>
        </w:rPr>
        <w:t>дежного парламента Слуцкого района, представители БРСМ района, гр. «Ал-</w:t>
      </w:r>
      <w:proofErr w:type="spellStart"/>
      <w:r w:rsidRPr="00E152E2">
        <w:rPr>
          <w:color w:val="1E1E1E"/>
          <w:sz w:val="18"/>
          <w:szCs w:val="18"/>
        </w:rPr>
        <w:t>Анон</w:t>
      </w:r>
      <w:proofErr w:type="spellEnd"/>
      <w:r w:rsidRPr="00E152E2">
        <w:rPr>
          <w:color w:val="1E1E1E"/>
          <w:sz w:val="18"/>
          <w:szCs w:val="18"/>
        </w:rPr>
        <w:t>».</w:t>
      </w:r>
    </w:p>
    <w:p w:rsidR="00E152E2" w:rsidRPr="00E152E2" w:rsidRDefault="00E152E2" w:rsidP="00E152E2">
      <w:pPr>
        <w:pStyle w:val="a7"/>
        <w:spacing w:after="300" w:line="240" w:lineRule="auto"/>
        <w:jc w:val="both"/>
        <w:rPr>
          <w:color w:val="1E1E1E"/>
          <w:sz w:val="18"/>
          <w:szCs w:val="18"/>
        </w:rPr>
      </w:pPr>
      <w:r w:rsidRPr="00E152E2">
        <w:rPr>
          <w:color w:val="1E1E1E"/>
          <w:sz w:val="18"/>
          <w:szCs w:val="18"/>
        </w:rPr>
        <w:t>В ходе акции обсуждались вопросы межведомственного взаимодействия по реализации профилактических проектов, в том числе по проекту «Здоровые гор</w:t>
      </w:r>
      <w:r w:rsidRPr="00E152E2">
        <w:rPr>
          <w:color w:val="1E1E1E"/>
          <w:sz w:val="18"/>
          <w:szCs w:val="18"/>
        </w:rPr>
        <w:t>о</w:t>
      </w:r>
      <w:r w:rsidRPr="00E152E2">
        <w:rPr>
          <w:color w:val="1E1E1E"/>
          <w:sz w:val="18"/>
          <w:szCs w:val="18"/>
        </w:rPr>
        <w:t>да и поселки» в Слуцком районе, а та</w:t>
      </w:r>
      <w:r w:rsidRPr="00E152E2">
        <w:rPr>
          <w:color w:val="1E1E1E"/>
          <w:sz w:val="18"/>
          <w:szCs w:val="18"/>
        </w:rPr>
        <w:t>к</w:t>
      </w:r>
      <w:r w:rsidRPr="00E152E2">
        <w:rPr>
          <w:color w:val="1E1E1E"/>
          <w:sz w:val="18"/>
          <w:szCs w:val="18"/>
        </w:rPr>
        <w:t>же участие (роль) молодежного парл</w:t>
      </w:r>
      <w:r w:rsidRPr="00E152E2">
        <w:rPr>
          <w:color w:val="1E1E1E"/>
          <w:sz w:val="18"/>
          <w:szCs w:val="18"/>
        </w:rPr>
        <w:t>а</w:t>
      </w:r>
      <w:r w:rsidRPr="00E152E2">
        <w:rPr>
          <w:color w:val="1E1E1E"/>
          <w:sz w:val="18"/>
          <w:szCs w:val="18"/>
        </w:rPr>
        <w:t>мента и БРСМ в достижении Целей устойчивого развития.</w:t>
      </w:r>
    </w:p>
    <w:p w:rsidR="00E152E2" w:rsidRPr="00E152E2" w:rsidRDefault="00E152E2" w:rsidP="00E152E2">
      <w:pPr>
        <w:pStyle w:val="a7"/>
        <w:spacing w:after="300" w:line="240" w:lineRule="auto"/>
        <w:jc w:val="both"/>
        <w:rPr>
          <w:color w:val="1E1E1E"/>
          <w:sz w:val="18"/>
          <w:szCs w:val="18"/>
        </w:rPr>
      </w:pPr>
      <w:r w:rsidRPr="00E152E2">
        <w:rPr>
          <w:color w:val="1E1E1E"/>
          <w:sz w:val="18"/>
          <w:szCs w:val="18"/>
        </w:rPr>
        <w:t> —  Проведена презентация – ле</w:t>
      </w:r>
      <w:r w:rsidRPr="00E152E2">
        <w:rPr>
          <w:color w:val="1E1E1E"/>
          <w:sz w:val="18"/>
          <w:szCs w:val="18"/>
        </w:rPr>
        <w:t>к</w:t>
      </w:r>
      <w:r w:rsidRPr="00E152E2">
        <w:rPr>
          <w:color w:val="1E1E1E"/>
          <w:sz w:val="18"/>
          <w:szCs w:val="18"/>
        </w:rPr>
        <w:t>ция </w:t>
      </w:r>
      <w:r w:rsidRPr="00E152E2">
        <w:rPr>
          <w:rStyle w:val="a9"/>
          <w:color w:val="1E1E1E"/>
          <w:sz w:val="18"/>
          <w:szCs w:val="18"/>
        </w:rPr>
        <w:t>«Суицидальное поведение».</w:t>
      </w:r>
      <w:r w:rsidRPr="00E152E2">
        <w:rPr>
          <w:color w:val="1E1E1E"/>
          <w:sz w:val="18"/>
          <w:szCs w:val="18"/>
        </w:rPr>
        <w:t> </w:t>
      </w:r>
      <w:r w:rsidRPr="00E152E2">
        <w:rPr>
          <w:rStyle w:val="a9"/>
          <w:color w:val="1E1E1E"/>
          <w:sz w:val="18"/>
          <w:szCs w:val="18"/>
        </w:rPr>
        <w:t>10 сентября всемирный день предо</w:t>
      </w:r>
      <w:r w:rsidRPr="00E152E2">
        <w:rPr>
          <w:rStyle w:val="a9"/>
          <w:color w:val="1E1E1E"/>
          <w:sz w:val="18"/>
          <w:szCs w:val="18"/>
        </w:rPr>
        <w:t>т</w:t>
      </w:r>
      <w:r w:rsidRPr="00E152E2">
        <w:rPr>
          <w:rStyle w:val="a9"/>
          <w:color w:val="1E1E1E"/>
          <w:sz w:val="18"/>
          <w:szCs w:val="18"/>
        </w:rPr>
        <w:t>вращения самоубийств</w:t>
      </w:r>
      <w:proofErr w:type="gramStart"/>
      <w:r w:rsidRPr="00E152E2">
        <w:rPr>
          <w:rStyle w:val="a9"/>
          <w:color w:val="1E1E1E"/>
          <w:sz w:val="18"/>
          <w:szCs w:val="18"/>
        </w:rPr>
        <w:t>.»</w:t>
      </w:r>
      <w:proofErr w:type="gramEnd"/>
    </w:p>
    <w:p w:rsidR="00E152E2" w:rsidRPr="00E152E2" w:rsidRDefault="00287DB2" w:rsidP="00E152E2">
      <w:pPr>
        <w:pStyle w:val="a7"/>
        <w:spacing w:after="300" w:line="240" w:lineRule="auto"/>
        <w:jc w:val="both"/>
        <w:rPr>
          <w:color w:val="1E1E1E"/>
          <w:sz w:val="18"/>
          <w:szCs w:val="18"/>
        </w:rPr>
      </w:pPr>
      <w:r>
        <w:rPr>
          <w:b/>
          <w:bCs/>
          <w:i/>
          <w:noProof/>
          <w:sz w:val="18"/>
          <w:szCs w:val="18"/>
          <w:lang w:eastAsia="ru-RU"/>
        </w:rPr>
        <w:drawing>
          <wp:anchor distT="0" distB="0" distL="114300" distR="114300" simplePos="0" relativeHeight="251729407" behindDoc="0" locked="0" layoutInCell="1" allowOverlap="1" wp14:anchorId="198FC241" wp14:editId="3B1BEBFD">
            <wp:simplePos x="0" y="0"/>
            <wp:positionH relativeFrom="column">
              <wp:posOffset>2241550</wp:posOffset>
            </wp:positionH>
            <wp:positionV relativeFrom="paragraph">
              <wp:posOffset>1025525</wp:posOffset>
            </wp:positionV>
            <wp:extent cx="4325620" cy="3248660"/>
            <wp:effectExtent l="0" t="0" r="0" b="8890"/>
            <wp:wrapSquare wrapText="bothSides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908_1862534-768x1024.jp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5620" cy="3248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52E2" w:rsidRPr="00E152E2">
        <w:rPr>
          <w:color w:val="1E1E1E"/>
          <w:sz w:val="18"/>
          <w:szCs w:val="18"/>
        </w:rPr>
        <w:t> — Также обсуждались т</w:t>
      </w:r>
      <w:r w:rsidR="00E152E2" w:rsidRPr="00E152E2">
        <w:rPr>
          <w:color w:val="1E1E1E"/>
          <w:sz w:val="18"/>
          <w:szCs w:val="18"/>
        </w:rPr>
        <w:t>е</w:t>
      </w:r>
      <w:r w:rsidR="00E152E2" w:rsidRPr="00E152E2">
        <w:rPr>
          <w:color w:val="1E1E1E"/>
          <w:sz w:val="18"/>
          <w:szCs w:val="18"/>
        </w:rPr>
        <w:t>мы</w:t>
      </w:r>
      <w:r w:rsidR="00E152E2" w:rsidRPr="00E152E2">
        <w:rPr>
          <w:rStyle w:val="a9"/>
          <w:color w:val="1E1E1E"/>
          <w:sz w:val="18"/>
          <w:szCs w:val="18"/>
        </w:rPr>
        <w:t> «Профилактика суицидального поведения»</w:t>
      </w:r>
      <w:r w:rsidR="00E152E2" w:rsidRPr="00E152E2">
        <w:rPr>
          <w:color w:val="1E1E1E"/>
          <w:sz w:val="18"/>
          <w:szCs w:val="18"/>
        </w:rPr>
        <w:t>, </w:t>
      </w:r>
      <w:r w:rsidR="00E152E2" w:rsidRPr="00E152E2">
        <w:rPr>
          <w:rStyle w:val="a9"/>
          <w:color w:val="1E1E1E"/>
          <w:sz w:val="18"/>
          <w:szCs w:val="18"/>
        </w:rPr>
        <w:t>Алкоголизация насел</w:t>
      </w:r>
      <w:r w:rsidR="00E152E2" w:rsidRPr="00E152E2">
        <w:rPr>
          <w:rStyle w:val="a9"/>
          <w:color w:val="1E1E1E"/>
          <w:sz w:val="18"/>
          <w:szCs w:val="18"/>
        </w:rPr>
        <w:t>е</w:t>
      </w:r>
      <w:r w:rsidR="00E152E2" w:rsidRPr="00E152E2">
        <w:rPr>
          <w:rStyle w:val="a9"/>
          <w:color w:val="1E1E1E"/>
          <w:sz w:val="18"/>
          <w:szCs w:val="18"/>
        </w:rPr>
        <w:t>ния, как фактор, способствующий формированию суицидальному пов</w:t>
      </w:r>
      <w:r w:rsidR="00E152E2" w:rsidRPr="00E152E2">
        <w:rPr>
          <w:rStyle w:val="a9"/>
          <w:color w:val="1E1E1E"/>
          <w:sz w:val="18"/>
          <w:szCs w:val="18"/>
        </w:rPr>
        <w:t>е</w:t>
      </w:r>
      <w:r w:rsidR="00E152E2" w:rsidRPr="00E152E2">
        <w:rPr>
          <w:rStyle w:val="a9"/>
          <w:color w:val="1E1E1E"/>
          <w:sz w:val="18"/>
          <w:szCs w:val="18"/>
        </w:rPr>
        <w:t>дению</w:t>
      </w:r>
      <w:r w:rsidR="00E152E2" w:rsidRPr="00E152E2">
        <w:rPr>
          <w:color w:val="1E1E1E"/>
          <w:sz w:val="18"/>
          <w:szCs w:val="18"/>
        </w:rPr>
        <w:t>, </w:t>
      </w:r>
      <w:r w:rsidR="00E152E2" w:rsidRPr="00E152E2">
        <w:rPr>
          <w:rStyle w:val="a9"/>
          <w:color w:val="1E1E1E"/>
          <w:sz w:val="18"/>
          <w:szCs w:val="18"/>
        </w:rPr>
        <w:t>об гр. «Ал-</w:t>
      </w:r>
      <w:proofErr w:type="spellStart"/>
      <w:r w:rsidR="00E152E2" w:rsidRPr="00E152E2">
        <w:rPr>
          <w:rStyle w:val="a9"/>
          <w:color w:val="1E1E1E"/>
          <w:sz w:val="18"/>
          <w:szCs w:val="18"/>
        </w:rPr>
        <w:t>аноне</w:t>
      </w:r>
      <w:proofErr w:type="spellEnd"/>
      <w:r w:rsidR="00E152E2" w:rsidRPr="00E152E2">
        <w:rPr>
          <w:rStyle w:val="a9"/>
          <w:color w:val="1E1E1E"/>
          <w:sz w:val="18"/>
          <w:szCs w:val="18"/>
        </w:rPr>
        <w:t>»,</w:t>
      </w:r>
      <w:r w:rsidR="00E152E2" w:rsidRPr="00E152E2">
        <w:rPr>
          <w:color w:val="1E1E1E"/>
          <w:sz w:val="18"/>
          <w:szCs w:val="18"/>
        </w:rPr>
        <w:t> «вопросы – ответы».</w:t>
      </w:r>
    </w:p>
    <w:p w:rsidR="00E152E2" w:rsidRPr="00E152E2" w:rsidRDefault="00E152E2" w:rsidP="00E152E2">
      <w:pPr>
        <w:pStyle w:val="a7"/>
        <w:spacing w:after="300" w:line="240" w:lineRule="auto"/>
        <w:jc w:val="both"/>
        <w:rPr>
          <w:color w:val="1E1E1E"/>
          <w:sz w:val="18"/>
          <w:szCs w:val="18"/>
        </w:rPr>
      </w:pPr>
      <w:r w:rsidRPr="00E152E2">
        <w:rPr>
          <w:color w:val="1E1E1E"/>
          <w:sz w:val="18"/>
          <w:szCs w:val="18"/>
        </w:rPr>
        <w:t> — Демонстрировались тематических видеороликов по ФЗОЖ.</w:t>
      </w:r>
    </w:p>
    <w:p w:rsidR="00E152E2" w:rsidRPr="00E152E2" w:rsidRDefault="00E152E2" w:rsidP="00E152E2">
      <w:pPr>
        <w:pStyle w:val="a7"/>
        <w:spacing w:after="300" w:line="240" w:lineRule="auto"/>
        <w:jc w:val="both"/>
        <w:rPr>
          <w:color w:val="1E1E1E"/>
          <w:sz w:val="18"/>
          <w:szCs w:val="18"/>
        </w:rPr>
      </w:pPr>
      <w:r w:rsidRPr="00E152E2">
        <w:rPr>
          <w:color w:val="1E1E1E"/>
          <w:sz w:val="18"/>
          <w:szCs w:val="18"/>
        </w:rPr>
        <w:t> — Раздавались информационно — о</w:t>
      </w:r>
      <w:r w:rsidRPr="00E152E2">
        <w:rPr>
          <w:color w:val="1E1E1E"/>
          <w:sz w:val="18"/>
          <w:szCs w:val="18"/>
        </w:rPr>
        <w:t>б</w:t>
      </w:r>
      <w:r w:rsidRPr="00E152E2">
        <w:rPr>
          <w:color w:val="1E1E1E"/>
          <w:sz w:val="18"/>
          <w:szCs w:val="18"/>
        </w:rPr>
        <w:t>разовательные материалы по профила</w:t>
      </w:r>
      <w:r w:rsidRPr="00E152E2">
        <w:rPr>
          <w:color w:val="1E1E1E"/>
          <w:sz w:val="18"/>
          <w:szCs w:val="18"/>
        </w:rPr>
        <w:t>к</w:t>
      </w:r>
      <w:r w:rsidRPr="00E152E2">
        <w:rPr>
          <w:color w:val="1E1E1E"/>
          <w:sz w:val="18"/>
          <w:szCs w:val="18"/>
        </w:rPr>
        <w:t>тике суицидов, стрессов, профилактику алкоголизма, курения, наркомании, о диспансеризации и др.</w:t>
      </w:r>
      <w:r w:rsidR="004B1FC7" w:rsidRPr="004B1FC7">
        <w:rPr>
          <w:b/>
          <w:bCs/>
          <w:i/>
          <w:noProof/>
          <w:sz w:val="18"/>
          <w:szCs w:val="18"/>
          <w:lang w:eastAsia="ru-RU"/>
        </w:rPr>
        <w:t xml:space="preserve"> </w:t>
      </w:r>
      <w:r w:rsidRPr="00E152E2">
        <w:rPr>
          <w:color w:val="1E1E1E"/>
          <w:sz w:val="18"/>
          <w:szCs w:val="18"/>
        </w:rPr>
        <w:t> </w:t>
      </w:r>
    </w:p>
    <w:p w:rsidR="00981739" w:rsidRPr="00E152E2" w:rsidRDefault="00981739" w:rsidP="00E152E2">
      <w:pPr>
        <w:pStyle w:val="a7"/>
        <w:spacing w:after="0" w:line="240" w:lineRule="auto"/>
        <w:jc w:val="both"/>
        <w:rPr>
          <w:rStyle w:val="a9"/>
          <w:i/>
          <w:sz w:val="18"/>
          <w:szCs w:val="18"/>
        </w:rPr>
      </w:pPr>
    </w:p>
    <w:p w:rsidR="00981739" w:rsidRPr="00E152E2" w:rsidRDefault="00981739" w:rsidP="00E152E2">
      <w:pPr>
        <w:pStyle w:val="a7"/>
        <w:spacing w:after="0" w:line="240" w:lineRule="auto"/>
        <w:jc w:val="both"/>
        <w:rPr>
          <w:rStyle w:val="a9"/>
          <w:i/>
          <w:sz w:val="18"/>
          <w:szCs w:val="18"/>
        </w:rPr>
      </w:pPr>
    </w:p>
    <w:p w:rsidR="00981739" w:rsidRPr="00E152E2" w:rsidRDefault="00981739" w:rsidP="00E152E2">
      <w:pPr>
        <w:pStyle w:val="a7"/>
        <w:spacing w:after="0" w:line="240" w:lineRule="auto"/>
        <w:jc w:val="both"/>
        <w:rPr>
          <w:rStyle w:val="a9"/>
          <w:i/>
          <w:sz w:val="18"/>
          <w:szCs w:val="18"/>
        </w:rPr>
      </w:pPr>
    </w:p>
    <w:p w:rsidR="00981739" w:rsidRPr="00E152E2" w:rsidRDefault="00981739" w:rsidP="00E152E2">
      <w:pPr>
        <w:pStyle w:val="a7"/>
        <w:spacing w:after="0" w:line="240" w:lineRule="auto"/>
        <w:jc w:val="both"/>
        <w:rPr>
          <w:rStyle w:val="a9"/>
          <w:i/>
          <w:sz w:val="18"/>
          <w:szCs w:val="18"/>
        </w:rPr>
      </w:pPr>
    </w:p>
    <w:p w:rsidR="00981739" w:rsidRPr="00E152E2" w:rsidRDefault="00981739" w:rsidP="00E152E2">
      <w:pPr>
        <w:pStyle w:val="a7"/>
        <w:spacing w:after="0" w:line="240" w:lineRule="auto"/>
        <w:jc w:val="both"/>
        <w:rPr>
          <w:rStyle w:val="a9"/>
          <w:i/>
          <w:sz w:val="18"/>
          <w:szCs w:val="18"/>
        </w:rPr>
      </w:pPr>
    </w:p>
    <w:p w:rsidR="00981739" w:rsidRPr="00E152E2" w:rsidRDefault="00981739" w:rsidP="00E152E2">
      <w:pPr>
        <w:pStyle w:val="a7"/>
        <w:spacing w:after="0" w:line="240" w:lineRule="auto"/>
        <w:jc w:val="both"/>
        <w:rPr>
          <w:rStyle w:val="a9"/>
          <w:i/>
          <w:sz w:val="18"/>
          <w:szCs w:val="18"/>
        </w:rPr>
      </w:pPr>
    </w:p>
    <w:p w:rsidR="00287DB2" w:rsidRDefault="00287DB2" w:rsidP="00E152E2">
      <w:pPr>
        <w:pStyle w:val="a7"/>
        <w:spacing w:after="0" w:line="240" w:lineRule="auto"/>
        <w:jc w:val="both"/>
        <w:rPr>
          <w:rStyle w:val="a9"/>
          <w:i/>
          <w:sz w:val="18"/>
          <w:szCs w:val="18"/>
        </w:rPr>
      </w:pPr>
    </w:p>
    <w:p w:rsidR="00287DB2" w:rsidRDefault="00287DB2" w:rsidP="00287DB2">
      <w:pPr>
        <w:rPr>
          <w:rStyle w:val="a9"/>
          <w:rFonts w:ascii="Times New Roman" w:hAnsi="Times New Roman" w:cs="Times New Roman"/>
          <w:i/>
          <w:sz w:val="18"/>
          <w:szCs w:val="18"/>
        </w:rPr>
      </w:pPr>
      <w:r>
        <w:rPr>
          <w:rStyle w:val="a9"/>
          <w:i/>
          <w:sz w:val="18"/>
          <w:szCs w:val="18"/>
        </w:rPr>
        <w:br w:type="page"/>
      </w:r>
    </w:p>
    <w:p w:rsidR="005D246D" w:rsidRPr="005D246D" w:rsidRDefault="005D246D" w:rsidP="005D246D">
      <w:pPr>
        <w:pStyle w:val="1"/>
        <w:shd w:val="clear" w:color="auto" w:fill="FFFFFF"/>
        <w:spacing w:line="240" w:lineRule="auto"/>
        <w:jc w:val="center"/>
        <w:rPr>
          <w:rFonts w:ascii="Times New Roman" w:hAnsi="Times New Roman" w:cs="Times New Roman"/>
          <w:bCs w:val="0"/>
          <w:caps/>
          <w:color w:val="C00000"/>
          <w:spacing w:val="15"/>
        </w:rPr>
      </w:pPr>
      <w:r w:rsidRPr="005D246D">
        <w:rPr>
          <w:rFonts w:ascii="Times New Roman" w:hAnsi="Times New Roman" w:cs="Times New Roman"/>
          <w:bCs w:val="0"/>
          <w:caps/>
          <w:color w:val="C00000"/>
          <w:spacing w:val="15"/>
        </w:rPr>
        <w:lastRenderedPageBreak/>
        <w:t>28 СЕНТЯБРЯ — ВСЕМИРНЫЙ ДЕНЬ БОРЬБЫ ПРОТИВ БЕШЕНСТВА</w:t>
      </w:r>
    </w:p>
    <w:p w:rsidR="005D246D" w:rsidRPr="005D246D" w:rsidRDefault="005D246D" w:rsidP="005D246D">
      <w:pPr>
        <w:pStyle w:val="a7"/>
        <w:shd w:val="clear" w:color="auto" w:fill="FFFFFF"/>
        <w:spacing w:after="300" w:line="240" w:lineRule="auto"/>
        <w:jc w:val="both"/>
        <w:rPr>
          <w:color w:val="1E1E1E"/>
          <w:sz w:val="18"/>
          <w:szCs w:val="18"/>
        </w:rPr>
      </w:pPr>
      <w:r w:rsidRPr="005D246D">
        <w:rPr>
          <w:noProof/>
          <w:color w:val="449908"/>
          <w:sz w:val="18"/>
          <w:szCs w:val="18"/>
          <w:lang w:eastAsia="ru-RU"/>
        </w:rPr>
        <w:drawing>
          <wp:inline distT="0" distB="0" distL="0" distR="0" wp14:anchorId="23033F05" wp14:editId="4E9565BA">
            <wp:extent cx="2153264" cy="2153264"/>
            <wp:effectExtent l="0" t="0" r="0" b="0"/>
            <wp:docPr id="288" name="Рисунок 288" descr="http://slgigiena.by/wp-content/uploads/2023/09/28_-300x300.jpg">
              <a:hlinkClick xmlns:a="http://schemas.openxmlformats.org/drawingml/2006/main" r:id="rId5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lgigiena.by/wp-content/uploads/2023/09/28_-300x300.jpg">
                      <a:hlinkClick r:id="rId5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3293" cy="2153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246D">
        <w:rPr>
          <w:color w:val="1E1E1E"/>
          <w:sz w:val="18"/>
          <w:szCs w:val="18"/>
        </w:rPr>
        <w:t>При поддержке Всемирной организации здравоохранения (далее – ВОЗ) ежего</w:t>
      </w:r>
      <w:r w:rsidRPr="005D246D">
        <w:rPr>
          <w:color w:val="1E1E1E"/>
          <w:sz w:val="18"/>
          <w:szCs w:val="18"/>
        </w:rPr>
        <w:t>д</w:t>
      </w:r>
      <w:r w:rsidRPr="005D246D">
        <w:rPr>
          <w:color w:val="1E1E1E"/>
          <w:sz w:val="18"/>
          <w:szCs w:val="18"/>
        </w:rPr>
        <w:t>но с 2007 года по инициативе Глобал</w:t>
      </w:r>
      <w:r w:rsidRPr="005D246D">
        <w:rPr>
          <w:color w:val="1E1E1E"/>
          <w:sz w:val="18"/>
          <w:szCs w:val="18"/>
        </w:rPr>
        <w:t>ь</w:t>
      </w:r>
      <w:r w:rsidRPr="005D246D">
        <w:rPr>
          <w:color w:val="1E1E1E"/>
          <w:sz w:val="18"/>
          <w:szCs w:val="18"/>
        </w:rPr>
        <w:t>ного альянса по контролю бешенства 28 сентября проводится Всемирный день борьбы против бешенства. Цель его – привлечение внимания общественности к проблеме распространения бешенства и его последствий. По оценке экспертов ВОЗ данное заболевание регистрируется на территориях большинства стран мира и ежегодно уносит жизни более 50 т</w:t>
      </w:r>
      <w:r w:rsidRPr="005D246D">
        <w:rPr>
          <w:color w:val="1E1E1E"/>
          <w:sz w:val="18"/>
          <w:szCs w:val="18"/>
        </w:rPr>
        <w:t>ы</w:t>
      </w:r>
      <w:r w:rsidRPr="005D246D">
        <w:rPr>
          <w:color w:val="1E1E1E"/>
          <w:sz w:val="18"/>
          <w:szCs w:val="18"/>
        </w:rPr>
        <w:t>сяч человек.</w:t>
      </w:r>
    </w:p>
    <w:p w:rsidR="005D246D" w:rsidRPr="005D246D" w:rsidRDefault="005D246D" w:rsidP="005D246D">
      <w:pPr>
        <w:pStyle w:val="a7"/>
        <w:shd w:val="clear" w:color="auto" w:fill="FFFFFF"/>
        <w:spacing w:after="300" w:line="240" w:lineRule="auto"/>
        <w:jc w:val="both"/>
        <w:rPr>
          <w:color w:val="1E1E1E"/>
          <w:sz w:val="18"/>
          <w:szCs w:val="18"/>
        </w:rPr>
      </w:pPr>
      <w:r w:rsidRPr="005D246D">
        <w:rPr>
          <w:color w:val="1E1E1E"/>
          <w:sz w:val="18"/>
          <w:szCs w:val="18"/>
        </w:rPr>
        <w:t>Бешенство является вирусным зоон</w:t>
      </w:r>
      <w:r w:rsidRPr="005D246D">
        <w:rPr>
          <w:color w:val="1E1E1E"/>
          <w:sz w:val="18"/>
          <w:szCs w:val="18"/>
        </w:rPr>
        <w:t>о</w:t>
      </w:r>
      <w:r w:rsidRPr="005D246D">
        <w:rPr>
          <w:color w:val="1E1E1E"/>
          <w:sz w:val="18"/>
          <w:szCs w:val="18"/>
        </w:rPr>
        <w:t>зом, к которому восприимчивы все виды теплокровных животных, в первую оч</w:t>
      </w:r>
      <w:r w:rsidRPr="005D246D">
        <w:rPr>
          <w:color w:val="1E1E1E"/>
          <w:sz w:val="18"/>
          <w:szCs w:val="18"/>
        </w:rPr>
        <w:t>е</w:t>
      </w:r>
      <w:r w:rsidRPr="005D246D">
        <w:rPr>
          <w:color w:val="1E1E1E"/>
          <w:sz w:val="18"/>
          <w:szCs w:val="18"/>
        </w:rPr>
        <w:t>редь – плотоядные животные (семейства собачьих, кошачьих, куньих, енотовых и других), могут также болеть грызуны, летучие мыши. От больных бешенством диких животных могут заражаться д</w:t>
      </w:r>
      <w:r w:rsidRPr="005D246D">
        <w:rPr>
          <w:color w:val="1E1E1E"/>
          <w:sz w:val="18"/>
          <w:szCs w:val="18"/>
        </w:rPr>
        <w:t>о</w:t>
      </w:r>
      <w:r w:rsidRPr="005D246D">
        <w:rPr>
          <w:color w:val="1E1E1E"/>
          <w:sz w:val="18"/>
          <w:szCs w:val="18"/>
        </w:rPr>
        <w:t>машние, чаще всего при отсутствии у них прививок против бешенства и нарушении условий содержания (</w:t>
      </w:r>
      <w:proofErr w:type="spellStart"/>
      <w:r w:rsidRPr="005D246D">
        <w:rPr>
          <w:color w:val="1E1E1E"/>
          <w:sz w:val="18"/>
          <w:szCs w:val="18"/>
        </w:rPr>
        <w:t>сам</w:t>
      </w:r>
      <w:r w:rsidRPr="005D246D">
        <w:rPr>
          <w:color w:val="1E1E1E"/>
          <w:sz w:val="18"/>
          <w:szCs w:val="18"/>
        </w:rPr>
        <w:t>о</w:t>
      </w:r>
      <w:r w:rsidRPr="005D246D">
        <w:rPr>
          <w:color w:val="1E1E1E"/>
          <w:sz w:val="18"/>
          <w:szCs w:val="18"/>
        </w:rPr>
        <w:t>выгул</w:t>
      </w:r>
      <w:proofErr w:type="spellEnd"/>
      <w:r w:rsidRPr="005D246D">
        <w:rPr>
          <w:color w:val="1E1E1E"/>
          <w:sz w:val="18"/>
          <w:szCs w:val="18"/>
        </w:rPr>
        <w:t xml:space="preserve"> и </w:t>
      </w:r>
      <w:proofErr w:type="gramStart"/>
      <w:r w:rsidRPr="005D246D">
        <w:rPr>
          <w:color w:val="1E1E1E"/>
          <w:sz w:val="18"/>
          <w:szCs w:val="18"/>
        </w:rPr>
        <w:t>другое</w:t>
      </w:r>
      <w:proofErr w:type="gramEnd"/>
      <w:r w:rsidRPr="005D246D">
        <w:rPr>
          <w:color w:val="1E1E1E"/>
          <w:sz w:val="18"/>
          <w:szCs w:val="18"/>
        </w:rPr>
        <w:t>).</w:t>
      </w:r>
    </w:p>
    <w:p w:rsidR="005D246D" w:rsidRPr="005D246D" w:rsidRDefault="005D246D" w:rsidP="005D246D">
      <w:pPr>
        <w:pStyle w:val="a7"/>
        <w:shd w:val="clear" w:color="auto" w:fill="FFFFFF"/>
        <w:spacing w:after="300" w:line="240" w:lineRule="auto"/>
        <w:jc w:val="both"/>
        <w:rPr>
          <w:color w:val="1E1E1E"/>
          <w:sz w:val="18"/>
          <w:szCs w:val="18"/>
        </w:rPr>
      </w:pPr>
      <w:r w:rsidRPr="005D246D">
        <w:rPr>
          <w:color w:val="1E1E1E"/>
          <w:sz w:val="18"/>
          <w:szCs w:val="18"/>
        </w:rPr>
        <w:t>Сельскохозяйственные животные (крупный рогатый скот, лошади и др</w:t>
      </w:r>
      <w:r w:rsidRPr="005D246D">
        <w:rPr>
          <w:color w:val="1E1E1E"/>
          <w:sz w:val="18"/>
          <w:szCs w:val="18"/>
        </w:rPr>
        <w:t>у</w:t>
      </w:r>
      <w:r w:rsidRPr="005D246D">
        <w:rPr>
          <w:color w:val="1E1E1E"/>
          <w:sz w:val="18"/>
          <w:szCs w:val="18"/>
        </w:rPr>
        <w:t>гие травоядные животные) также могут подвергаться риску заражения беше</w:t>
      </w:r>
      <w:r w:rsidRPr="005D246D">
        <w:rPr>
          <w:color w:val="1E1E1E"/>
          <w:sz w:val="18"/>
          <w:szCs w:val="18"/>
        </w:rPr>
        <w:t>н</w:t>
      </w:r>
      <w:r w:rsidRPr="005D246D">
        <w:rPr>
          <w:color w:val="1E1E1E"/>
          <w:sz w:val="18"/>
          <w:szCs w:val="18"/>
        </w:rPr>
        <w:t>ством при отсутствии в местах их с</w:t>
      </w:r>
      <w:r w:rsidRPr="005D246D">
        <w:rPr>
          <w:color w:val="1E1E1E"/>
          <w:sz w:val="18"/>
          <w:szCs w:val="18"/>
        </w:rPr>
        <w:t>о</w:t>
      </w:r>
      <w:r w:rsidRPr="005D246D">
        <w:rPr>
          <w:color w:val="1E1E1E"/>
          <w:sz w:val="18"/>
          <w:szCs w:val="18"/>
        </w:rPr>
        <w:t>держания и разведения условий, препя</w:t>
      </w:r>
      <w:r w:rsidRPr="005D246D">
        <w:rPr>
          <w:color w:val="1E1E1E"/>
          <w:sz w:val="18"/>
          <w:szCs w:val="18"/>
        </w:rPr>
        <w:t>т</w:t>
      </w:r>
      <w:r w:rsidRPr="005D246D">
        <w:rPr>
          <w:color w:val="1E1E1E"/>
          <w:sz w:val="18"/>
          <w:szCs w:val="18"/>
        </w:rPr>
        <w:t>ствующих доступу на территорию диких и безнадзорных животных (отсутствие либо нарушение целостности огражд</w:t>
      </w:r>
      <w:r w:rsidRPr="005D246D">
        <w:rPr>
          <w:color w:val="1E1E1E"/>
          <w:sz w:val="18"/>
          <w:szCs w:val="18"/>
        </w:rPr>
        <w:t>е</w:t>
      </w:r>
      <w:r w:rsidRPr="005D246D">
        <w:rPr>
          <w:color w:val="1E1E1E"/>
          <w:sz w:val="18"/>
          <w:szCs w:val="18"/>
        </w:rPr>
        <w:t>ния, выпас на неогороженной террит</w:t>
      </w:r>
      <w:r w:rsidRPr="005D246D">
        <w:rPr>
          <w:color w:val="1E1E1E"/>
          <w:sz w:val="18"/>
          <w:szCs w:val="18"/>
        </w:rPr>
        <w:t>о</w:t>
      </w:r>
      <w:r w:rsidRPr="005D246D">
        <w:rPr>
          <w:color w:val="1E1E1E"/>
          <w:sz w:val="18"/>
          <w:szCs w:val="18"/>
        </w:rPr>
        <w:t>рии вблизи лесных массивов и другое).</w:t>
      </w:r>
    </w:p>
    <w:p w:rsidR="005D246D" w:rsidRPr="005D246D" w:rsidRDefault="005D246D" w:rsidP="005D246D">
      <w:pPr>
        <w:pStyle w:val="a7"/>
        <w:shd w:val="clear" w:color="auto" w:fill="FFFFFF"/>
        <w:spacing w:after="300" w:line="240" w:lineRule="auto"/>
        <w:jc w:val="both"/>
        <w:rPr>
          <w:color w:val="1E1E1E"/>
          <w:sz w:val="18"/>
          <w:szCs w:val="18"/>
        </w:rPr>
      </w:pPr>
      <w:r w:rsidRPr="005D246D">
        <w:rPr>
          <w:color w:val="1E1E1E"/>
          <w:sz w:val="18"/>
          <w:szCs w:val="18"/>
        </w:rPr>
        <w:t>В Республике Беларусь ежегодно рег</w:t>
      </w:r>
      <w:r w:rsidRPr="005D246D">
        <w:rPr>
          <w:color w:val="1E1E1E"/>
          <w:sz w:val="18"/>
          <w:szCs w:val="18"/>
        </w:rPr>
        <w:t>и</w:t>
      </w:r>
      <w:r w:rsidRPr="005D246D">
        <w:rPr>
          <w:color w:val="1E1E1E"/>
          <w:sz w:val="18"/>
          <w:szCs w:val="18"/>
        </w:rPr>
        <w:t>стрируются сотни случаев бешенства среди диких (лисы, енотовидные собаки, волки и другие), домашних (собаки, кошки) и сельскохозяйственных живо</w:t>
      </w:r>
      <w:r w:rsidRPr="005D246D">
        <w:rPr>
          <w:color w:val="1E1E1E"/>
          <w:sz w:val="18"/>
          <w:szCs w:val="18"/>
        </w:rPr>
        <w:t>т</w:t>
      </w:r>
      <w:r w:rsidRPr="005D246D">
        <w:rPr>
          <w:color w:val="1E1E1E"/>
          <w:sz w:val="18"/>
          <w:szCs w:val="18"/>
        </w:rPr>
        <w:t xml:space="preserve">ных (крупный рогатый скот и другие). </w:t>
      </w:r>
      <w:r w:rsidRPr="005D246D">
        <w:rPr>
          <w:color w:val="1E1E1E"/>
          <w:sz w:val="18"/>
          <w:szCs w:val="18"/>
        </w:rPr>
        <w:lastRenderedPageBreak/>
        <w:t>Наибольший удельный вес в общей структуре заболеваемости приходится на диких животных, доминирующий вид – лисица. Наибольшее число случаев бешенства среди домашних животных зарегистрировано среди собак и кошек, имеющих хозяев. Среди сельскохозя</w:t>
      </w:r>
      <w:r w:rsidRPr="005D246D">
        <w:rPr>
          <w:color w:val="1E1E1E"/>
          <w:sz w:val="18"/>
          <w:szCs w:val="18"/>
        </w:rPr>
        <w:t>й</w:t>
      </w:r>
      <w:r w:rsidRPr="005D246D">
        <w:rPr>
          <w:color w:val="1E1E1E"/>
          <w:sz w:val="18"/>
          <w:szCs w:val="18"/>
        </w:rPr>
        <w:t>ственных животных наиболее часто бешенством болеет крупный рогатый скот.</w:t>
      </w:r>
    </w:p>
    <w:p w:rsidR="005D246D" w:rsidRPr="005D246D" w:rsidRDefault="005D246D" w:rsidP="005D246D">
      <w:pPr>
        <w:pStyle w:val="a7"/>
        <w:shd w:val="clear" w:color="auto" w:fill="FFFFFF"/>
        <w:spacing w:after="300" w:line="240" w:lineRule="auto"/>
        <w:jc w:val="both"/>
        <w:rPr>
          <w:color w:val="1E1E1E"/>
          <w:sz w:val="18"/>
          <w:szCs w:val="18"/>
        </w:rPr>
      </w:pPr>
      <w:r w:rsidRPr="005D246D">
        <w:rPr>
          <w:color w:val="1E1E1E"/>
          <w:sz w:val="18"/>
          <w:szCs w:val="18"/>
        </w:rPr>
        <w:t>За 8 месяцев  2023года в Слуцком ра</w:t>
      </w:r>
      <w:r w:rsidRPr="005D246D">
        <w:rPr>
          <w:color w:val="1E1E1E"/>
          <w:sz w:val="18"/>
          <w:szCs w:val="18"/>
        </w:rPr>
        <w:t>й</w:t>
      </w:r>
      <w:r w:rsidRPr="005D246D">
        <w:rPr>
          <w:color w:val="1E1E1E"/>
          <w:sz w:val="18"/>
          <w:szCs w:val="18"/>
        </w:rPr>
        <w:t>оне  зарегистрированы 2 случая беше</w:t>
      </w:r>
      <w:r w:rsidRPr="005D246D">
        <w:rPr>
          <w:color w:val="1E1E1E"/>
          <w:sz w:val="18"/>
          <w:szCs w:val="18"/>
        </w:rPr>
        <w:t>н</w:t>
      </w:r>
      <w:r w:rsidRPr="005D246D">
        <w:rPr>
          <w:color w:val="1E1E1E"/>
          <w:sz w:val="18"/>
          <w:szCs w:val="18"/>
        </w:rPr>
        <w:t>ства у диких  животных (лисы) на те</w:t>
      </w:r>
      <w:r w:rsidRPr="005D246D">
        <w:rPr>
          <w:color w:val="1E1E1E"/>
          <w:sz w:val="18"/>
          <w:szCs w:val="18"/>
        </w:rPr>
        <w:t>р</w:t>
      </w:r>
      <w:r w:rsidRPr="005D246D">
        <w:rPr>
          <w:color w:val="1E1E1E"/>
          <w:sz w:val="18"/>
          <w:szCs w:val="18"/>
        </w:rPr>
        <w:t xml:space="preserve">ритории Октябрьского и </w:t>
      </w:r>
      <w:proofErr w:type="spellStart"/>
      <w:r w:rsidRPr="005D246D">
        <w:rPr>
          <w:color w:val="1E1E1E"/>
          <w:sz w:val="18"/>
          <w:szCs w:val="18"/>
        </w:rPr>
        <w:t>Исернского</w:t>
      </w:r>
      <w:proofErr w:type="spellEnd"/>
      <w:r w:rsidRPr="005D246D">
        <w:rPr>
          <w:color w:val="1E1E1E"/>
          <w:sz w:val="18"/>
          <w:szCs w:val="18"/>
        </w:rPr>
        <w:t xml:space="preserve"> с/с  ( в 2022 г.  — 2 сл. — Первомайский и </w:t>
      </w:r>
      <w:proofErr w:type="spellStart"/>
      <w:r w:rsidRPr="005D246D">
        <w:rPr>
          <w:color w:val="1E1E1E"/>
          <w:sz w:val="18"/>
          <w:szCs w:val="18"/>
        </w:rPr>
        <w:t>Беличский</w:t>
      </w:r>
      <w:proofErr w:type="spellEnd"/>
      <w:r w:rsidRPr="005D246D">
        <w:rPr>
          <w:color w:val="1E1E1E"/>
          <w:sz w:val="18"/>
          <w:szCs w:val="18"/>
        </w:rPr>
        <w:t xml:space="preserve"> с\</w:t>
      </w:r>
      <w:proofErr w:type="gramStart"/>
      <w:r w:rsidRPr="005D246D">
        <w:rPr>
          <w:color w:val="1E1E1E"/>
          <w:sz w:val="18"/>
          <w:szCs w:val="18"/>
        </w:rPr>
        <w:t>с</w:t>
      </w:r>
      <w:proofErr w:type="gramEnd"/>
      <w:r w:rsidRPr="005D246D">
        <w:rPr>
          <w:color w:val="1E1E1E"/>
          <w:sz w:val="18"/>
          <w:szCs w:val="18"/>
        </w:rPr>
        <w:t>).</w:t>
      </w:r>
    </w:p>
    <w:p w:rsidR="005D246D" w:rsidRPr="005D246D" w:rsidRDefault="005D246D" w:rsidP="005D246D">
      <w:pPr>
        <w:pStyle w:val="a7"/>
        <w:shd w:val="clear" w:color="auto" w:fill="FFFFFF"/>
        <w:spacing w:after="300" w:line="240" w:lineRule="auto"/>
        <w:jc w:val="both"/>
        <w:rPr>
          <w:color w:val="1E1E1E"/>
          <w:sz w:val="18"/>
          <w:szCs w:val="18"/>
        </w:rPr>
      </w:pPr>
      <w:r w:rsidRPr="005D246D">
        <w:rPr>
          <w:color w:val="1E1E1E"/>
          <w:sz w:val="18"/>
          <w:szCs w:val="18"/>
        </w:rPr>
        <w:t>Регистрация случаев бешенства среди животных может способствовать во</w:t>
      </w:r>
      <w:r w:rsidRPr="005D246D">
        <w:rPr>
          <w:color w:val="1E1E1E"/>
          <w:sz w:val="18"/>
          <w:szCs w:val="18"/>
        </w:rPr>
        <w:t>з</w:t>
      </w:r>
      <w:r w:rsidRPr="005D246D">
        <w:rPr>
          <w:color w:val="1E1E1E"/>
          <w:sz w:val="18"/>
          <w:szCs w:val="18"/>
        </w:rPr>
        <w:t>никновению случаев заболевания среди населения. За 8 мес. 2023 года за мед</w:t>
      </w:r>
      <w:r w:rsidRPr="005D246D">
        <w:rPr>
          <w:color w:val="1E1E1E"/>
          <w:sz w:val="18"/>
          <w:szCs w:val="18"/>
        </w:rPr>
        <w:t>и</w:t>
      </w:r>
      <w:r w:rsidRPr="005D246D">
        <w:rPr>
          <w:color w:val="1E1E1E"/>
          <w:sz w:val="18"/>
          <w:szCs w:val="18"/>
        </w:rPr>
        <w:t>цинской помощью обратилось</w:t>
      </w:r>
      <w:proofErr w:type="gramStart"/>
      <w:r w:rsidRPr="005D246D">
        <w:rPr>
          <w:color w:val="1E1E1E"/>
          <w:sz w:val="18"/>
          <w:szCs w:val="18"/>
        </w:rPr>
        <w:t xml:space="preserve"> З</w:t>
      </w:r>
      <w:proofErr w:type="gramEnd"/>
      <w:r w:rsidRPr="005D246D">
        <w:rPr>
          <w:color w:val="1E1E1E"/>
          <w:sz w:val="18"/>
          <w:szCs w:val="18"/>
        </w:rPr>
        <w:t>а ант</w:t>
      </w:r>
      <w:r w:rsidRPr="005D246D">
        <w:rPr>
          <w:color w:val="1E1E1E"/>
          <w:sz w:val="18"/>
          <w:szCs w:val="18"/>
        </w:rPr>
        <w:t>и</w:t>
      </w:r>
      <w:r w:rsidRPr="005D246D">
        <w:rPr>
          <w:color w:val="1E1E1E"/>
          <w:sz w:val="18"/>
          <w:szCs w:val="18"/>
        </w:rPr>
        <w:t>рабической помощью за 8 мес. 2023 года обратилось на 7 % больше человек, чем за аналогичный период прошлого года, среди них 70 %  горожан и 30%  жит</w:t>
      </w:r>
      <w:r w:rsidRPr="005D246D">
        <w:rPr>
          <w:color w:val="1E1E1E"/>
          <w:sz w:val="18"/>
          <w:szCs w:val="18"/>
        </w:rPr>
        <w:t>е</w:t>
      </w:r>
      <w:r w:rsidRPr="005D246D">
        <w:rPr>
          <w:color w:val="1E1E1E"/>
          <w:sz w:val="18"/>
          <w:szCs w:val="18"/>
        </w:rPr>
        <w:t>лей  сельской местности, в 2022 году соответственно —  60 %  и  40 %. Удельный вес детей, пострадавших от укусов животных, от числа обративши</w:t>
      </w:r>
      <w:r w:rsidRPr="005D246D">
        <w:rPr>
          <w:color w:val="1E1E1E"/>
          <w:sz w:val="18"/>
          <w:szCs w:val="18"/>
        </w:rPr>
        <w:t>х</w:t>
      </w:r>
      <w:r w:rsidRPr="005D246D">
        <w:rPr>
          <w:color w:val="1E1E1E"/>
          <w:sz w:val="18"/>
          <w:szCs w:val="18"/>
        </w:rPr>
        <w:t>ся — 39 %, в 2022 году — 31 %. В 36 % случаев пациенты указывали на контакт с безнадзорным животным ( в 2022 году — 27 %. На территории Слуцкого рай</w:t>
      </w:r>
      <w:r w:rsidRPr="005D246D">
        <w:rPr>
          <w:color w:val="1E1E1E"/>
          <w:sz w:val="18"/>
          <w:szCs w:val="18"/>
        </w:rPr>
        <w:t>о</w:t>
      </w:r>
      <w:r w:rsidRPr="005D246D">
        <w:rPr>
          <w:color w:val="1E1E1E"/>
          <w:sz w:val="18"/>
          <w:szCs w:val="18"/>
        </w:rPr>
        <w:t>на среди диких животных ( лисы) зар</w:t>
      </w:r>
      <w:r w:rsidRPr="005D246D">
        <w:rPr>
          <w:color w:val="1E1E1E"/>
          <w:sz w:val="18"/>
          <w:szCs w:val="18"/>
        </w:rPr>
        <w:t>е</w:t>
      </w:r>
      <w:r w:rsidRPr="005D246D">
        <w:rPr>
          <w:color w:val="1E1E1E"/>
          <w:sz w:val="18"/>
          <w:szCs w:val="18"/>
        </w:rPr>
        <w:t>гистрированы 2 сл. бешенства ( О</w:t>
      </w:r>
      <w:r w:rsidRPr="005D246D">
        <w:rPr>
          <w:color w:val="1E1E1E"/>
          <w:sz w:val="18"/>
          <w:szCs w:val="18"/>
        </w:rPr>
        <w:t>к</w:t>
      </w:r>
      <w:r w:rsidRPr="005D246D">
        <w:rPr>
          <w:color w:val="1E1E1E"/>
          <w:sz w:val="18"/>
          <w:szCs w:val="18"/>
        </w:rPr>
        <w:t xml:space="preserve">тябрьский и </w:t>
      </w:r>
      <w:proofErr w:type="spellStart"/>
      <w:r w:rsidRPr="005D246D">
        <w:rPr>
          <w:color w:val="1E1E1E"/>
          <w:sz w:val="18"/>
          <w:szCs w:val="18"/>
        </w:rPr>
        <w:t>Исернский</w:t>
      </w:r>
      <w:proofErr w:type="spellEnd"/>
      <w:r w:rsidRPr="005D246D">
        <w:rPr>
          <w:color w:val="1E1E1E"/>
          <w:sz w:val="18"/>
          <w:szCs w:val="18"/>
        </w:rPr>
        <w:t xml:space="preserve"> с\</w:t>
      </w:r>
      <w:proofErr w:type="gramStart"/>
      <w:r w:rsidRPr="005D246D">
        <w:rPr>
          <w:color w:val="1E1E1E"/>
          <w:sz w:val="18"/>
          <w:szCs w:val="18"/>
        </w:rPr>
        <w:t>с</w:t>
      </w:r>
      <w:proofErr w:type="gramEnd"/>
      <w:r w:rsidRPr="005D246D">
        <w:rPr>
          <w:color w:val="1E1E1E"/>
          <w:sz w:val="18"/>
          <w:szCs w:val="18"/>
        </w:rPr>
        <w:t>), имели ко</w:t>
      </w:r>
      <w:r w:rsidRPr="005D246D">
        <w:rPr>
          <w:color w:val="1E1E1E"/>
          <w:sz w:val="18"/>
          <w:szCs w:val="18"/>
        </w:rPr>
        <w:t>н</w:t>
      </w:r>
      <w:r w:rsidRPr="005D246D">
        <w:rPr>
          <w:color w:val="1E1E1E"/>
          <w:sz w:val="18"/>
          <w:szCs w:val="18"/>
        </w:rPr>
        <w:t>такт — 3 человека.</w:t>
      </w:r>
    </w:p>
    <w:p w:rsidR="005D246D" w:rsidRPr="005D246D" w:rsidRDefault="005D246D" w:rsidP="005D246D">
      <w:pPr>
        <w:pStyle w:val="a7"/>
        <w:shd w:val="clear" w:color="auto" w:fill="FFFFFF"/>
        <w:spacing w:after="300" w:line="240" w:lineRule="auto"/>
        <w:jc w:val="both"/>
        <w:rPr>
          <w:color w:val="1E1E1E"/>
          <w:sz w:val="18"/>
          <w:szCs w:val="18"/>
        </w:rPr>
      </w:pPr>
      <w:r w:rsidRPr="005D246D">
        <w:rPr>
          <w:color w:val="1E1E1E"/>
          <w:sz w:val="18"/>
          <w:szCs w:val="18"/>
        </w:rPr>
        <w:t>Министерством здравоохранения пре</w:t>
      </w:r>
      <w:r w:rsidRPr="005D246D">
        <w:rPr>
          <w:color w:val="1E1E1E"/>
          <w:sz w:val="18"/>
          <w:szCs w:val="18"/>
        </w:rPr>
        <w:t>д</w:t>
      </w:r>
      <w:r w:rsidRPr="005D246D">
        <w:rPr>
          <w:color w:val="1E1E1E"/>
          <w:sz w:val="18"/>
          <w:szCs w:val="18"/>
        </w:rPr>
        <w:t>принимаются необходимые меры по обеспечению организаций здравоохр</w:t>
      </w:r>
      <w:r w:rsidRPr="005D246D">
        <w:rPr>
          <w:color w:val="1E1E1E"/>
          <w:sz w:val="18"/>
          <w:szCs w:val="18"/>
        </w:rPr>
        <w:t>а</w:t>
      </w:r>
      <w:r w:rsidRPr="005D246D">
        <w:rPr>
          <w:color w:val="1E1E1E"/>
          <w:sz w:val="18"/>
          <w:szCs w:val="18"/>
        </w:rPr>
        <w:t>нения антирабическими иммунобиол</w:t>
      </w:r>
      <w:r w:rsidRPr="005D246D">
        <w:rPr>
          <w:color w:val="1E1E1E"/>
          <w:sz w:val="18"/>
          <w:szCs w:val="18"/>
        </w:rPr>
        <w:t>о</w:t>
      </w:r>
      <w:r w:rsidRPr="005D246D">
        <w:rPr>
          <w:color w:val="1E1E1E"/>
          <w:sz w:val="18"/>
          <w:szCs w:val="18"/>
        </w:rPr>
        <w:t>гическими лекарственными средствами в количестве, необходимом для пров</w:t>
      </w:r>
      <w:r w:rsidRPr="005D246D">
        <w:rPr>
          <w:color w:val="1E1E1E"/>
          <w:sz w:val="18"/>
          <w:szCs w:val="18"/>
        </w:rPr>
        <w:t>е</w:t>
      </w:r>
      <w:r w:rsidRPr="005D246D">
        <w:rPr>
          <w:color w:val="1E1E1E"/>
          <w:sz w:val="18"/>
          <w:szCs w:val="18"/>
        </w:rPr>
        <w:t>дения лечебно-профилактической и</w:t>
      </w:r>
      <w:r w:rsidRPr="005D246D">
        <w:rPr>
          <w:color w:val="1E1E1E"/>
          <w:sz w:val="18"/>
          <w:szCs w:val="18"/>
        </w:rPr>
        <w:t>м</w:t>
      </w:r>
      <w:r w:rsidRPr="005D246D">
        <w:rPr>
          <w:color w:val="1E1E1E"/>
          <w:sz w:val="18"/>
          <w:szCs w:val="18"/>
        </w:rPr>
        <w:t>мунизации против бешенства всем ну</w:t>
      </w:r>
      <w:r w:rsidRPr="005D246D">
        <w:rPr>
          <w:color w:val="1E1E1E"/>
          <w:sz w:val="18"/>
          <w:szCs w:val="18"/>
        </w:rPr>
        <w:t>ж</w:t>
      </w:r>
      <w:r w:rsidRPr="005D246D">
        <w:rPr>
          <w:color w:val="1E1E1E"/>
          <w:sz w:val="18"/>
          <w:szCs w:val="18"/>
        </w:rPr>
        <w:t>дающимся.</w:t>
      </w:r>
    </w:p>
    <w:p w:rsidR="005D246D" w:rsidRPr="005D246D" w:rsidRDefault="005D246D" w:rsidP="005D246D">
      <w:pPr>
        <w:pStyle w:val="a7"/>
        <w:shd w:val="clear" w:color="auto" w:fill="FFFFFF"/>
        <w:spacing w:after="300" w:line="240" w:lineRule="auto"/>
        <w:jc w:val="both"/>
        <w:rPr>
          <w:color w:val="1E1E1E"/>
          <w:sz w:val="18"/>
          <w:szCs w:val="18"/>
        </w:rPr>
      </w:pPr>
      <w:r w:rsidRPr="005D246D">
        <w:rPr>
          <w:color w:val="1E1E1E"/>
          <w:sz w:val="18"/>
          <w:szCs w:val="18"/>
        </w:rPr>
        <w:t>Лицам, по роду своей деятельности имеющим риск заражения бешенством (ветеринарные работники, лица, выпо</w:t>
      </w:r>
      <w:r w:rsidRPr="005D246D">
        <w:rPr>
          <w:color w:val="1E1E1E"/>
          <w:sz w:val="18"/>
          <w:szCs w:val="18"/>
        </w:rPr>
        <w:t>л</w:t>
      </w:r>
      <w:r w:rsidRPr="005D246D">
        <w:rPr>
          <w:color w:val="1E1E1E"/>
          <w:sz w:val="18"/>
          <w:szCs w:val="18"/>
        </w:rPr>
        <w:t xml:space="preserve">няющие работы по отлову безнадзорных животных, лесники, </w:t>
      </w:r>
      <w:proofErr w:type="spellStart"/>
      <w:r w:rsidRPr="005D246D">
        <w:rPr>
          <w:color w:val="1E1E1E"/>
          <w:sz w:val="18"/>
          <w:szCs w:val="18"/>
        </w:rPr>
        <w:t>егери</w:t>
      </w:r>
      <w:proofErr w:type="spellEnd"/>
      <w:r w:rsidRPr="005D246D">
        <w:rPr>
          <w:color w:val="1E1E1E"/>
          <w:sz w:val="18"/>
          <w:szCs w:val="18"/>
        </w:rPr>
        <w:t>, охотники и другие), проводится профилактическая иммунизация против бешенства.</w:t>
      </w:r>
    </w:p>
    <w:p w:rsidR="005D246D" w:rsidRPr="005D246D" w:rsidRDefault="005D246D" w:rsidP="005D246D">
      <w:pPr>
        <w:pStyle w:val="a7"/>
        <w:shd w:val="clear" w:color="auto" w:fill="FFFFFF"/>
        <w:spacing w:after="300" w:line="240" w:lineRule="auto"/>
        <w:jc w:val="both"/>
        <w:rPr>
          <w:color w:val="1E1E1E"/>
          <w:sz w:val="18"/>
          <w:szCs w:val="18"/>
        </w:rPr>
      </w:pPr>
      <w:r w:rsidRPr="005D246D">
        <w:rPr>
          <w:color w:val="1E1E1E"/>
          <w:sz w:val="18"/>
          <w:szCs w:val="18"/>
        </w:rPr>
        <w:t>Для систематизации принимаемых мер на уровне Правительства утвержден Комплексный план мероприятий по профилактике бешенства в Республике Беларусь в 2021-2025 годах, аналоги</w:t>
      </w:r>
      <w:r w:rsidRPr="005D246D">
        <w:rPr>
          <w:color w:val="1E1E1E"/>
          <w:sz w:val="18"/>
          <w:szCs w:val="18"/>
        </w:rPr>
        <w:t>ч</w:t>
      </w:r>
      <w:r w:rsidRPr="005D246D">
        <w:rPr>
          <w:color w:val="1E1E1E"/>
          <w:sz w:val="18"/>
          <w:szCs w:val="18"/>
        </w:rPr>
        <w:t>ный документ, утвержденный на уровне Слуцкого районного исполнительного комитета, имеется и на территории Слуцкого района.</w:t>
      </w:r>
    </w:p>
    <w:p w:rsidR="005D246D" w:rsidRPr="005D246D" w:rsidRDefault="005D246D" w:rsidP="005D246D">
      <w:pPr>
        <w:pStyle w:val="a7"/>
        <w:shd w:val="clear" w:color="auto" w:fill="FFFFFF"/>
        <w:spacing w:after="300" w:line="240" w:lineRule="auto"/>
        <w:jc w:val="both"/>
        <w:rPr>
          <w:color w:val="1E1E1E"/>
          <w:sz w:val="18"/>
          <w:szCs w:val="18"/>
        </w:rPr>
      </w:pPr>
      <w:r w:rsidRPr="005D246D">
        <w:rPr>
          <w:color w:val="1E1E1E"/>
          <w:sz w:val="18"/>
          <w:szCs w:val="18"/>
        </w:rPr>
        <w:lastRenderedPageBreak/>
        <w:t>Случаи заболевания бешенством среди населения Республики Беларусь с 2012 года по настоящее время не регистрир</w:t>
      </w:r>
      <w:r w:rsidRPr="005D246D">
        <w:rPr>
          <w:color w:val="1E1E1E"/>
          <w:sz w:val="18"/>
          <w:szCs w:val="18"/>
        </w:rPr>
        <w:t>о</w:t>
      </w:r>
      <w:r w:rsidRPr="005D246D">
        <w:rPr>
          <w:color w:val="1E1E1E"/>
          <w:sz w:val="18"/>
          <w:szCs w:val="18"/>
        </w:rPr>
        <w:t>вались.</w:t>
      </w:r>
    </w:p>
    <w:p w:rsidR="005D246D" w:rsidRPr="005D246D" w:rsidRDefault="005D246D" w:rsidP="005D246D">
      <w:pPr>
        <w:pStyle w:val="a7"/>
        <w:shd w:val="clear" w:color="auto" w:fill="FFFFFF"/>
        <w:spacing w:after="300" w:line="240" w:lineRule="auto"/>
        <w:jc w:val="both"/>
        <w:rPr>
          <w:color w:val="1E1E1E"/>
          <w:sz w:val="18"/>
          <w:szCs w:val="18"/>
        </w:rPr>
      </w:pPr>
      <w:r w:rsidRPr="005D246D">
        <w:rPr>
          <w:rStyle w:val="a9"/>
          <w:color w:val="1E1E1E"/>
          <w:sz w:val="18"/>
          <w:szCs w:val="18"/>
        </w:rPr>
        <w:t>ПРОФИЛАКТИКА БЕШЕНСТВА</w:t>
      </w:r>
    </w:p>
    <w:p w:rsidR="005D246D" w:rsidRDefault="005D246D" w:rsidP="005D246D">
      <w:pPr>
        <w:pStyle w:val="a7"/>
        <w:shd w:val="clear" w:color="auto" w:fill="FFFFFF"/>
        <w:spacing w:after="300" w:line="240" w:lineRule="auto"/>
        <w:jc w:val="both"/>
        <w:rPr>
          <w:color w:val="1E1E1E"/>
          <w:sz w:val="18"/>
          <w:szCs w:val="18"/>
        </w:rPr>
      </w:pPr>
      <w:r w:rsidRPr="005D246D">
        <w:rPr>
          <w:color w:val="1E1E1E"/>
          <w:sz w:val="18"/>
          <w:szCs w:val="18"/>
        </w:rPr>
        <w:t>Бешенство – инфекционное заболев</w:t>
      </w:r>
      <w:r w:rsidRPr="005D246D">
        <w:rPr>
          <w:color w:val="1E1E1E"/>
          <w:sz w:val="18"/>
          <w:szCs w:val="18"/>
        </w:rPr>
        <w:t>а</w:t>
      </w:r>
      <w:r w:rsidRPr="005D246D">
        <w:rPr>
          <w:color w:val="1E1E1E"/>
          <w:sz w:val="18"/>
          <w:szCs w:val="18"/>
        </w:rPr>
        <w:t>ние, вирусной природы, которое перед</w:t>
      </w:r>
      <w:r w:rsidRPr="005D246D">
        <w:rPr>
          <w:color w:val="1E1E1E"/>
          <w:sz w:val="18"/>
          <w:szCs w:val="18"/>
        </w:rPr>
        <w:t>а</w:t>
      </w:r>
      <w:r w:rsidRPr="005D246D">
        <w:rPr>
          <w:color w:val="1E1E1E"/>
          <w:sz w:val="18"/>
          <w:szCs w:val="18"/>
        </w:rPr>
        <w:t>ется от животного к животному и от животного к человеку при тесном ко</w:t>
      </w:r>
      <w:r w:rsidRPr="005D246D">
        <w:rPr>
          <w:color w:val="1E1E1E"/>
          <w:sz w:val="18"/>
          <w:szCs w:val="18"/>
        </w:rPr>
        <w:t>н</w:t>
      </w:r>
      <w:r w:rsidRPr="005D246D">
        <w:rPr>
          <w:color w:val="1E1E1E"/>
          <w:sz w:val="18"/>
          <w:szCs w:val="18"/>
        </w:rPr>
        <w:t xml:space="preserve">такте со слюной – укусах, </w:t>
      </w:r>
      <w:proofErr w:type="spellStart"/>
      <w:r w:rsidRPr="005D246D">
        <w:rPr>
          <w:color w:val="1E1E1E"/>
          <w:sz w:val="18"/>
          <w:szCs w:val="18"/>
        </w:rPr>
        <w:t>оцарапыв</w:t>
      </w:r>
      <w:r w:rsidRPr="005D246D">
        <w:rPr>
          <w:color w:val="1E1E1E"/>
          <w:sz w:val="18"/>
          <w:szCs w:val="18"/>
        </w:rPr>
        <w:t>а</w:t>
      </w:r>
      <w:r w:rsidRPr="005D246D">
        <w:rPr>
          <w:color w:val="1E1E1E"/>
          <w:sz w:val="18"/>
          <w:szCs w:val="18"/>
        </w:rPr>
        <w:t>нии</w:t>
      </w:r>
      <w:proofErr w:type="spellEnd"/>
      <w:r w:rsidRPr="005D246D">
        <w:rPr>
          <w:color w:val="1E1E1E"/>
          <w:sz w:val="18"/>
          <w:szCs w:val="18"/>
        </w:rPr>
        <w:t xml:space="preserve">, а также </w:t>
      </w:r>
      <w:proofErr w:type="spellStart"/>
      <w:r w:rsidRPr="005D246D">
        <w:rPr>
          <w:color w:val="1E1E1E"/>
          <w:sz w:val="18"/>
          <w:szCs w:val="18"/>
        </w:rPr>
        <w:t>ослюнении</w:t>
      </w:r>
      <w:proofErr w:type="spellEnd"/>
      <w:r w:rsidRPr="005D246D">
        <w:rPr>
          <w:color w:val="1E1E1E"/>
          <w:sz w:val="18"/>
          <w:szCs w:val="18"/>
        </w:rPr>
        <w:t xml:space="preserve"> поврежденной кожи и слизистых оболочек.</w:t>
      </w:r>
    </w:p>
    <w:p w:rsidR="005E584B" w:rsidRPr="005D246D" w:rsidRDefault="005E584B" w:rsidP="005D246D">
      <w:pPr>
        <w:pStyle w:val="a7"/>
        <w:shd w:val="clear" w:color="auto" w:fill="FFFFFF"/>
        <w:spacing w:after="300" w:line="240" w:lineRule="auto"/>
        <w:jc w:val="both"/>
        <w:rPr>
          <w:color w:val="1E1E1E"/>
          <w:sz w:val="18"/>
          <w:szCs w:val="18"/>
        </w:rPr>
      </w:pPr>
      <w:r>
        <w:rPr>
          <w:noProof/>
          <w:color w:val="1E1E1E"/>
          <w:sz w:val="18"/>
          <w:szCs w:val="18"/>
          <w:lang w:eastAsia="ru-RU"/>
        </w:rPr>
        <w:drawing>
          <wp:inline distT="0" distB="0" distL="0" distR="0">
            <wp:extent cx="2143432" cy="2969342"/>
            <wp:effectExtent l="0" t="0" r="9525" b="2540"/>
            <wp:docPr id="290" name="Рисунок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08908108fb654db18039fe7fbe37b22.jpg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2456" cy="2967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246D" w:rsidRPr="005D246D" w:rsidRDefault="005D246D" w:rsidP="005D246D">
      <w:pPr>
        <w:pStyle w:val="a7"/>
        <w:shd w:val="clear" w:color="auto" w:fill="FFFFFF"/>
        <w:spacing w:after="300" w:line="240" w:lineRule="auto"/>
        <w:jc w:val="both"/>
        <w:rPr>
          <w:color w:val="1E1E1E"/>
          <w:sz w:val="18"/>
          <w:szCs w:val="18"/>
        </w:rPr>
      </w:pPr>
      <w:proofErr w:type="gramStart"/>
      <w:r w:rsidRPr="005D246D">
        <w:rPr>
          <w:color w:val="1E1E1E"/>
          <w:sz w:val="18"/>
          <w:szCs w:val="18"/>
        </w:rPr>
        <w:t>Наиболее опасные локализации повр</w:t>
      </w:r>
      <w:r w:rsidRPr="005D246D">
        <w:rPr>
          <w:color w:val="1E1E1E"/>
          <w:sz w:val="18"/>
          <w:szCs w:val="18"/>
        </w:rPr>
        <w:t>е</w:t>
      </w:r>
      <w:r w:rsidRPr="005D246D">
        <w:rPr>
          <w:color w:val="1E1E1E"/>
          <w:sz w:val="18"/>
          <w:szCs w:val="18"/>
        </w:rPr>
        <w:t>ждений, нанесенных животными, – г</w:t>
      </w:r>
      <w:r w:rsidRPr="005D246D">
        <w:rPr>
          <w:color w:val="1E1E1E"/>
          <w:sz w:val="18"/>
          <w:szCs w:val="18"/>
        </w:rPr>
        <w:t>о</w:t>
      </w:r>
      <w:r w:rsidRPr="005D246D">
        <w:rPr>
          <w:color w:val="1E1E1E"/>
          <w:sz w:val="18"/>
          <w:szCs w:val="18"/>
        </w:rPr>
        <w:t>лова, лицо, шея, пальцы рук и ног, к</w:t>
      </w:r>
      <w:r w:rsidRPr="005D246D">
        <w:rPr>
          <w:color w:val="1E1E1E"/>
          <w:sz w:val="18"/>
          <w:szCs w:val="18"/>
        </w:rPr>
        <w:t>и</w:t>
      </w:r>
      <w:r w:rsidRPr="005D246D">
        <w:rPr>
          <w:color w:val="1E1E1E"/>
          <w:sz w:val="18"/>
          <w:szCs w:val="18"/>
        </w:rPr>
        <w:t>сти, стопы, половые органы.</w:t>
      </w:r>
      <w:proofErr w:type="gramEnd"/>
    </w:p>
    <w:p w:rsidR="005D246D" w:rsidRPr="005D246D" w:rsidRDefault="005D246D" w:rsidP="005D246D">
      <w:pPr>
        <w:pStyle w:val="a7"/>
        <w:shd w:val="clear" w:color="auto" w:fill="FFFFFF"/>
        <w:spacing w:after="300" w:line="240" w:lineRule="auto"/>
        <w:jc w:val="both"/>
        <w:rPr>
          <w:color w:val="1E1E1E"/>
          <w:sz w:val="18"/>
          <w:szCs w:val="18"/>
        </w:rPr>
      </w:pPr>
      <w:r w:rsidRPr="005D246D">
        <w:rPr>
          <w:color w:val="1E1E1E"/>
          <w:sz w:val="18"/>
          <w:szCs w:val="18"/>
        </w:rPr>
        <w:t>Инкубационный период при бешенстве у человека составляет обычно от 10 дней до 2 месяцев, известны случаи его сокращения до 5 дней и удлинения до 1 года и более.</w:t>
      </w:r>
    </w:p>
    <w:p w:rsidR="005D246D" w:rsidRPr="005D246D" w:rsidRDefault="005D246D" w:rsidP="005D246D">
      <w:pPr>
        <w:pStyle w:val="a7"/>
        <w:shd w:val="clear" w:color="auto" w:fill="FFFFFF"/>
        <w:spacing w:after="300" w:line="240" w:lineRule="auto"/>
        <w:jc w:val="both"/>
        <w:rPr>
          <w:color w:val="1E1E1E"/>
          <w:sz w:val="18"/>
          <w:szCs w:val="18"/>
        </w:rPr>
      </w:pPr>
      <w:r w:rsidRPr="005D246D">
        <w:rPr>
          <w:color w:val="1E1E1E"/>
          <w:sz w:val="18"/>
          <w:szCs w:val="18"/>
        </w:rPr>
        <w:t>Первые симптомы заболевания могут проявляться в месте нанесенного п</w:t>
      </w:r>
      <w:r w:rsidRPr="005D246D">
        <w:rPr>
          <w:color w:val="1E1E1E"/>
          <w:sz w:val="18"/>
          <w:szCs w:val="18"/>
        </w:rPr>
        <w:t>о</w:t>
      </w:r>
      <w:r w:rsidRPr="005D246D">
        <w:rPr>
          <w:color w:val="1E1E1E"/>
          <w:sz w:val="18"/>
          <w:szCs w:val="18"/>
        </w:rPr>
        <w:t>вреждения в виде мышечных подерг</w:t>
      </w:r>
      <w:r w:rsidRPr="005D246D">
        <w:rPr>
          <w:color w:val="1E1E1E"/>
          <w:sz w:val="18"/>
          <w:szCs w:val="18"/>
        </w:rPr>
        <w:t>и</w:t>
      </w:r>
      <w:r w:rsidRPr="005D246D">
        <w:rPr>
          <w:color w:val="1E1E1E"/>
          <w:sz w:val="18"/>
          <w:szCs w:val="18"/>
        </w:rPr>
        <w:t>ваний, зуда, боли по ходу нервов. В начале заболевания отмечаются беспр</w:t>
      </w:r>
      <w:r w:rsidRPr="005D246D">
        <w:rPr>
          <w:color w:val="1E1E1E"/>
          <w:sz w:val="18"/>
          <w:szCs w:val="18"/>
        </w:rPr>
        <w:t>и</w:t>
      </w:r>
      <w:r w:rsidRPr="005D246D">
        <w:rPr>
          <w:color w:val="1E1E1E"/>
          <w:sz w:val="18"/>
          <w:szCs w:val="18"/>
        </w:rPr>
        <w:t>чинная тревога, страх, повышенная чу</w:t>
      </w:r>
      <w:r w:rsidRPr="005D246D">
        <w:rPr>
          <w:color w:val="1E1E1E"/>
          <w:sz w:val="18"/>
          <w:szCs w:val="18"/>
        </w:rPr>
        <w:t>в</w:t>
      </w:r>
      <w:r w:rsidRPr="005D246D">
        <w:rPr>
          <w:color w:val="1E1E1E"/>
          <w:sz w:val="18"/>
          <w:szCs w:val="18"/>
        </w:rPr>
        <w:t>ствительность к световым и звуковым раздражителям, субфебрильная темп</w:t>
      </w:r>
      <w:r w:rsidRPr="005D246D">
        <w:rPr>
          <w:color w:val="1E1E1E"/>
          <w:sz w:val="18"/>
          <w:szCs w:val="18"/>
        </w:rPr>
        <w:t>е</w:t>
      </w:r>
      <w:r w:rsidRPr="005D246D">
        <w:rPr>
          <w:color w:val="1E1E1E"/>
          <w:sz w:val="18"/>
          <w:szCs w:val="18"/>
        </w:rPr>
        <w:t>ратура. Впоследствии могут присоед</w:t>
      </w:r>
      <w:r w:rsidRPr="005D246D">
        <w:rPr>
          <w:color w:val="1E1E1E"/>
          <w:sz w:val="18"/>
          <w:szCs w:val="18"/>
        </w:rPr>
        <w:t>и</w:t>
      </w:r>
      <w:r w:rsidRPr="005D246D">
        <w:rPr>
          <w:color w:val="1E1E1E"/>
          <w:sz w:val="18"/>
          <w:szCs w:val="18"/>
        </w:rPr>
        <w:t>няться приступы водобоязни: болезне</w:t>
      </w:r>
      <w:r w:rsidRPr="005D246D">
        <w:rPr>
          <w:color w:val="1E1E1E"/>
          <w:sz w:val="18"/>
          <w:szCs w:val="18"/>
        </w:rPr>
        <w:t>н</w:t>
      </w:r>
      <w:r w:rsidRPr="005D246D">
        <w:rPr>
          <w:color w:val="1E1E1E"/>
          <w:sz w:val="18"/>
          <w:szCs w:val="18"/>
        </w:rPr>
        <w:t>ные спазмы мышц глотки и гортани при попытке попить, при звуках льющейся воды. С каждым днем заболевание пр</w:t>
      </w:r>
      <w:r w:rsidRPr="005D246D">
        <w:rPr>
          <w:color w:val="1E1E1E"/>
          <w:sz w:val="18"/>
          <w:szCs w:val="18"/>
        </w:rPr>
        <w:t>о</w:t>
      </w:r>
      <w:r w:rsidRPr="005D246D">
        <w:rPr>
          <w:color w:val="1E1E1E"/>
          <w:sz w:val="18"/>
          <w:szCs w:val="18"/>
        </w:rPr>
        <w:t xml:space="preserve">грессирует, развиваются параличи. Смерть наступает от остановки дыхания и </w:t>
      </w:r>
      <w:proofErr w:type="gramStart"/>
      <w:r w:rsidRPr="005D246D">
        <w:rPr>
          <w:color w:val="1E1E1E"/>
          <w:sz w:val="18"/>
          <w:szCs w:val="18"/>
        </w:rPr>
        <w:t>сердечно-сосудистой</w:t>
      </w:r>
      <w:proofErr w:type="gramEnd"/>
      <w:r w:rsidRPr="005D246D">
        <w:rPr>
          <w:color w:val="1E1E1E"/>
          <w:sz w:val="18"/>
          <w:szCs w:val="18"/>
        </w:rPr>
        <w:t xml:space="preserve"> деятельности.</w:t>
      </w:r>
    </w:p>
    <w:p w:rsidR="005D246D" w:rsidRPr="005D246D" w:rsidRDefault="005D246D" w:rsidP="005D246D">
      <w:pPr>
        <w:pStyle w:val="a7"/>
        <w:shd w:val="clear" w:color="auto" w:fill="FFFFFF"/>
        <w:spacing w:after="300" w:line="240" w:lineRule="auto"/>
        <w:jc w:val="both"/>
        <w:rPr>
          <w:color w:val="1E1E1E"/>
          <w:sz w:val="18"/>
          <w:szCs w:val="18"/>
        </w:rPr>
      </w:pPr>
      <w:r w:rsidRPr="005D246D">
        <w:rPr>
          <w:color w:val="1E1E1E"/>
          <w:sz w:val="18"/>
          <w:szCs w:val="18"/>
        </w:rPr>
        <w:lastRenderedPageBreak/>
        <w:t>Бешенство – смертельное заболевание, которое можно предупредить, зная пр</w:t>
      </w:r>
      <w:r w:rsidRPr="005D246D">
        <w:rPr>
          <w:color w:val="1E1E1E"/>
          <w:sz w:val="18"/>
          <w:szCs w:val="18"/>
        </w:rPr>
        <w:t>о</w:t>
      </w:r>
      <w:r w:rsidRPr="005D246D">
        <w:rPr>
          <w:color w:val="1E1E1E"/>
          <w:sz w:val="18"/>
          <w:szCs w:val="18"/>
        </w:rPr>
        <w:t>стые правила:</w:t>
      </w:r>
    </w:p>
    <w:p w:rsidR="005D246D" w:rsidRPr="005D246D" w:rsidRDefault="005D246D" w:rsidP="005D246D">
      <w:pPr>
        <w:numPr>
          <w:ilvl w:val="0"/>
          <w:numId w:val="16"/>
        </w:numPr>
        <w:shd w:val="clear" w:color="auto" w:fill="FFFFFF"/>
        <w:spacing w:before="100" w:beforeAutospacing="1" w:after="100" w:afterAutospacing="1" w:line="240" w:lineRule="auto"/>
        <w:ind w:left="0"/>
        <w:jc w:val="both"/>
        <w:rPr>
          <w:rFonts w:ascii="Times New Roman" w:hAnsi="Times New Roman" w:cs="Times New Roman"/>
          <w:color w:val="414040"/>
          <w:sz w:val="18"/>
          <w:szCs w:val="18"/>
        </w:rPr>
      </w:pPr>
      <w:r w:rsidRPr="005D246D">
        <w:rPr>
          <w:rFonts w:ascii="Times New Roman" w:hAnsi="Times New Roman" w:cs="Times New Roman"/>
          <w:color w:val="414040"/>
          <w:sz w:val="18"/>
          <w:szCs w:val="18"/>
        </w:rPr>
        <w:t>избегать контакта с дикими и безна</w:t>
      </w:r>
      <w:r w:rsidRPr="005D246D">
        <w:rPr>
          <w:rFonts w:ascii="Times New Roman" w:hAnsi="Times New Roman" w:cs="Times New Roman"/>
          <w:color w:val="414040"/>
          <w:sz w:val="18"/>
          <w:szCs w:val="18"/>
        </w:rPr>
        <w:t>д</w:t>
      </w:r>
      <w:r w:rsidRPr="005D246D">
        <w:rPr>
          <w:rFonts w:ascii="Times New Roman" w:hAnsi="Times New Roman" w:cs="Times New Roman"/>
          <w:color w:val="414040"/>
          <w:sz w:val="18"/>
          <w:szCs w:val="18"/>
        </w:rPr>
        <w:t>зорными животными;</w:t>
      </w:r>
    </w:p>
    <w:p w:rsidR="005D246D" w:rsidRPr="005D246D" w:rsidRDefault="005D246D" w:rsidP="005D246D">
      <w:pPr>
        <w:numPr>
          <w:ilvl w:val="0"/>
          <w:numId w:val="16"/>
        </w:numPr>
        <w:shd w:val="clear" w:color="auto" w:fill="FFFFFF"/>
        <w:spacing w:before="100" w:beforeAutospacing="1" w:after="100" w:afterAutospacing="1" w:line="240" w:lineRule="auto"/>
        <w:ind w:left="0"/>
        <w:jc w:val="both"/>
        <w:rPr>
          <w:rFonts w:ascii="Times New Roman" w:hAnsi="Times New Roman" w:cs="Times New Roman"/>
          <w:color w:val="414040"/>
          <w:sz w:val="18"/>
          <w:szCs w:val="18"/>
        </w:rPr>
      </w:pPr>
      <w:r w:rsidRPr="005D246D">
        <w:rPr>
          <w:rFonts w:ascii="Times New Roman" w:hAnsi="Times New Roman" w:cs="Times New Roman"/>
          <w:color w:val="414040"/>
          <w:sz w:val="18"/>
          <w:szCs w:val="18"/>
        </w:rPr>
        <w:t>соблюдать установленные правила содержания домашних животных (с</w:t>
      </w:r>
      <w:r w:rsidRPr="005D246D">
        <w:rPr>
          <w:rFonts w:ascii="Times New Roman" w:hAnsi="Times New Roman" w:cs="Times New Roman"/>
          <w:color w:val="414040"/>
          <w:sz w:val="18"/>
          <w:szCs w:val="18"/>
        </w:rPr>
        <w:t>о</w:t>
      </w:r>
      <w:r w:rsidRPr="005D246D">
        <w:rPr>
          <w:rFonts w:ascii="Times New Roman" w:hAnsi="Times New Roman" w:cs="Times New Roman"/>
          <w:color w:val="414040"/>
          <w:sz w:val="18"/>
          <w:szCs w:val="18"/>
        </w:rPr>
        <w:t>бак, кошек) и ежегодно в обязательном порядке представлять своих любимцев в ветеринарную станцию для проведения профилактических прививок против бешенства;</w:t>
      </w:r>
    </w:p>
    <w:p w:rsidR="005D246D" w:rsidRPr="005D246D" w:rsidRDefault="005D246D" w:rsidP="005D246D">
      <w:pPr>
        <w:numPr>
          <w:ilvl w:val="0"/>
          <w:numId w:val="16"/>
        </w:numPr>
        <w:shd w:val="clear" w:color="auto" w:fill="FFFFFF"/>
        <w:spacing w:before="100" w:beforeAutospacing="1" w:after="100" w:afterAutospacing="1" w:line="240" w:lineRule="auto"/>
        <w:ind w:left="0"/>
        <w:jc w:val="both"/>
        <w:rPr>
          <w:rFonts w:ascii="Times New Roman" w:hAnsi="Times New Roman" w:cs="Times New Roman"/>
          <w:color w:val="414040"/>
          <w:sz w:val="18"/>
          <w:szCs w:val="18"/>
        </w:rPr>
      </w:pPr>
      <w:r w:rsidRPr="005D246D">
        <w:rPr>
          <w:rFonts w:ascii="Times New Roman" w:hAnsi="Times New Roman" w:cs="Times New Roman"/>
          <w:color w:val="414040"/>
          <w:sz w:val="18"/>
          <w:szCs w:val="18"/>
        </w:rPr>
        <w:t>при появлении изменений в поведении домашнего животного, в случае получ</w:t>
      </w:r>
      <w:r w:rsidRPr="005D246D">
        <w:rPr>
          <w:rFonts w:ascii="Times New Roman" w:hAnsi="Times New Roman" w:cs="Times New Roman"/>
          <w:color w:val="414040"/>
          <w:sz w:val="18"/>
          <w:szCs w:val="18"/>
        </w:rPr>
        <w:t>е</w:t>
      </w:r>
      <w:r w:rsidRPr="005D246D">
        <w:rPr>
          <w:rFonts w:ascii="Times New Roman" w:hAnsi="Times New Roman" w:cs="Times New Roman"/>
          <w:color w:val="414040"/>
          <w:sz w:val="18"/>
          <w:szCs w:val="18"/>
        </w:rPr>
        <w:t>ния им повреждений от другого живо</w:t>
      </w:r>
      <w:r w:rsidRPr="005D246D">
        <w:rPr>
          <w:rFonts w:ascii="Times New Roman" w:hAnsi="Times New Roman" w:cs="Times New Roman"/>
          <w:color w:val="414040"/>
          <w:sz w:val="18"/>
          <w:szCs w:val="18"/>
        </w:rPr>
        <w:t>т</w:t>
      </w:r>
      <w:r w:rsidRPr="005D246D">
        <w:rPr>
          <w:rFonts w:ascii="Times New Roman" w:hAnsi="Times New Roman" w:cs="Times New Roman"/>
          <w:color w:val="414040"/>
          <w:sz w:val="18"/>
          <w:szCs w:val="18"/>
        </w:rPr>
        <w:t>ного, смерти без видимых на то причин обязательно обращаться к ветеринарн</w:t>
      </w:r>
      <w:r w:rsidRPr="005D246D">
        <w:rPr>
          <w:rFonts w:ascii="Times New Roman" w:hAnsi="Times New Roman" w:cs="Times New Roman"/>
          <w:color w:val="414040"/>
          <w:sz w:val="18"/>
          <w:szCs w:val="18"/>
        </w:rPr>
        <w:t>о</w:t>
      </w:r>
      <w:r w:rsidRPr="005D246D">
        <w:rPr>
          <w:rFonts w:ascii="Times New Roman" w:hAnsi="Times New Roman" w:cs="Times New Roman"/>
          <w:color w:val="414040"/>
          <w:sz w:val="18"/>
          <w:szCs w:val="18"/>
        </w:rPr>
        <w:t>му специалисту для установления наблюдения или выяснения причины смерти животного;</w:t>
      </w:r>
    </w:p>
    <w:p w:rsidR="005D246D" w:rsidRPr="005D246D" w:rsidRDefault="005D246D" w:rsidP="005D246D">
      <w:pPr>
        <w:numPr>
          <w:ilvl w:val="0"/>
          <w:numId w:val="16"/>
        </w:numPr>
        <w:shd w:val="clear" w:color="auto" w:fill="FFFFFF"/>
        <w:spacing w:before="100" w:beforeAutospacing="1" w:after="100" w:afterAutospacing="1" w:line="240" w:lineRule="auto"/>
        <w:ind w:left="0"/>
        <w:jc w:val="both"/>
        <w:rPr>
          <w:rFonts w:ascii="Times New Roman" w:hAnsi="Times New Roman" w:cs="Times New Roman"/>
          <w:color w:val="414040"/>
          <w:sz w:val="18"/>
          <w:szCs w:val="18"/>
        </w:rPr>
      </w:pPr>
      <w:r w:rsidRPr="005D246D">
        <w:rPr>
          <w:rFonts w:ascii="Times New Roman" w:hAnsi="Times New Roman" w:cs="Times New Roman"/>
          <w:color w:val="414040"/>
          <w:sz w:val="18"/>
          <w:szCs w:val="18"/>
        </w:rPr>
        <w:t>постоянно проводить  разъяснительную работу по профилактике бешенства ср</w:t>
      </w:r>
      <w:r w:rsidRPr="005D246D">
        <w:rPr>
          <w:rFonts w:ascii="Times New Roman" w:hAnsi="Times New Roman" w:cs="Times New Roman"/>
          <w:color w:val="414040"/>
          <w:sz w:val="18"/>
          <w:szCs w:val="18"/>
        </w:rPr>
        <w:t>е</w:t>
      </w:r>
      <w:r w:rsidRPr="005D246D">
        <w:rPr>
          <w:rFonts w:ascii="Times New Roman" w:hAnsi="Times New Roman" w:cs="Times New Roman"/>
          <w:color w:val="414040"/>
          <w:sz w:val="18"/>
          <w:szCs w:val="18"/>
        </w:rPr>
        <w:t xml:space="preserve">ди </w:t>
      </w:r>
      <w:proofErr w:type="spellStart"/>
      <w:r w:rsidRPr="005D246D">
        <w:rPr>
          <w:rFonts w:ascii="Times New Roman" w:hAnsi="Times New Roman" w:cs="Times New Roman"/>
          <w:color w:val="414040"/>
          <w:sz w:val="18"/>
          <w:szCs w:val="18"/>
        </w:rPr>
        <w:t>днтей</w:t>
      </w:r>
      <w:proofErr w:type="spellEnd"/>
      <w:r w:rsidRPr="005D246D">
        <w:rPr>
          <w:rFonts w:ascii="Times New Roman" w:hAnsi="Times New Roman" w:cs="Times New Roman"/>
          <w:color w:val="414040"/>
          <w:sz w:val="18"/>
          <w:szCs w:val="18"/>
        </w:rPr>
        <w:t>;</w:t>
      </w:r>
    </w:p>
    <w:p w:rsidR="005D246D" w:rsidRPr="005D246D" w:rsidRDefault="005D246D" w:rsidP="005D246D">
      <w:pPr>
        <w:numPr>
          <w:ilvl w:val="0"/>
          <w:numId w:val="16"/>
        </w:numPr>
        <w:shd w:val="clear" w:color="auto" w:fill="FFFFFF"/>
        <w:spacing w:before="100" w:beforeAutospacing="1" w:after="100" w:afterAutospacing="1" w:line="240" w:lineRule="auto"/>
        <w:ind w:left="0"/>
        <w:jc w:val="both"/>
        <w:rPr>
          <w:rFonts w:ascii="Times New Roman" w:hAnsi="Times New Roman" w:cs="Times New Roman"/>
          <w:color w:val="414040"/>
          <w:sz w:val="18"/>
          <w:szCs w:val="18"/>
        </w:rPr>
      </w:pPr>
      <w:r w:rsidRPr="005D246D">
        <w:rPr>
          <w:rFonts w:ascii="Times New Roman" w:hAnsi="Times New Roman" w:cs="Times New Roman"/>
          <w:color w:val="414040"/>
          <w:sz w:val="18"/>
          <w:szCs w:val="18"/>
        </w:rPr>
        <w:t xml:space="preserve">не следует избавляться от животного, с которым произошел контакт (укус, </w:t>
      </w:r>
      <w:proofErr w:type="spellStart"/>
      <w:r w:rsidRPr="005D246D">
        <w:rPr>
          <w:rFonts w:ascii="Times New Roman" w:hAnsi="Times New Roman" w:cs="Times New Roman"/>
          <w:color w:val="414040"/>
          <w:sz w:val="18"/>
          <w:szCs w:val="18"/>
        </w:rPr>
        <w:t>оц</w:t>
      </w:r>
      <w:r w:rsidRPr="005D246D">
        <w:rPr>
          <w:rFonts w:ascii="Times New Roman" w:hAnsi="Times New Roman" w:cs="Times New Roman"/>
          <w:color w:val="414040"/>
          <w:sz w:val="18"/>
          <w:szCs w:val="18"/>
        </w:rPr>
        <w:t>а</w:t>
      </w:r>
      <w:r w:rsidRPr="005D246D">
        <w:rPr>
          <w:rFonts w:ascii="Times New Roman" w:hAnsi="Times New Roman" w:cs="Times New Roman"/>
          <w:color w:val="414040"/>
          <w:sz w:val="18"/>
          <w:szCs w:val="18"/>
        </w:rPr>
        <w:t>рапывание</w:t>
      </w:r>
      <w:proofErr w:type="spellEnd"/>
      <w:r w:rsidRPr="005D246D">
        <w:rPr>
          <w:rFonts w:ascii="Times New Roman" w:hAnsi="Times New Roman" w:cs="Times New Roman"/>
          <w:color w:val="414040"/>
          <w:sz w:val="18"/>
          <w:szCs w:val="18"/>
        </w:rPr>
        <w:t xml:space="preserve">, </w:t>
      </w:r>
      <w:proofErr w:type="spellStart"/>
      <w:r w:rsidRPr="005D246D">
        <w:rPr>
          <w:rFonts w:ascii="Times New Roman" w:hAnsi="Times New Roman" w:cs="Times New Roman"/>
          <w:color w:val="414040"/>
          <w:sz w:val="18"/>
          <w:szCs w:val="18"/>
        </w:rPr>
        <w:t>ослюнение</w:t>
      </w:r>
      <w:proofErr w:type="spellEnd"/>
      <w:r w:rsidRPr="005D246D">
        <w:rPr>
          <w:rFonts w:ascii="Times New Roman" w:hAnsi="Times New Roman" w:cs="Times New Roman"/>
          <w:color w:val="414040"/>
          <w:sz w:val="18"/>
          <w:szCs w:val="18"/>
        </w:rPr>
        <w:t>), по возможности за ним должно быть установлено 10-дневное ветеринарное наблюдение;</w:t>
      </w:r>
    </w:p>
    <w:p w:rsidR="005D246D" w:rsidRPr="005D246D" w:rsidRDefault="005D246D" w:rsidP="005D246D">
      <w:pPr>
        <w:numPr>
          <w:ilvl w:val="0"/>
          <w:numId w:val="16"/>
        </w:numPr>
        <w:shd w:val="clear" w:color="auto" w:fill="FFFFFF"/>
        <w:spacing w:before="100" w:beforeAutospacing="1" w:after="100" w:afterAutospacing="1" w:line="240" w:lineRule="auto"/>
        <w:ind w:left="0"/>
        <w:jc w:val="both"/>
        <w:rPr>
          <w:rFonts w:ascii="Times New Roman" w:hAnsi="Times New Roman" w:cs="Times New Roman"/>
          <w:color w:val="414040"/>
          <w:sz w:val="18"/>
          <w:szCs w:val="18"/>
        </w:rPr>
      </w:pPr>
      <w:r w:rsidRPr="005D246D">
        <w:rPr>
          <w:rFonts w:ascii="Times New Roman" w:hAnsi="Times New Roman" w:cs="Times New Roman"/>
          <w:color w:val="414040"/>
          <w:sz w:val="18"/>
          <w:szCs w:val="18"/>
        </w:rPr>
        <w:t>при появлении диких животных на личных подворьях в сельской местн</w:t>
      </w:r>
      <w:r w:rsidRPr="005D246D">
        <w:rPr>
          <w:rFonts w:ascii="Times New Roman" w:hAnsi="Times New Roman" w:cs="Times New Roman"/>
          <w:color w:val="414040"/>
          <w:sz w:val="18"/>
          <w:szCs w:val="18"/>
        </w:rPr>
        <w:t>о</w:t>
      </w:r>
      <w:r w:rsidRPr="005D246D">
        <w:rPr>
          <w:rFonts w:ascii="Times New Roman" w:hAnsi="Times New Roman" w:cs="Times New Roman"/>
          <w:color w:val="414040"/>
          <w:sz w:val="18"/>
          <w:szCs w:val="18"/>
        </w:rPr>
        <w:t>сти, на территории населенных пунктов принять все меры личной предосторо</w:t>
      </w:r>
      <w:r w:rsidRPr="005D246D">
        <w:rPr>
          <w:rFonts w:ascii="Times New Roman" w:hAnsi="Times New Roman" w:cs="Times New Roman"/>
          <w:color w:val="414040"/>
          <w:sz w:val="18"/>
          <w:szCs w:val="18"/>
        </w:rPr>
        <w:t>ж</w:t>
      </w:r>
      <w:r w:rsidRPr="005D246D">
        <w:rPr>
          <w:rFonts w:ascii="Times New Roman" w:hAnsi="Times New Roman" w:cs="Times New Roman"/>
          <w:color w:val="414040"/>
          <w:sz w:val="18"/>
          <w:szCs w:val="18"/>
        </w:rPr>
        <w:t>ности и обеспечения безопасности бли</w:t>
      </w:r>
      <w:r w:rsidRPr="005D246D">
        <w:rPr>
          <w:rFonts w:ascii="Times New Roman" w:hAnsi="Times New Roman" w:cs="Times New Roman"/>
          <w:color w:val="414040"/>
          <w:sz w:val="18"/>
          <w:szCs w:val="18"/>
        </w:rPr>
        <w:t>з</w:t>
      </w:r>
      <w:r w:rsidRPr="005D246D">
        <w:rPr>
          <w:rFonts w:ascii="Times New Roman" w:hAnsi="Times New Roman" w:cs="Times New Roman"/>
          <w:color w:val="414040"/>
          <w:sz w:val="18"/>
          <w:szCs w:val="18"/>
        </w:rPr>
        <w:t>ких, поскольку здоровые дикие живо</w:t>
      </w:r>
      <w:r w:rsidRPr="005D246D">
        <w:rPr>
          <w:rFonts w:ascii="Times New Roman" w:hAnsi="Times New Roman" w:cs="Times New Roman"/>
          <w:color w:val="414040"/>
          <w:sz w:val="18"/>
          <w:szCs w:val="18"/>
        </w:rPr>
        <w:t>т</w:t>
      </w:r>
      <w:r w:rsidRPr="005D246D">
        <w:rPr>
          <w:rFonts w:ascii="Times New Roman" w:hAnsi="Times New Roman" w:cs="Times New Roman"/>
          <w:color w:val="414040"/>
          <w:sz w:val="18"/>
          <w:szCs w:val="18"/>
        </w:rPr>
        <w:t>ные, как правило, избегают встречи с человеком.</w:t>
      </w:r>
    </w:p>
    <w:p w:rsidR="005E584B" w:rsidRPr="005E584B" w:rsidRDefault="005D246D" w:rsidP="005D246D">
      <w:pPr>
        <w:pStyle w:val="a7"/>
        <w:shd w:val="clear" w:color="auto" w:fill="FFFFFF"/>
        <w:spacing w:after="300" w:line="240" w:lineRule="auto"/>
        <w:jc w:val="both"/>
        <w:rPr>
          <w:color w:val="1E1E1E"/>
          <w:sz w:val="18"/>
          <w:szCs w:val="18"/>
        </w:rPr>
      </w:pPr>
      <w:proofErr w:type="gramStart"/>
      <w:r w:rsidRPr="005D246D">
        <w:rPr>
          <w:color w:val="1E1E1E"/>
          <w:sz w:val="18"/>
          <w:szCs w:val="18"/>
        </w:rPr>
        <w:t>Если контакта с животным, даже внешне здоровым, все же избежать не удалось, необходимо в максимально короткие сроки самостоятельно пров</w:t>
      </w:r>
      <w:r w:rsidRPr="005D246D">
        <w:rPr>
          <w:color w:val="1E1E1E"/>
          <w:sz w:val="18"/>
          <w:szCs w:val="18"/>
        </w:rPr>
        <w:t>е</w:t>
      </w:r>
      <w:r w:rsidRPr="005D246D">
        <w:rPr>
          <w:color w:val="1E1E1E"/>
          <w:sz w:val="18"/>
          <w:szCs w:val="18"/>
        </w:rPr>
        <w:t>сти первичную обработку раны – тщ</w:t>
      </w:r>
      <w:r w:rsidRPr="005D246D">
        <w:rPr>
          <w:color w:val="1E1E1E"/>
          <w:sz w:val="18"/>
          <w:szCs w:val="18"/>
        </w:rPr>
        <w:t>а</w:t>
      </w:r>
      <w:r w:rsidRPr="005D246D">
        <w:rPr>
          <w:color w:val="1E1E1E"/>
          <w:sz w:val="18"/>
          <w:szCs w:val="18"/>
        </w:rPr>
        <w:t xml:space="preserve">тельно промыть раневую поверхность в течение не менее 15 минут струей воды с мылом, обработать края раны 5% настойкой йода / </w:t>
      </w:r>
      <w:proofErr w:type="spellStart"/>
      <w:r w:rsidRPr="005D246D">
        <w:rPr>
          <w:color w:val="1E1E1E"/>
          <w:sz w:val="18"/>
          <w:szCs w:val="18"/>
        </w:rPr>
        <w:t>повидон</w:t>
      </w:r>
      <w:proofErr w:type="spellEnd"/>
      <w:r w:rsidRPr="005D246D">
        <w:rPr>
          <w:color w:val="1E1E1E"/>
          <w:sz w:val="18"/>
          <w:szCs w:val="18"/>
        </w:rPr>
        <w:t>-йодом / л</w:t>
      </w:r>
      <w:r w:rsidRPr="005D246D">
        <w:rPr>
          <w:color w:val="1E1E1E"/>
          <w:sz w:val="18"/>
          <w:szCs w:val="18"/>
        </w:rPr>
        <w:t>ю</w:t>
      </w:r>
      <w:r w:rsidRPr="005D246D">
        <w:rPr>
          <w:color w:val="1E1E1E"/>
          <w:sz w:val="18"/>
          <w:szCs w:val="18"/>
        </w:rPr>
        <w:t>бым спиртосодержащим антисептиком и немедленно обратиться в медицинское учреждение.</w:t>
      </w:r>
      <w:r w:rsidR="005E584B" w:rsidRPr="005E584B">
        <w:rPr>
          <w:b/>
          <w:noProof/>
          <w:color w:val="1E1E1E"/>
          <w:sz w:val="18"/>
          <w:szCs w:val="18"/>
          <w:lang w:eastAsia="ru-RU"/>
        </w:rPr>
        <w:t xml:space="preserve"> </w:t>
      </w:r>
      <w:r w:rsidR="005E584B">
        <w:rPr>
          <w:b/>
          <w:noProof/>
          <w:color w:val="1E1E1E"/>
          <w:sz w:val="18"/>
          <w:szCs w:val="18"/>
          <w:lang w:eastAsia="ru-RU"/>
        </w:rPr>
        <w:drawing>
          <wp:inline distT="0" distB="0" distL="0" distR="0" wp14:anchorId="7851FA80" wp14:editId="7C03F323">
            <wp:extent cx="1936955" cy="2074607"/>
            <wp:effectExtent l="0" t="0" r="6350" b="1905"/>
            <wp:docPr id="291" name="Рисунок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393acc8472042d1b6a733b9375e93e.jpg"/>
                    <pic:cNvPicPr/>
                  </pic:nvPicPr>
                  <pic:blipFill rotWithShape="1"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115" r="-148"/>
                    <a:stretch/>
                  </pic:blipFill>
                  <pic:spPr bwMode="auto">
                    <a:xfrm>
                      <a:off x="0" y="0"/>
                      <a:ext cx="1947307" cy="20856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proofErr w:type="gramEnd"/>
    </w:p>
    <w:p w:rsidR="005E584B" w:rsidRPr="005E584B" w:rsidRDefault="005D246D" w:rsidP="005D246D">
      <w:pPr>
        <w:pStyle w:val="a7"/>
        <w:shd w:val="clear" w:color="auto" w:fill="FFFFFF"/>
        <w:spacing w:after="300" w:line="240" w:lineRule="auto"/>
        <w:jc w:val="both"/>
        <w:rPr>
          <w:b/>
          <w:color w:val="1E1E1E"/>
          <w:sz w:val="18"/>
          <w:szCs w:val="18"/>
        </w:rPr>
      </w:pPr>
      <w:r w:rsidRPr="005E584B">
        <w:rPr>
          <w:b/>
          <w:color w:val="1E1E1E"/>
          <w:sz w:val="18"/>
          <w:szCs w:val="18"/>
        </w:rPr>
        <w:lastRenderedPageBreak/>
        <w:t>Самым эффективным средством пр</w:t>
      </w:r>
      <w:r w:rsidRPr="005E584B">
        <w:rPr>
          <w:b/>
          <w:color w:val="1E1E1E"/>
          <w:sz w:val="18"/>
          <w:szCs w:val="18"/>
        </w:rPr>
        <w:t>о</w:t>
      </w:r>
      <w:r w:rsidRPr="005E584B">
        <w:rPr>
          <w:b/>
          <w:color w:val="1E1E1E"/>
          <w:sz w:val="18"/>
          <w:szCs w:val="18"/>
        </w:rPr>
        <w:t>филактики бешенства является и</w:t>
      </w:r>
      <w:r w:rsidRPr="005E584B">
        <w:rPr>
          <w:b/>
          <w:color w:val="1E1E1E"/>
          <w:sz w:val="18"/>
          <w:szCs w:val="18"/>
        </w:rPr>
        <w:t>м</w:t>
      </w:r>
      <w:r w:rsidRPr="005E584B">
        <w:rPr>
          <w:b/>
          <w:color w:val="1E1E1E"/>
          <w:sz w:val="18"/>
          <w:szCs w:val="18"/>
        </w:rPr>
        <w:t>мунизация.</w:t>
      </w:r>
    </w:p>
    <w:p w:rsidR="005D246D" w:rsidRPr="005D246D" w:rsidRDefault="005D246D" w:rsidP="005D246D">
      <w:pPr>
        <w:pStyle w:val="a7"/>
        <w:shd w:val="clear" w:color="auto" w:fill="FFFFFF"/>
        <w:spacing w:after="300" w:line="240" w:lineRule="auto"/>
        <w:jc w:val="both"/>
        <w:rPr>
          <w:color w:val="1E1E1E"/>
          <w:sz w:val="18"/>
          <w:szCs w:val="18"/>
        </w:rPr>
      </w:pPr>
      <w:r w:rsidRPr="005D246D">
        <w:rPr>
          <w:color w:val="1E1E1E"/>
          <w:sz w:val="18"/>
          <w:szCs w:val="18"/>
        </w:rPr>
        <w:t xml:space="preserve"> В арсенале у медицинских работников имеются достаточно эффективные л</w:t>
      </w:r>
      <w:r w:rsidRPr="005D246D">
        <w:rPr>
          <w:color w:val="1E1E1E"/>
          <w:sz w:val="18"/>
          <w:szCs w:val="18"/>
        </w:rPr>
        <w:t>е</w:t>
      </w:r>
      <w:r w:rsidRPr="005D246D">
        <w:rPr>
          <w:color w:val="1E1E1E"/>
          <w:sz w:val="18"/>
          <w:szCs w:val="18"/>
        </w:rPr>
        <w:t>карственные средства (антирабические вакцина и иммуноглобулин). Только врач может оценить риск возможного заражения вирусом бешенства и назн</w:t>
      </w:r>
      <w:r w:rsidRPr="005D246D">
        <w:rPr>
          <w:color w:val="1E1E1E"/>
          <w:sz w:val="18"/>
          <w:szCs w:val="18"/>
        </w:rPr>
        <w:t>а</w:t>
      </w:r>
      <w:r w:rsidRPr="005D246D">
        <w:rPr>
          <w:color w:val="1E1E1E"/>
          <w:sz w:val="18"/>
          <w:szCs w:val="18"/>
        </w:rPr>
        <w:t xml:space="preserve">чить, при необходимости, курс лечебно-профилактической иммунизации против данной инфекции. </w:t>
      </w:r>
      <w:proofErr w:type="gramStart"/>
      <w:r w:rsidRPr="005D246D">
        <w:rPr>
          <w:color w:val="1E1E1E"/>
          <w:sz w:val="18"/>
          <w:szCs w:val="18"/>
        </w:rPr>
        <w:t>Очень важно одн</w:t>
      </w:r>
      <w:r w:rsidRPr="005D246D">
        <w:rPr>
          <w:color w:val="1E1E1E"/>
          <w:sz w:val="18"/>
          <w:szCs w:val="18"/>
        </w:rPr>
        <w:t>о</w:t>
      </w:r>
      <w:r w:rsidRPr="005D246D">
        <w:rPr>
          <w:color w:val="1E1E1E"/>
          <w:sz w:val="18"/>
          <w:szCs w:val="18"/>
        </w:rPr>
        <w:t>временно с обращением к врачу и нач</w:t>
      </w:r>
      <w:r w:rsidRPr="005D246D">
        <w:rPr>
          <w:color w:val="1E1E1E"/>
          <w:sz w:val="18"/>
          <w:szCs w:val="18"/>
        </w:rPr>
        <w:t>а</w:t>
      </w:r>
      <w:r w:rsidRPr="005D246D">
        <w:rPr>
          <w:color w:val="1E1E1E"/>
          <w:sz w:val="18"/>
          <w:szCs w:val="18"/>
        </w:rPr>
        <w:t>лом лечебно-профилактической антир</w:t>
      </w:r>
      <w:r w:rsidRPr="005D246D">
        <w:rPr>
          <w:color w:val="1E1E1E"/>
          <w:sz w:val="18"/>
          <w:szCs w:val="18"/>
        </w:rPr>
        <w:t>а</w:t>
      </w:r>
      <w:r w:rsidRPr="005D246D">
        <w:rPr>
          <w:color w:val="1E1E1E"/>
          <w:sz w:val="18"/>
          <w:szCs w:val="18"/>
        </w:rPr>
        <w:t>бической иммунизации, принять (по возможности) меры в отношении ж</w:t>
      </w:r>
      <w:r w:rsidRPr="005D246D">
        <w:rPr>
          <w:color w:val="1E1E1E"/>
          <w:sz w:val="18"/>
          <w:szCs w:val="18"/>
        </w:rPr>
        <w:t>и</w:t>
      </w:r>
      <w:r w:rsidRPr="005D246D">
        <w:rPr>
          <w:color w:val="1E1E1E"/>
          <w:sz w:val="18"/>
          <w:szCs w:val="18"/>
        </w:rPr>
        <w:t>вотного – его необходимо изолировать и обратиться к специалистам ветерина</w:t>
      </w:r>
      <w:r w:rsidRPr="005D246D">
        <w:rPr>
          <w:color w:val="1E1E1E"/>
          <w:sz w:val="18"/>
          <w:szCs w:val="18"/>
        </w:rPr>
        <w:t>р</w:t>
      </w:r>
      <w:r w:rsidRPr="005D246D">
        <w:rPr>
          <w:color w:val="1E1E1E"/>
          <w:sz w:val="18"/>
          <w:szCs w:val="18"/>
        </w:rPr>
        <w:t>ной службы для осмотра животного и организации наблюдения за ним, срок которого составляет 10 ней с момента контакта (период заразительности у животных наступает за 3-10 дней до появления клинических признаков и длится весь период</w:t>
      </w:r>
      <w:proofErr w:type="gramEnd"/>
      <w:r w:rsidRPr="005D246D">
        <w:rPr>
          <w:color w:val="1E1E1E"/>
          <w:sz w:val="18"/>
          <w:szCs w:val="18"/>
        </w:rPr>
        <w:t xml:space="preserve"> заболевания).</w:t>
      </w:r>
    </w:p>
    <w:p w:rsidR="005D246D" w:rsidRPr="005D246D" w:rsidRDefault="005D246D" w:rsidP="005D246D">
      <w:pPr>
        <w:pStyle w:val="a7"/>
        <w:shd w:val="clear" w:color="auto" w:fill="FFFFFF"/>
        <w:spacing w:after="300" w:line="240" w:lineRule="auto"/>
        <w:jc w:val="both"/>
        <w:rPr>
          <w:color w:val="1E1E1E"/>
          <w:sz w:val="18"/>
          <w:szCs w:val="18"/>
        </w:rPr>
      </w:pPr>
      <w:r w:rsidRPr="005D246D">
        <w:rPr>
          <w:color w:val="1E1E1E"/>
          <w:sz w:val="18"/>
          <w:szCs w:val="18"/>
        </w:rPr>
        <w:t>Прививочный курс, с учетом результ</w:t>
      </w:r>
      <w:r w:rsidRPr="005D246D">
        <w:rPr>
          <w:color w:val="1E1E1E"/>
          <w:sz w:val="18"/>
          <w:szCs w:val="18"/>
        </w:rPr>
        <w:t>а</w:t>
      </w:r>
      <w:r w:rsidRPr="005D246D">
        <w:rPr>
          <w:color w:val="1E1E1E"/>
          <w:sz w:val="18"/>
          <w:szCs w:val="18"/>
        </w:rPr>
        <w:t>тов ветеринарного наблюдения за ж</w:t>
      </w:r>
      <w:r w:rsidRPr="005D246D">
        <w:rPr>
          <w:color w:val="1E1E1E"/>
          <w:sz w:val="18"/>
          <w:szCs w:val="18"/>
        </w:rPr>
        <w:t>и</w:t>
      </w:r>
      <w:r w:rsidRPr="005D246D">
        <w:rPr>
          <w:color w:val="1E1E1E"/>
          <w:sz w:val="18"/>
          <w:szCs w:val="18"/>
        </w:rPr>
        <w:t>вотным, может быть сокращен по реш</w:t>
      </w:r>
      <w:r w:rsidRPr="005D246D">
        <w:rPr>
          <w:color w:val="1E1E1E"/>
          <w:sz w:val="18"/>
          <w:szCs w:val="18"/>
        </w:rPr>
        <w:t>е</w:t>
      </w:r>
      <w:r w:rsidRPr="005D246D">
        <w:rPr>
          <w:color w:val="1E1E1E"/>
          <w:sz w:val="18"/>
          <w:szCs w:val="18"/>
        </w:rPr>
        <w:t>нию врача, если животное по окончании периода наблюдения осталось здор</w:t>
      </w:r>
      <w:r w:rsidRPr="005D246D">
        <w:rPr>
          <w:color w:val="1E1E1E"/>
          <w:sz w:val="18"/>
          <w:szCs w:val="18"/>
        </w:rPr>
        <w:t>о</w:t>
      </w:r>
      <w:r w:rsidRPr="005D246D">
        <w:rPr>
          <w:color w:val="1E1E1E"/>
          <w:sz w:val="18"/>
          <w:szCs w:val="18"/>
        </w:rPr>
        <w:t>вым. Следует помнить: чем раньше начата иммунизация против бешенства, тем вероятнее благополучный исход в сложившейся ситуации. Ни в коем сл</w:t>
      </w:r>
      <w:r w:rsidRPr="005D246D">
        <w:rPr>
          <w:color w:val="1E1E1E"/>
          <w:sz w:val="18"/>
          <w:szCs w:val="18"/>
        </w:rPr>
        <w:t>у</w:t>
      </w:r>
      <w:r w:rsidRPr="005D246D">
        <w:rPr>
          <w:color w:val="1E1E1E"/>
          <w:sz w:val="18"/>
          <w:szCs w:val="18"/>
        </w:rPr>
        <w:t>чае не следует отказываться от назн</w:t>
      </w:r>
      <w:r w:rsidRPr="005D246D">
        <w:rPr>
          <w:color w:val="1E1E1E"/>
          <w:sz w:val="18"/>
          <w:szCs w:val="18"/>
        </w:rPr>
        <w:t>а</w:t>
      </w:r>
      <w:r w:rsidRPr="005D246D">
        <w:rPr>
          <w:color w:val="1E1E1E"/>
          <w:sz w:val="18"/>
          <w:szCs w:val="18"/>
        </w:rPr>
        <w:t>ченного лечения и самовольно прер</w:t>
      </w:r>
      <w:r w:rsidRPr="005D246D">
        <w:rPr>
          <w:color w:val="1E1E1E"/>
          <w:sz w:val="18"/>
          <w:szCs w:val="18"/>
        </w:rPr>
        <w:t>ы</w:t>
      </w:r>
      <w:r w:rsidRPr="005D246D">
        <w:rPr>
          <w:color w:val="1E1E1E"/>
          <w:sz w:val="18"/>
          <w:szCs w:val="18"/>
        </w:rPr>
        <w:t>вать его, это может привести к трагич</w:t>
      </w:r>
      <w:r w:rsidRPr="005D246D">
        <w:rPr>
          <w:color w:val="1E1E1E"/>
          <w:sz w:val="18"/>
          <w:szCs w:val="18"/>
        </w:rPr>
        <w:t>е</w:t>
      </w:r>
      <w:r w:rsidRPr="005D246D">
        <w:rPr>
          <w:color w:val="1E1E1E"/>
          <w:sz w:val="18"/>
          <w:szCs w:val="18"/>
        </w:rPr>
        <w:t>ским последствиям.</w:t>
      </w:r>
    </w:p>
    <w:p w:rsidR="00315336" w:rsidRDefault="005D246D" w:rsidP="00315336">
      <w:pPr>
        <w:pStyle w:val="a7"/>
        <w:shd w:val="clear" w:color="auto" w:fill="FFFFFF"/>
        <w:spacing w:after="0" w:line="240" w:lineRule="auto"/>
        <w:jc w:val="both"/>
        <w:rPr>
          <w:rStyle w:val="a9"/>
          <w:color w:val="C00000"/>
          <w:sz w:val="18"/>
          <w:szCs w:val="18"/>
        </w:rPr>
      </w:pPr>
      <w:r w:rsidRPr="005D246D">
        <w:rPr>
          <w:rStyle w:val="a9"/>
          <w:color w:val="C00000"/>
          <w:sz w:val="18"/>
          <w:szCs w:val="18"/>
        </w:rPr>
        <w:t>       </w:t>
      </w:r>
      <w:r w:rsidR="00315336">
        <w:rPr>
          <w:noProof/>
          <w:color w:val="C00000"/>
          <w:sz w:val="18"/>
          <w:szCs w:val="18"/>
          <w:lang w:eastAsia="ru-RU"/>
        </w:rPr>
        <w:drawing>
          <wp:inline distT="0" distB="0" distL="0" distR="0" wp14:anchorId="53D03709" wp14:editId="75DC4509">
            <wp:extent cx="2003425" cy="1779905"/>
            <wp:effectExtent l="0" t="0" r="0" b="0"/>
            <wp:docPr id="292" name="Рисунок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96dd8b9dfaf1574bfeff222f68dc77a.jpg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3425" cy="177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D246D">
        <w:rPr>
          <w:rStyle w:val="a9"/>
          <w:color w:val="C00000"/>
          <w:sz w:val="18"/>
          <w:szCs w:val="18"/>
        </w:rPr>
        <w:t xml:space="preserve">  Ваше здоровье в Ваших руках. </w:t>
      </w:r>
    </w:p>
    <w:p w:rsidR="005D246D" w:rsidRDefault="005D246D" w:rsidP="00315336">
      <w:pPr>
        <w:pStyle w:val="a7"/>
        <w:shd w:val="clear" w:color="auto" w:fill="FFFFFF"/>
        <w:spacing w:after="0" w:line="240" w:lineRule="auto"/>
        <w:jc w:val="both"/>
        <w:rPr>
          <w:rStyle w:val="a9"/>
          <w:color w:val="C00000"/>
          <w:sz w:val="18"/>
          <w:szCs w:val="18"/>
        </w:rPr>
      </w:pPr>
      <w:r w:rsidRPr="005D246D">
        <w:rPr>
          <w:rStyle w:val="a9"/>
          <w:color w:val="C00000"/>
          <w:sz w:val="18"/>
          <w:szCs w:val="18"/>
        </w:rPr>
        <w:t>Берегите себя и своих близких!</w:t>
      </w:r>
    </w:p>
    <w:p w:rsidR="00315336" w:rsidRPr="005D246D" w:rsidRDefault="00315336" w:rsidP="005D246D">
      <w:pPr>
        <w:pStyle w:val="a7"/>
        <w:shd w:val="clear" w:color="auto" w:fill="FFFFFF"/>
        <w:spacing w:after="300" w:line="240" w:lineRule="auto"/>
        <w:jc w:val="both"/>
        <w:rPr>
          <w:color w:val="C00000"/>
          <w:sz w:val="18"/>
          <w:szCs w:val="18"/>
        </w:rPr>
      </w:pPr>
    </w:p>
    <w:p w:rsidR="005D246D" w:rsidRPr="005D246D" w:rsidRDefault="005D246D" w:rsidP="005D246D">
      <w:pPr>
        <w:pStyle w:val="a7"/>
        <w:shd w:val="clear" w:color="auto" w:fill="FFFFFF"/>
        <w:spacing w:after="300" w:line="240" w:lineRule="auto"/>
        <w:jc w:val="both"/>
        <w:rPr>
          <w:b/>
          <w:i/>
          <w:sz w:val="18"/>
          <w:szCs w:val="18"/>
        </w:rPr>
      </w:pPr>
      <w:r>
        <w:rPr>
          <w:b/>
          <w:i/>
          <w:sz w:val="18"/>
          <w:szCs w:val="18"/>
        </w:rPr>
        <w:t>Врач-эпидемиолог (</w:t>
      </w:r>
      <w:r w:rsidRPr="005D246D">
        <w:rPr>
          <w:b/>
          <w:i/>
          <w:sz w:val="18"/>
          <w:szCs w:val="18"/>
        </w:rPr>
        <w:t>заведующий) отд</w:t>
      </w:r>
      <w:r w:rsidRPr="005D246D">
        <w:rPr>
          <w:b/>
          <w:i/>
          <w:sz w:val="18"/>
          <w:szCs w:val="18"/>
        </w:rPr>
        <w:t>е</w:t>
      </w:r>
      <w:r w:rsidRPr="005D246D">
        <w:rPr>
          <w:b/>
          <w:i/>
          <w:sz w:val="18"/>
          <w:szCs w:val="18"/>
        </w:rPr>
        <w:t xml:space="preserve">ла эпидемиологии  И.Н. </w:t>
      </w:r>
      <w:proofErr w:type="spellStart"/>
      <w:r w:rsidRPr="005D246D">
        <w:rPr>
          <w:b/>
          <w:i/>
          <w:sz w:val="18"/>
          <w:szCs w:val="18"/>
        </w:rPr>
        <w:t>Черкас</w:t>
      </w:r>
      <w:proofErr w:type="spellEnd"/>
    </w:p>
    <w:p w:rsidR="00981739" w:rsidRPr="005D246D" w:rsidRDefault="00981739" w:rsidP="005D246D">
      <w:pPr>
        <w:pStyle w:val="a7"/>
        <w:spacing w:after="0" w:line="240" w:lineRule="auto"/>
        <w:jc w:val="both"/>
        <w:rPr>
          <w:rStyle w:val="a9"/>
          <w:i/>
          <w:sz w:val="18"/>
          <w:szCs w:val="18"/>
        </w:rPr>
      </w:pPr>
    </w:p>
    <w:p w:rsidR="00981739" w:rsidRPr="005D246D" w:rsidRDefault="00981739" w:rsidP="005D246D">
      <w:pPr>
        <w:pStyle w:val="a7"/>
        <w:spacing w:after="0" w:line="240" w:lineRule="auto"/>
        <w:jc w:val="both"/>
        <w:rPr>
          <w:rStyle w:val="a9"/>
          <w:i/>
          <w:sz w:val="18"/>
          <w:szCs w:val="18"/>
        </w:rPr>
      </w:pPr>
    </w:p>
    <w:p w:rsidR="00315336" w:rsidRDefault="00315336" w:rsidP="005D246D">
      <w:pPr>
        <w:pStyle w:val="a7"/>
        <w:spacing w:after="0" w:line="240" w:lineRule="auto"/>
        <w:jc w:val="both"/>
        <w:rPr>
          <w:rStyle w:val="a9"/>
          <w:i/>
          <w:sz w:val="18"/>
          <w:szCs w:val="18"/>
        </w:rPr>
      </w:pPr>
    </w:p>
    <w:p w:rsidR="00315336" w:rsidRDefault="00315336" w:rsidP="00315336">
      <w:pPr>
        <w:rPr>
          <w:rStyle w:val="a9"/>
          <w:rFonts w:ascii="Times New Roman" w:hAnsi="Times New Roman" w:cs="Times New Roman"/>
          <w:i/>
          <w:sz w:val="18"/>
          <w:szCs w:val="18"/>
        </w:rPr>
      </w:pPr>
      <w:r>
        <w:rPr>
          <w:rStyle w:val="a9"/>
          <w:i/>
          <w:sz w:val="18"/>
          <w:szCs w:val="18"/>
        </w:rPr>
        <w:br w:type="page"/>
      </w:r>
    </w:p>
    <w:p w:rsidR="00315336" w:rsidRPr="00315336" w:rsidRDefault="00315336" w:rsidP="00315336">
      <w:pPr>
        <w:pStyle w:val="1"/>
        <w:shd w:val="clear" w:color="auto" w:fill="FFFFFF"/>
        <w:spacing w:before="0" w:line="240" w:lineRule="auto"/>
        <w:jc w:val="center"/>
        <w:rPr>
          <w:rFonts w:ascii="Times New Roman" w:hAnsi="Times New Roman" w:cs="Times New Roman"/>
          <w:bCs w:val="0"/>
          <w:caps/>
          <w:color w:val="548DD4" w:themeColor="text2" w:themeTint="99"/>
          <w:spacing w:val="15"/>
          <w:sz w:val="24"/>
          <w:szCs w:val="18"/>
        </w:rPr>
      </w:pPr>
      <w:r w:rsidRPr="00315336">
        <w:rPr>
          <w:rFonts w:ascii="Times New Roman" w:hAnsi="Times New Roman" w:cs="Times New Roman"/>
          <w:bCs w:val="0"/>
          <w:caps/>
          <w:color w:val="548DD4" w:themeColor="text2" w:themeTint="99"/>
          <w:spacing w:val="15"/>
          <w:sz w:val="24"/>
          <w:szCs w:val="18"/>
        </w:rPr>
        <w:lastRenderedPageBreak/>
        <w:t>ДИРОФИЛЯРИОЗ</w:t>
      </w:r>
    </w:p>
    <w:p w:rsidR="00315336" w:rsidRPr="00315336" w:rsidRDefault="00315336" w:rsidP="00315336">
      <w:pPr>
        <w:pStyle w:val="a7"/>
        <w:shd w:val="clear" w:color="auto" w:fill="FFFFFF"/>
        <w:spacing w:after="300" w:line="240" w:lineRule="auto"/>
        <w:jc w:val="both"/>
        <w:rPr>
          <w:sz w:val="18"/>
          <w:szCs w:val="18"/>
        </w:rPr>
      </w:pPr>
      <w:r w:rsidRPr="00315336">
        <w:rPr>
          <w:sz w:val="18"/>
          <w:szCs w:val="18"/>
        </w:rPr>
        <w:t>В связи с изменением климата и акти</w:t>
      </w:r>
      <w:r w:rsidRPr="00315336">
        <w:rPr>
          <w:sz w:val="18"/>
          <w:szCs w:val="18"/>
        </w:rPr>
        <w:t>в</w:t>
      </w:r>
      <w:r w:rsidRPr="00315336">
        <w:rPr>
          <w:sz w:val="18"/>
          <w:szCs w:val="18"/>
        </w:rPr>
        <w:t xml:space="preserve">ными путешествиями в  последние два десятилетия этот </w:t>
      </w:r>
      <w:proofErr w:type="spellStart"/>
      <w:r w:rsidRPr="00315336">
        <w:rPr>
          <w:sz w:val="18"/>
          <w:szCs w:val="18"/>
        </w:rPr>
        <w:t>паразитоз</w:t>
      </w:r>
      <w:proofErr w:type="spellEnd"/>
      <w:r w:rsidRPr="00315336">
        <w:rPr>
          <w:sz w:val="18"/>
          <w:szCs w:val="18"/>
        </w:rPr>
        <w:t xml:space="preserve"> перестал быть экзотическим заболеванием для Беларуси: в стране ежегодно выявляю</w:t>
      </w:r>
      <w:r w:rsidRPr="00315336">
        <w:rPr>
          <w:sz w:val="18"/>
          <w:szCs w:val="18"/>
        </w:rPr>
        <w:t>т</w:t>
      </w:r>
      <w:r w:rsidRPr="00315336">
        <w:rPr>
          <w:sz w:val="18"/>
          <w:szCs w:val="18"/>
        </w:rPr>
        <w:t xml:space="preserve">ся от 3 до 20 случаев </w:t>
      </w:r>
      <w:proofErr w:type="spellStart"/>
      <w:r w:rsidRPr="00315336">
        <w:rPr>
          <w:sz w:val="18"/>
          <w:szCs w:val="18"/>
        </w:rPr>
        <w:t>дирофиляриоза</w:t>
      </w:r>
      <w:proofErr w:type="spellEnd"/>
      <w:r w:rsidRPr="00315336">
        <w:rPr>
          <w:sz w:val="18"/>
          <w:szCs w:val="18"/>
        </w:rPr>
        <w:t>.</w:t>
      </w:r>
    </w:p>
    <w:p w:rsidR="00315336" w:rsidRPr="00315336" w:rsidRDefault="00315336" w:rsidP="00315336">
      <w:pPr>
        <w:pStyle w:val="a7"/>
        <w:shd w:val="clear" w:color="auto" w:fill="FFFFFF"/>
        <w:spacing w:after="300" w:line="240" w:lineRule="auto"/>
        <w:jc w:val="both"/>
        <w:rPr>
          <w:sz w:val="18"/>
          <w:szCs w:val="18"/>
        </w:rPr>
      </w:pPr>
      <w:r w:rsidRPr="00315336">
        <w:rPr>
          <w:rStyle w:val="af0"/>
          <w:b/>
          <w:bCs/>
          <w:sz w:val="18"/>
          <w:szCs w:val="18"/>
        </w:rPr>
        <w:t xml:space="preserve">Что такое </w:t>
      </w:r>
      <w:proofErr w:type="spellStart"/>
      <w:r w:rsidRPr="00315336">
        <w:rPr>
          <w:rStyle w:val="af0"/>
          <w:b/>
          <w:bCs/>
          <w:sz w:val="18"/>
          <w:szCs w:val="18"/>
        </w:rPr>
        <w:t>дирофиляриоз</w:t>
      </w:r>
      <w:proofErr w:type="spellEnd"/>
      <w:r w:rsidRPr="00315336">
        <w:rPr>
          <w:rStyle w:val="af0"/>
          <w:b/>
          <w:bCs/>
          <w:sz w:val="18"/>
          <w:szCs w:val="18"/>
        </w:rPr>
        <w:t xml:space="preserve"> и почему он опасен?</w:t>
      </w:r>
      <w:r w:rsidRPr="00315336">
        <w:rPr>
          <w:b/>
          <w:bCs/>
          <w:i/>
          <w:iCs/>
          <w:noProof/>
          <w:sz w:val="18"/>
          <w:szCs w:val="18"/>
          <w:lang w:eastAsia="ru-RU"/>
        </w:rPr>
        <w:drawing>
          <wp:inline distT="0" distB="0" distL="0" distR="0" wp14:anchorId="18C7087B" wp14:editId="269D0D4F">
            <wp:extent cx="1976284" cy="1480239"/>
            <wp:effectExtent l="0" t="0" r="5080" b="5715"/>
            <wp:docPr id="294" name="Рисунок 294" descr="http://slgigiena.by/wp-content/uploads/2023/09/izobrazhenie_2023-09-19_084732321-300x225.png">
              <a:hlinkClick xmlns:a="http://schemas.openxmlformats.org/drawingml/2006/main" r:id="rId5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slgigiena.by/wp-content/uploads/2023/09/izobrazhenie_2023-09-19_084732321-300x225.png">
                      <a:hlinkClick r:id="rId5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9004" cy="1482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5336" w:rsidRPr="00315336" w:rsidRDefault="00315336" w:rsidP="00315336">
      <w:pPr>
        <w:pStyle w:val="a7"/>
        <w:shd w:val="clear" w:color="auto" w:fill="FFFFFF"/>
        <w:spacing w:after="300" w:line="240" w:lineRule="auto"/>
        <w:jc w:val="both"/>
        <w:rPr>
          <w:sz w:val="18"/>
          <w:szCs w:val="18"/>
        </w:rPr>
      </w:pPr>
      <w:r w:rsidRPr="00315336">
        <w:rPr>
          <w:rStyle w:val="a9"/>
          <w:sz w:val="18"/>
          <w:szCs w:val="18"/>
        </w:rPr>
        <w:t> </w:t>
      </w:r>
      <w:proofErr w:type="spellStart"/>
      <w:r w:rsidRPr="00315336">
        <w:rPr>
          <w:sz w:val="18"/>
          <w:szCs w:val="18"/>
        </w:rPr>
        <w:t>Дирофилярио́з</w:t>
      </w:r>
      <w:proofErr w:type="spellEnd"/>
      <w:r w:rsidRPr="00315336">
        <w:rPr>
          <w:sz w:val="18"/>
          <w:szCs w:val="18"/>
        </w:rPr>
        <w:t xml:space="preserve"> (в переводе с латинского — «злая нить») — заболевание, которое вызывается паразитирован</w:t>
      </w:r>
      <w:r w:rsidRPr="00315336">
        <w:rPr>
          <w:sz w:val="18"/>
          <w:szCs w:val="18"/>
        </w:rPr>
        <w:t>и</w:t>
      </w:r>
      <w:r w:rsidRPr="00315336">
        <w:rPr>
          <w:sz w:val="18"/>
          <w:szCs w:val="18"/>
        </w:rPr>
        <w:t>ем </w:t>
      </w:r>
      <w:r>
        <w:rPr>
          <w:sz w:val="18"/>
          <w:szCs w:val="18"/>
        </w:rPr>
        <w:t xml:space="preserve">нематоды </w:t>
      </w:r>
      <w:r w:rsidRPr="00315336">
        <w:rPr>
          <w:sz w:val="18"/>
          <w:szCs w:val="18"/>
        </w:rPr>
        <w:t> рода </w:t>
      </w:r>
      <w:proofErr w:type="spellStart"/>
      <w:r>
        <w:rPr>
          <w:sz w:val="18"/>
          <w:szCs w:val="18"/>
          <w:lang w:val="en-US"/>
        </w:rPr>
        <w:t>Dirofilaria</w:t>
      </w:r>
      <w:proofErr w:type="spellEnd"/>
      <w:r w:rsidRPr="00315336">
        <w:rPr>
          <w:sz w:val="18"/>
          <w:szCs w:val="18"/>
        </w:rPr>
        <w:t> в органи</w:t>
      </w:r>
      <w:r w:rsidRPr="00315336">
        <w:rPr>
          <w:sz w:val="18"/>
          <w:szCs w:val="18"/>
        </w:rPr>
        <w:t>з</w:t>
      </w:r>
      <w:r w:rsidRPr="00315336">
        <w:rPr>
          <w:sz w:val="18"/>
          <w:szCs w:val="18"/>
        </w:rPr>
        <w:t xml:space="preserve">ме человека. </w:t>
      </w:r>
      <w:proofErr w:type="spellStart"/>
      <w:r w:rsidRPr="00315336">
        <w:rPr>
          <w:sz w:val="18"/>
          <w:szCs w:val="18"/>
        </w:rPr>
        <w:t>Дирофилярии</w:t>
      </w:r>
      <w:proofErr w:type="spellEnd"/>
      <w:r w:rsidRPr="00315336">
        <w:rPr>
          <w:sz w:val="18"/>
          <w:szCs w:val="18"/>
        </w:rPr>
        <w:t xml:space="preserve"> — это гел</w:t>
      </w:r>
      <w:r w:rsidRPr="00315336">
        <w:rPr>
          <w:sz w:val="18"/>
          <w:szCs w:val="18"/>
        </w:rPr>
        <w:t>ь</w:t>
      </w:r>
      <w:r w:rsidRPr="00315336">
        <w:rPr>
          <w:sz w:val="18"/>
          <w:szCs w:val="18"/>
        </w:rPr>
        <w:t>минты белого цвета длиной от 5 до 15 сантиметров. Заболевание относится к опасным паразитарным заболеваниям и является гельминтозом домашних ж</w:t>
      </w:r>
      <w:r w:rsidRPr="00315336">
        <w:rPr>
          <w:sz w:val="18"/>
          <w:szCs w:val="18"/>
        </w:rPr>
        <w:t>и</w:t>
      </w:r>
      <w:r w:rsidRPr="00315336">
        <w:rPr>
          <w:sz w:val="18"/>
          <w:szCs w:val="18"/>
        </w:rPr>
        <w:t>вотных. Передается человеку от бол</w:t>
      </w:r>
      <w:r w:rsidRPr="00315336">
        <w:rPr>
          <w:sz w:val="18"/>
          <w:szCs w:val="18"/>
        </w:rPr>
        <w:t>ь</w:t>
      </w:r>
      <w:r w:rsidRPr="00315336">
        <w:rPr>
          <w:sz w:val="18"/>
          <w:szCs w:val="18"/>
        </w:rPr>
        <w:t xml:space="preserve">ных животных через укусы комаров, в Беларуси — в основном от собак, реже — кошек. С 1997 года заболевание </w:t>
      </w:r>
      <w:proofErr w:type="spellStart"/>
      <w:r w:rsidRPr="00315336">
        <w:rPr>
          <w:sz w:val="18"/>
          <w:szCs w:val="18"/>
        </w:rPr>
        <w:t>дирофиляриозом</w:t>
      </w:r>
      <w:proofErr w:type="spellEnd"/>
      <w:r w:rsidRPr="00315336">
        <w:rPr>
          <w:sz w:val="18"/>
          <w:szCs w:val="18"/>
        </w:rPr>
        <w:t xml:space="preserve"> людей на территории нашей страны начало выявляться рег</w:t>
      </w:r>
      <w:r w:rsidRPr="00315336">
        <w:rPr>
          <w:sz w:val="18"/>
          <w:szCs w:val="18"/>
        </w:rPr>
        <w:t>у</w:t>
      </w:r>
      <w:r w:rsidRPr="00315336">
        <w:rPr>
          <w:sz w:val="18"/>
          <w:szCs w:val="18"/>
        </w:rPr>
        <w:t>лярно.</w:t>
      </w:r>
    </w:p>
    <w:p w:rsidR="00315336" w:rsidRPr="00315336" w:rsidRDefault="00315336" w:rsidP="00315336">
      <w:pPr>
        <w:pStyle w:val="a7"/>
        <w:shd w:val="clear" w:color="auto" w:fill="FFFFFF"/>
        <w:spacing w:after="300" w:line="240" w:lineRule="auto"/>
        <w:jc w:val="both"/>
        <w:rPr>
          <w:sz w:val="18"/>
          <w:szCs w:val="18"/>
        </w:rPr>
      </w:pPr>
      <w:r w:rsidRPr="00315336">
        <w:rPr>
          <w:rStyle w:val="af0"/>
          <w:b/>
          <w:bCs/>
          <w:sz w:val="18"/>
          <w:szCs w:val="18"/>
        </w:rPr>
        <w:t>Как происходит заражение человека</w:t>
      </w:r>
    </w:p>
    <w:p w:rsidR="00315336" w:rsidRPr="00315336" w:rsidRDefault="00315336" w:rsidP="00315336">
      <w:pPr>
        <w:pStyle w:val="a7"/>
        <w:shd w:val="clear" w:color="auto" w:fill="FFFFFF"/>
        <w:spacing w:after="300" w:line="240" w:lineRule="auto"/>
        <w:jc w:val="both"/>
        <w:rPr>
          <w:sz w:val="18"/>
          <w:szCs w:val="18"/>
        </w:rPr>
      </w:pPr>
      <w:r w:rsidRPr="00315336">
        <w:rPr>
          <w:rStyle w:val="a9"/>
          <w:sz w:val="18"/>
          <w:szCs w:val="18"/>
        </w:rPr>
        <w:t> </w:t>
      </w:r>
      <w:r w:rsidRPr="00315336">
        <w:rPr>
          <w:sz w:val="18"/>
          <w:szCs w:val="18"/>
        </w:rPr>
        <w:t>Наиболее распространены немат</w:t>
      </w:r>
      <w:r w:rsidRPr="00315336">
        <w:rPr>
          <w:sz w:val="18"/>
          <w:szCs w:val="18"/>
        </w:rPr>
        <w:t>о</w:t>
      </w:r>
      <w:r w:rsidRPr="00315336">
        <w:rPr>
          <w:sz w:val="18"/>
          <w:szCs w:val="18"/>
        </w:rPr>
        <w:t>ды </w:t>
      </w:r>
      <w:proofErr w:type="spellStart"/>
      <w:r w:rsidRPr="00315336">
        <w:rPr>
          <w:rStyle w:val="af0"/>
          <w:sz w:val="18"/>
          <w:szCs w:val="18"/>
        </w:rPr>
        <w:t>Dirofilaria</w:t>
      </w:r>
      <w:proofErr w:type="spellEnd"/>
      <w:r w:rsidRPr="00315336">
        <w:rPr>
          <w:rStyle w:val="af0"/>
          <w:sz w:val="18"/>
          <w:szCs w:val="18"/>
        </w:rPr>
        <w:t xml:space="preserve"> </w:t>
      </w:r>
      <w:proofErr w:type="spellStart"/>
      <w:r w:rsidRPr="00315336">
        <w:rPr>
          <w:rStyle w:val="af0"/>
          <w:sz w:val="18"/>
          <w:szCs w:val="18"/>
        </w:rPr>
        <w:t>repens</w:t>
      </w:r>
      <w:proofErr w:type="spellEnd"/>
      <w:r w:rsidRPr="00315336">
        <w:rPr>
          <w:sz w:val="18"/>
          <w:szCs w:val="18"/>
        </w:rPr>
        <w:t> и </w:t>
      </w:r>
      <w:proofErr w:type="spellStart"/>
      <w:r w:rsidRPr="00315336">
        <w:rPr>
          <w:rStyle w:val="af0"/>
          <w:sz w:val="18"/>
          <w:szCs w:val="18"/>
        </w:rPr>
        <w:t>Dirofilaria</w:t>
      </w:r>
      <w:proofErr w:type="spellEnd"/>
      <w:r w:rsidRPr="00315336">
        <w:rPr>
          <w:rStyle w:val="af0"/>
          <w:sz w:val="18"/>
          <w:szCs w:val="18"/>
        </w:rPr>
        <w:t xml:space="preserve"> </w:t>
      </w:r>
      <w:proofErr w:type="spellStart"/>
      <w:r w:rsidRPr="00315336">
        <w:rPr>
          <w:rStyle w:val="af0"/>
          <w:sz w:val="18"/>
          <w:szCs w:val="18"/>
        </w:rPr>
        <w:t>immitis</w:t>
      </w:r>
      <w:proofErr w:type="spellEnd"/>
      <w:r w:rsidRPr="00315336">
        <w:rPr>
          <w:sz w:val="18"/>
          <w:szCs w:val="18"/>
        </w:rPr>
        <w:t>. Они вызывают различные кл</w:t>
      </w:r>
      <w:r w:rsidRPr="00315336">
        <w:rPr>
          <w:sz w:val="18"/>
          <w:szCs w:val="18"/>
        </w:rPr>
        <w:t>и</w:t>
      </w:r>
      <w:r w:rsidRPr="00315336">
        <w:rPr>
          <w:sz w:val="18"/>
          <w:szCs w:val="18"/>
        </w:rPr>
        <w:t>нические проявления заболевания. Пе</w:t>
      </w:r>
      <w:r w:rsidRPr="00315336">
        <w:rPr>
          <w:sz w:val="18"/>
          <w:szCs w:val="18"/>
        </w:rPr>
        <w:t>р</w:t>
      </w:r>
      <w:r w:rsidRPr="00315336">
        <w:rPr>
          <w:sz w:val="18"/>
          <w:szCs w:val="18"/>
        </w:rPr>
        <w:t xml:space="preserve">вая является причиной </w:t>
      </w:r>
      <w:proofErr w:type="gramStart"/>
      <w:r w:rsidRPr="00315336">
        <w:rPr>
          <w:sz w:val="18"/>
          <w:szCs w:val="18"/>
        </w:rPr>
        <w:t>подкожного</w:t>
      </w:r>
      <w:proofErr w:type="gramEnd"/>
      <w:r w:rsidRPr="00315336">
        <w:rPr>
          <w:sz w:val="18"/>
          <w:szCs w:val="18"/>
        </w:rPr>
        <w:t xml:space="preserve"> </w:t>
      </w:r>
      <w:proofErr w:type="spellStart"/>
      <w:r w:rsidRPr="00315336">
        <w:rPr>
          <w:sz w:val="18"/>
          <w:szCs w:val="18"/>
        </w:rPr>
        <w:t>дирофиляриоза</w:t>
      </w:r>
      <w:proofErr w:type="spellEnd"/>
      <w:r w:rsidRPr="00315336">
        <w:rPr>
          <w:sz w:val="18"/>
          <w:szCs w:val="18"/>
        </w:rPr>
        <w:t>, вторая — внутрибр</w:t>
      </w:r>
      <w:r w:rsidRPr="00315336">
        <w:rPr>
          <w:sz w:val="18"/>
          <w:szCs w:val="18"/>
        </w:rPr>
        <w:t>ю</w:t>
      </w:r>
      <w:r w:rsidRPr="00315336">
        <w:rPr>
          <w:sz w:val="18"/>
          <w:szCs w:val="18"/>
        </w:rPr>
        <w:t xml:space="preserve">шинного. На территории Беларуси чаще встречается </w:t>
      </w:r>
      <w:proofErr w:type="gramStart"/>
      <w:r w:rsidRPr="00315336">
        <w:rPr>
          <w:sz w:val="18"/>
          <w:szCs w:val="18"/>
        </w:rPr>
        <w:t>подкожный</w:t>
      </w:r>
      <w:proofErr w:type="gramEnd"/>
      <w:r w:rsidRPr="00315336">
        <w:rPr>
          <w:sz w:val="18"/>
          <w:szCs w:val="18"/>
        </w:rPr>
        <w:t xml:space="preserve"> </w:t>
      </w:r>
      <w:proofErr w:type="spellStart"/>
      <w:r w:rsidRPr="00315336">
        <w:rPr>
          <w:sz w:val="18"/>
          <w:szCs w:val="18"/>
        </w:rPr>
        <w:t>дирофиляриоз</w:t>
      </w:r>
      <w:proofErr w:type="spellEnd"/>
      <w:r w:rsidRPr="00315336">
        <w:rPr>
          <w:sz w:val="18"/>
          <w:szCs w:val="18"/>
        </w:rPr>
        <w:t>, а внутрибрюшная форма болезни т</w:t>
      </w:r>
      <w:r w:rsidRPr="00315336">
        <w:rPr>
          <w:sz w:val="18"/>
          <w:szCs w:val="18"/>
        </w:rPr>
        <w:t>и</w:t>
      </w:r>
      <w:r w:rsidRPr="00315336">
        <w:rPr>
          <w:sz w:val="18"/>
          <w:szCs w:val="18"/>
        </w:rPr>
        <w:t>пична для стран, таких как Япония, США, Канада, Австралия и Южная Е</w:t>
      </w:r>
      <w:r w:rsidRPr="00315336">
        <w:rPr>
          <w:sz w:val="18"/>
          <w:szCs w:val="18"/>
        </w:rPr>
        <w:t>в</w:t>
      </w:r>
      <w:r w:rsidRPr="00315336">
        <w:rPr>
          <w:sz w:val="18"/>
          <w:szCs w:val="18"/>
        </w:rPr>
        <w:t>ропа.</w:t>
      </w:r>
    </w:p>
    <w:p w:rsidR="00315336" w:rsidRPr="00315336" w:rsidRDefault="00315336" w:rsidP="00315336">
      <w:pPr>
        <w:pStyle w:val="a7"/>
        <w:shd w:val="clear" w:color="auto" w:fill="FFFFFF"/>
        <w:spacing w:after="300" w:line="240" w:lineRule="auto"/>
        <w:jc w:val="both"/>
        <w:rPr>
          <w:sz w:val="18"/>
          <w:szCs w:val="18"/>
        </w:rPr>
      </w:pPr>
      <w:r w:rsidRPr="00315336">
        <w:rPr>
          <w:sz w:val="18"/>
          <w:szCs w:val="18"/>
        </w:rPr>
        <w:t>Человек заражается после укусов ком</w:t>
      </w:r>
      <w:r w:rsidRPr="00315336">
        <w:rPr>
          <w:sz w:val="18"/>
          <w:szCs w:val="18"/>
        </w:rPr>
        <w:t>а</w:t>
      </w:r>
      <w:r w:rsidRPr="00315336">
        <w:rPr>
          <w:sz w:val="18"/>
          <w:szCs w:val="18"/>
        </w:rPr>
        <w:t>ром рода </w:t>
      </w:r>
      <w:proofErr w:type="spellStart"/>
      <w:r w:rsidRPr="00315336">
        <w:rPr>
          <w:rStyle w:val="af0"/>
          <w:sz w:val="18"/>
          <w:szCs w:val="18"/>
        </w:rPr>
        <w:t>Culex</w:t>
      </w:r>
      <w:proofErr w:type="spellEnd"/>
      <w:r w:rsidRPr="00315336">
        <w:rPr>
          <w:sz w:val="18"/>
          <w:szCs w:val="18"/>
        </w:rPr>
        <w:t>, </w:t>
      </w:r>
      <w:proofErr w:type="spellStart"/>
      <w:r w:rsidRPr="00315336">
        <w:rPr>
          <w:rStyle w:val="af0"/>
          <w:sz w:val="18"/>
          <w:szCs w:val="18"/>
        </w:rPr>
        <w:t>Aedes</w:t>
      </w:r>
      <w:proofErr w:type="spellEnd"/>
      <w:r w:rsidRPr="00315336">
        <w:rPr>
          <w:sz w:val="18"/>
          <w:szCs w:val="18"/>
        </w:rPr>
        <w:t> и </w:t>
      </w:r>
      <w:proofErr w:type="spellStart"/>
      <w:r w:rsidRPr="00315336">
        <w:rPr>
          <w:rStyle w:val="af0"/>
          <w:sz w:val="18"/>
          <w:szCs w:val="18"/>
        </w:rPr>
        <w:t>Anopheles</w:t>
      </w:r>
      <w:proofErr w:type="spellEnd"/>
      <w:r w:rsidRPr="00315336">
        <w:rPr>
          <w:sz w:val="18"/>
          <w:szCs w:val="18"/>
        </w:rPr>
        <w:t>, кот</w:t>
      </w:r>
      <w:r w:rsidRPr="00315336">
        <w:rPr>
          <w:sz w:val="18"/>
          <w:szCs w:val="18"/>
        </w:rPr>
        <w:t>о</w:t>
      </w:r>
      <w:r w:rsidRPr="00315336">
        <w:rPr>
          <w:sz w:val="18"/>
          <w:szCs w:val="18"/>
        </w:rPr>
        <w:t xml:space="preserve">рые является переносчиками личинок паразита. Чаще всего окончательными хозяевами </w:t>
      </w:r>
      <w:proofErr w:type="spellStart"/>
      <w:r w:rsidRPr="00315336">
        <w:rPr>
          <w:sz w:val="18"/>
          <w:szCs w:val="18"/>
        </w:rPr>
        <w:t>дирофилярий</w:t>
      </w:r>
      <w:proofErr w:type="spellEnd"/>
      <w:r w:rsidRPr="00315336">
        <w:rPr>
          <w:sz w:val="18"/>
          <w:szCs w:val="18"/>
        </w:rPr>
        <w:t xml:space="preserve"> являются ж</w:t>
      </w:r>
      <w:r w:rsidRPr="00315336">
        <w:rPr>
          <w:sz w:val="18"/>
          <w:szCs w:val="18"/>
        </w:rPr>
        <w:t>и</w:t>
      </w:r>
      <w:r w:rsidRPr="00315336">
        <w:rPr>
          <w:sz w:val="18"/>
          <w:szCs w:val="18"/>
        </w:rPr>
        <w:t>вотные семей</w:t>
      </w:r>
      <w:proofErr w:type="gramStart"/>
      <w:r w:rsidRPr="00315336">
        <w:rPr>
          <w:sz w:val="18"/>
          <w:szCs w:val="18"/>
        </w:rPr>
        <w:t>ств пс</w:t>
      </w:r>
      <w:proofErr w:type="gramEnd"/>
      <w:r w:rsidRPr="00315336">
        <w:rPr>
          <w:sz w:val="18"/>
          <w:szCs w:val="18"/>
        </w:rPr>
        <w:t>овых и кошачьих.</w:t>
      </w:r>
    </w:p>
    <w:p w:rsidR="00315336" w:rsidRPr="00315336" w:rsidRDefault="00315336" w:rsidP="00315336">
      <w:pPr>
        <w:pStyle w:val="a7"/>
        <w:shd w:val="clear" w:color="auto" w:fill="FFFFFF"/>
        <w:spacing w:after="300" w:line="240" w:lineRule="auto"/>
        <w:jc w:val="both"/>
        <w:rPr>
          <w:sz w:val="18"/>
          <w:szCs w:val="18"/>
        </w:rPr>
      </w:pPr>
      <w:r w:rsidRPr="00315336">
        <w:rPr>
          <w:sz w:val="18"/>
          <w:szCs w:val="18"/>
        </w:rPr>
        <w:t>В крови зараженного животного пр</w:t>
      </w:r>
      <w:r w:rsidRPr="00315336">
        <w:rPr>
          <w:sz w:val="18"/>
          <w:szCs w:val="18"/>
        </w:rPr>
        <w:t>и</w:t>
      </w:r>
      <w:r w:rsidRPr="00315336">
        <w:rPr>
          <w:sz w:val="18"/>
          <w:szCs w:val="18"/>
        </w:rPr>
        <w:t xml:space="preserve">сутствуют </w:t>
      </w:r>
      <w:proofErr w:type="spellStart"/>
      <w:r w:rsidRPr="00315336">
        <w:rPr>
          <w:sz w:val="18"/>
          <w:szCs w:val="18"/>
        </w:rPr>
        <w:t>микрофилярии</w:t>
      </w:r>
      <w:proofErr w:type="spellEnd"/>
      <w:r w:rsidRPr="00315336">
        <w:rPr>
          <w:sz w:val="18"/>
          <w:szCs w:val="18"/>
        </w:rPr>
        <w:t xml:space="preserve">, но они не представляют угрозу ни для человека, ни для других животных. Когда комар кусает больное животное, происходит </w:t>
      </w:r>
      <w:r w:rsidRPr="00315336">
        <w:rPr>
          <w:sz w:val="18"/>
          <w:szCs w:val="18"/>
        </w:rPr>
        <w:lastRenderedPageBreak/>
        <w:t xml:space="preserve">заражение насекомого. В организме комара </w:t>
      </w:r>
      <w:proofErr w:type="spellStart"/>
      <w:r w:rsidRPr="00315336">
        <w:rPr>
          <w:sz w:val="18"/>
          <w:szCs w:val="18"/>
        </w:rPr>
        <w:t>микрофилярии</w:t>
      </w:r>
      <w:proofErr w:type="spellEnd"/>
      <w:r w:rsidRPr="00315336">
        <w:rPr>
          <w:sz w:val="18"/>
          <w:szCs w:val="18"/>
        </w:rPr>
        <w:t xml:space="preserve"> преобразуются в инвазионную личинку. Затем инфиц</w:t>
      </w:r>
      <w:r w:rsidRPr="00315336">
        <w:rPr>
          <w:sz w:val="18"/>
          <w:szCs w:val="18"/>
        </w:rPr>
        <w:t>и</w:t>
      </w:r>
      <w:r w:rsidRPr="00315336">
        <w:rPr>
          <w:sz w:val="18"/>
          <w:szCs w:val="18"/>
        </w:rPr>
        <w:t>рованный комар кусает человека и пер</w:t>
      </w:r>
      <w:r w:rsidRPr="00315336">
        <w:rPr>
          <w:sz w:val="18"/>
          <w:szCs w:val="18"/>
        </w:rPr>
        <w:t>е</w:t>
      </w:r>
      <w:r w:rsidRPr="00315336">
        <w:rPr>
          <w:sz w:val="18"/>
          <w:szCs w:val="18"/>
        </w:rPr>
        <w:t xml:space="preserve">дает ему личинки </w:t>
      </w:r>
      <w:proofErr w:type="spellStart"/>
      <w:r w:rsidRPr="00315336">
        <w:rPr>
          <w:sz w:val="18"/>
          <w:szCs w:val="18"/>
        </w:rPr>
        <w:t>дирофилярий</w:t>
      </w:r>
      <w:proofErr w:type="spellEnd"/>
      <w:r w:rsidRPr="00315336">
        <w:rPr>
          <w:sz w:val="18"/>
          <w:szCs w:val="18"/>
        </w:rPr>
        <w:t>. Личи</w:t>
      </w:r>
      <w:r w:rsidRPr="00315336">
        <w:rPr>
          <w:sz w:val="18"/>
          <w:szCs w:val="18"/>
        </w:rPr>
        <w:t>н</w:t>
      </w:r>
      <w:r w:rsidRPr="00315336">
        <w:rPr>
          <w:sz w:val="18"/>
          <w:szCs w:val="18"/>
        </w:rPr>
        <w:t>ки развивается в тканях человеческого организма, но не достигают половой зрелости и не имеют способности к ра</w:t>
      </w:r>
      <w:r w:rsidRPr="00315336">
        <w:rPr>
          <w:sz w:val="18"/>
          <w:szCs w:val="18"/>
        </w:rPr>
        <w:t>з</w:t>
      </w:r>
      <w:r w:rsidRPr="00315336">
        <w:rPr>
          <w:sz w:val="18"/>
          <w:szCs w:val="18"/>
        </w:rPr>
        <w:t>множению. Обычно в организм человека попадает одна личинка, реже две, и еще реже — две-четыре.</w:t>
      </w:r>
    </w:p>
    <w:p w:rsidR="00315336" w:rsidRPr="00315336" w:rsidRDefault="00315336" w:rsidP="00315336">
      <w:pPr>
        <w:pStyle w:val="a7"/>
        <w:shd w:val="clear" w:color="auto" w:fill="FFFFFF"/>
        <w:spacing w:after="300" w:line="240" w:lineRule="auto"/>
        <w:jc w:val="both"/>
        <w:rPr>
          <w:sz w:val="18"/>
          <w:szCs w:val="18"/>
        </w:rPr>
      </w:pPr>
      <w:r w:rsidRPr="00315336">
        <w:rPr>
          <w:rStyle w:val="af0"/>
          <w:b/>
          <w:bCs/>
          <w:sz w:val="18"/>
          <w:szCs w:val="18"/>
        </w:rPr>
        <w:t xml:space="preserve">Почему </w:t>
      </w:r>
      <w:proofErr w:type="spellStart"/>
      <w:r w:rsidRPr="00315336">
        <w:rPr>
          <w:rStyle w:val="af0"/>
          <w:b/>
          <w:bCs/>
          <w:sz w:val="18"/>
          <w:szCs w:val="18"/>
        </w:rPr>
        <w:t>дирофиляриоз</w:t>
      </w:r>
      <w:proofErr w:type="spellEnd"/>
      <w:r w:rsidRPr="00315336">
        <w:rPr>
          <w:rStyle w:val="af0"/>
          <w:b/>
          <w:bCs/>
          <w:sz w:val="18"/>
          <w:szCs w:val="18"/>
        </w:rPr>
        <w:t xml:space="preserve"> так опасен?</w:t>
      </w:r>
    </w:p>
    <w:p w:rsidR="00315336" w:rsidRPr="00315336" w:rsidRDefault="00315336" w:rsidP="00315336">
      <w:pPr>
        <w:pStyle w:val="a7"/>
        <w:shd w:val="clear" w:color="auto" w:fill="FFFFFF"/>
        <w:spacing w:after="300" w:line="240" w:lineRule="auto"/>
        <w:jc w:val="both"/>
        <w:rPr>
          <w:sz w:val="18"/>
          <w:szCs w:val="18"/>
        </w:rPr>
      </w:pPr>
      <w:proofErr w:type="spellStart"/>
      <w:r w:rsidRPr="00315336">
        <w:rPr>
          <w:sz w:val="18"/>
          <w:szCs w:val="18"/>
        </w:rPr>
        <w:t>Дирофиляриоз</w:t>
      </w:r>
      <w:proofErr w:type="spellEnd"/>
      <w:r w:rsidRPr="00315336">
        <w:rPr>
          <w:sz w:val="18"/>
          <w:szCs w:val="18"/>
        </w:rPr>
        <w:t xml:space="preserve"> представляет угрозу для человека в силу того, что половозрелые особи </w:t>
      </w:r>
      <w:proofErr w:type="spellStart"/>
      <w:r w:rsidRPr="00315336">
        <w:rPr>
          <w:sz w:val="18"/>
          <w:szCs w:val="18"/>
        </w:rPr>
        <w:t>дирофилярий</w:t>
      </w:r>
      <w:proofErr w:type="spellEnd"/>
      <w:r w:rsidRPr="00315336">
        <w:rPr>
          <w:sz w:val="18"/>
          <w:szCs w:val="18"/>
        </w:rPr>
        <w:t xml:space="preserve"> способны прич</w:t>
      </w:r>
      <w:r w:rsidRPr="00315336">
        <w:rPr>
          <w:sz w:val="18"/>
          <w:szCs w:val="18"/>
        </w:rPr>
        <w:t>и</w:t>
      </w:r>
      <w:r w:rsidRPr="00315336">
        <w:rPr>
          <w:sz w:val="18"/>
          <w:szCs w:val="18"/>
        </w:rPr>
        <w:t>нить вред легочной ткани и миокарду, глазам, забивать почечные канальцы. При очень высокой степени инвазии они могут повредить и другие органы. Зн</w:t>
      </w:r>
      <w:r w:rsidRPr="00315336">
        <w:rPr>
          <w:sz w:val="18"/>
          <w:szCs w:val="18"/>
        </w:rPr>
        <w:t>а</w:t>
      </w:r>
      <w:r w:rsidRPr="00315336">
        <w:rPr>
          <w:sz w:val="18"/>
          <w:szCs w:val="18"/>
        </w:rPr>
        <w:t xml:space="preserve">чительную роль в этом играет долгое отсутствие симптомов и их </w:t>
      </w:r>
      <w:proofErr w:type="spellStart"/>
      <w:r w:rsidRPr="00315336">
        <w:rPr>
          <w:sz w:val="18"/>
          <w:szCs w:val="18"/>
        </w:rPr>
        <w:t>неспец</w:t>
      </w:r>
      <w:r w:rsidRPr="00315336">
        <w:rPr>
          <w:sz w:val="18"/>
          <w:szCs w:val="18"/>
        </w:rPr>
        <w:t>и</w:t>
      </w:r>
      <w:r w:rsidRPr="00315336">
        <w:rPr>
          <w:sz w:val="18"/>
          <w:szCs w:val="18"/>
        </w:rPr>
        <w:t>фичность</w:t>
      </w:r>
      <w:proofErr w:type="spellEnd"/>
      <w:r w:rsidRPr="00315336">
        <w:rPr>
          <w:sz w:val="18"/>
          <w:szCs w:val="18"/>
        </w:rPr>
        <w:t>, что усложняет диагностику.</w:t>
      </w:r>
    </w:p>
    <w:p w:rsidR="00315336" w:rsidRPr="00315336" w:rsidRDefault="00315336" w:rsidP="00315336">
      <w:pPr>
        <w:pStyle w:val="a7"/>
        <w:shd w:val="clear" w:color="auto" w:fill="FFFFFF"/>
        <w:spacing w:after="300" w:line="240" w:lineRule="auto"/>
        <w:jc w:val="both"/>
        <w:rPr>
          <w:sz w:val="18"/>
          <w:szCs w:val="18"/>
        </w:rPr>
      </w:pPr>
      <w:r w:rsidRPr="00315336">
        <w:rPr>
          <w:rStyle w:val="af0"/>
          <w:b/>
          <w:bCs/>
          <w:sz w:val="18"/>
          <w:szCs w:val="18"/>
        </w:rPr>
        <w:t xml:space="preserve">Какие симптомы </w:t>
      </w:r>
      <w:proofErr w:type="gramStart"/>
      <w:r w:rsidRPr="00315336">
        <w:rPr>
          <w:rStyle w:val="af0"/>
          <w:b/>
          <w:bCs/>
          <w:sz w:val="18"/>
          <w:szCs w:val="18"/>
        </w:rPr>
        <w:t>подкожного</w:t>
      </w:r>
      <w:proofErr w:type="gramEnd"/>
      <w:r w:rsidRPr="00315336">
        <w:rPr>
          <w:rStyle w:val="af0"/>
          <w:b/>
          <w:bCs/>
          <w:sz w:val="18"/>
          <w:szCs w:val="18"/>
        </w:rPr>
        <w:t xml:space="preserve"> </w:t>
      </w:r>
      <w:proofErr w:type="spellStart"/>
      <w:r w:rsidRPr="00315336">
        <w:rPr>
          <w:rStyle w:val="af0"/>
          <w:b/>
          <w:bCs/>
          <w:sz w:val="18"/>
          <w:szCs w:val="18"/>
        </w:rPr>
        <w:t>дир</w:t>
      </w:r>
      <w:r w:rsidRPr="00315336">
        <w:rPr>
          <w:rStyle w:val="af0"/>
          <w:b/>
          <w:bCs/>
          <w:sz w:val="18"/>
          <w:szCs w:val="18"/>
        </w:rPr>
        <w:t>о</w:t>
      </w:r>
      <w:r w:rsidRPr="00315336">
        <w:rPr>
          <w:rStyle w:val="af0"/>
          <w:b/>
          <w:bCs/>
          <w:sz w:val="18"/>
          <w:szCs w:val="18"/>
        </w:rPr>
        <w:t>филяриоза</w:t>
      </w:r>
      <w:proofErr w:type="spellEnd"/>
      <w:r w:rsidRPr="00315336">
        <w:rPr>
          <w:rStyle w:val="af0"/>
          <w:b/>
          <w:bCs/>
          <w:sz w:val="18"/>
          <w:szCs w:val="18"/>
        </w:rPr>
        <w:t>?</w:t>
      </w:r>
    </w:p>
    <w:p w:rsidR="00315336" w:rsidRPr="00315336" w:rsidRDefault="00315336" w:rsidP="00315336">
      <w:pPr>
        <w:pStyle w:val="a7"/>
        <w:shd w:val="clear" w:color="auto" w:fill="FFFFFF"/>
        <w:spacing w:after="300" w:line="240" w:lineRule="auto"/>
        <w:jc w:val="both"/>
        <w:rPr>
          <w:sz w:val="18"/>
          <w:szCs w:val="18"/>
        </w:rPr>
      </w:pPr>
      <w:r w:rsidRPr="00315336">
        <w:rPr>
          <w:rStyle w:val="a9"/>
          <w:sz w:val="18"/>
          <w:szCs w:val="18"/>
        </w:rPr>
        <w:t> </w:t>
      </w:r>
      <w:r w:rsidRPr="00315336">
        <w:rPr>
          <w:sz w:val="18"/>
          <w:szCs w:val="18"/>
        </w:rPr>
        <w:t xml:space="preserve">Инкубационный период </w:t>
      </w:r>
      <w:proofErr w:type="spellStart"/>
      <w:r w:rsidRPr="00315336">
        <w:rPr>
          <w:sz w:val="18"/>
          <w:szCs w:val="18"/>
        </w:rPr>
        <w:t>дирофиляриоза</w:t>
      </w:r>
      <w:proofErr w:type="spellEnd"/>
      <w:r w:rsidRPr="00315336">
        <w:rPr>
          <w:sz w:val="18"/>
          <w:szCs w:val="18"/>
        </w:rPr>
        <w:t xml:space="preserve"> длится от месяца до года. Первый пр</w:t>
      </w:r>
      <w:r w:rsidRPr="00315336">
        <w:rPr>
          <w:sz w:val="18"/>
          <w:szCs w:val="18"/>
        </w:rPr>
        <w:t>и</w:t>
      </w:r>
      <w:r w:rsidRPr="00315336">
        <w:rPr>
          <w:sz w:val="18"/>
          <w:szCs w:val="18"/>
        </w:rPr>
        <w:t>знак заболевания — появление под к</w:t>
      </w:r>
      <w:r w:rsidRPr="00315336">
        <w:rPr>
          <w:sz w:val="18"/>
          <w:szCs w:val="18"/>
        </w:rPr>
        <w:t>о</w:t>
      </w:r>
      <w:r w:rsidRPr="00315336">
        <w:rPr>
          <w:sz w:val="18"/>
          <w:szCs w:val="18"/>
        </w:rPr>
        <w:t>жей или слизистыми опухолевидного образования с покраснением и зудом. Образование может быть болезненным или безболезненным. Характерный пр</w:t>
      </w:r>
      <w:r w:rsidRPr="00315336">
        <w:rPr>
          <w:sz w:val="18"/>
          <w:szCs w:val="18"/>
        </w:rPr>
        <w:t>и</w:t>
      </w:r>
      <w:r w:rsidRPr="00315336">
        <w:rPr>
          <w:sz w:val="18"/>
          <w:szCs w:val="18"/>
        </w:rPr>
        <w:t>знак — миграция гельминта и его пер</w:t>
      </w:r>
      <w:r w:rsidRPr="00315336">
        <w:rPr>
          <w:sz w:val="18"/>
          <w:szCs w:val="18"/>
        </w:rPr>
        <w:t>е</w:t>
      </w:r>
      <w:r w:rsidRPr="00315336">
        <w:rPr>
          <w:sz w:val="18"/>
          <w:szCs w:val="18"/>
        </w:rPr>
        <w:t>мещение на расстояние до 30 см за 48 часов. Миграция гельминта усиливается при тепловом воздействии на кожу с помощью УВЧ или согревающих ко</w:t>
      </w:r>
      <w:r w:rsidRPr="00315336">
        <w:rPr>
          <w:sz w:val="18"/>
          <w:szCs w:val="18"/>
        </w:rPr>
        <w:t>м</w:t>
      </w:r>
      <w:r w:rsidRPr="00315336">
        <w:rPr>
          <w:sz w:val="18"/>
          <w:szCs w:val="18"/>
        </w:rPr>
        <w:t>прессов. При заболевании пациент м</w:t>
      </w:r>
      <w:r w:rsidRPr="00315336">
        <w:rPr>
          <w:sz w:val="18"/>
          <w:szCs w:val="18"/>
        </w:rPr>
        <w:t>о</w:t>
      </w:r>
      <w:r w:rsidRPr="00315336">
        <w:rPr>
          <w:sz w:val="18"/>
          <w:szCs w:val="18"/>
        </w:rPr>
        <w:t>жет ощущать движение паразита внутри подкожного (подслизистого) уплотн</w:t>
      </w:r>
      <w:r w:rsidRPr="00315336">
        <w:rPr>
          <w:sz w:val="18"/>
          <w:szCs w:val="18"/>
        </w:rPr>
        <w:t>е</w:t>
      </w:r>
      <w:r w:rsidRPr="00315336">
        <w:rPr>
          <w:sz w:val="18"/>
          <w:szCs w:val="18"/>
        </w:rPr>
        <w:t>ния.</w:t>
      </w:r>
    </w:p>
    <w:p w:rsidR="00315336" w:rsidRPr="00315336" w:rsidRDefault="00315336" w:rsidP="00315336">
      <w:pPr>
        <w:pStyle w:val="a7"/>
        <w:shd w:val="clear" w:color="auto" w:fill="FFFFFF"/>
        <w:spacing w:after="300" w:line="240" w:lineRule="auto"/>
        <w:jc w:val="both"/>
        <w:rPr>
          <w:sz w:val="18"/>
          <w:szCs w:val="18"/>
        </w:rPr>
      </w:pPr>
      <w:proofErr w:type="spellStart"/>
      <w:r w:rsidRPr="00315336">
        <w:rPr>
          <w:sz w:val="18"/>
          <w:szCs w:val="18"/>
        </w:rPr>
        <w:t>Дирофилярии</w:t>
      </w:r>
      <w:proofErr w:type="spellEnd"/>
      <w:r w:rsidRPr="00315336">
        <w:rPr>
          <w:sz w:val="18"/>
          <w:szCs w:val="18"/>
        </w:rPr>
        <w:t xml:space="preserve"> предпочитают определе</w:t>
      </w:r>
      <w:r w:rsidRPr="00315336">
        <w:rPr>
          <w:sz w:val="18"/>
          <w:szCs w:val="18"/>
        </w:rPr>
        <w:t>н</w:t>
      </w:r>
      <w:r w:rsidRPr="00315336">
        <w:rPr>
          <w:sz w:val="18"/>
          <w:szCs w:val="18"/>
        </w:rPr>
        <w:t>ные места в теле человека. В порядке убывания частоты поражения это глаза, лицо, шея и туловище, руки, молочные железы, ноги, мошонка. Приблизител</w:t>
      </w:r>
      <w:r w:rsidRPr="00315336">
        <w:rPr>
          <w:sz w:val="18"/>
          <w:szCs w:val="18"/>
        </w:rPr>
        <w:t>ь</w:t>
      </w:r>
      <w:r w:rsidRPr="00315336">
        <w:rPr>
          <w:sz w:val="18"/>
          <w:szCs w:val="18"/>
        </w:rPr>
        <w:t xml:space="preserve">но в половине случаев </w:t>
      </w:r>
      <w:proofErr w:type="spellStart"/>
      <w:r w:rsidRPr="00315336">
        <w:rPr>
          <w:sz w:val="18"/>
          <w:szCs w:val="18"/>
        </w:rPr>
        <w:t>дирофилярии</w:t>
      </w:r>
      <w:proofErr w:type="spellEnd"/>
      <w:r w:rsidRPr="00315336">
        <w:rPr>
          <w:sz w:val="18"/>
          <w:szCs w:val="18"/>
        </w:rPr>
        <w:t xml:space="preserve"> поражают глаза и </w:t>
      </w:r>
      <w:proofErr w:type="spellStart"/>
      <w:r w:rsidRPr="00315336">
        <w:rPr>
          <w:sz w:val="18"/>
          <w:szCs w:val="18"/>
        </w:rPr>
        <w:t>окологлазные</w:t>
      </w:r>
      <w:proofErr w:type="spellEnd"/>
      <w:r w:rsidRPr="00315336">
        <w:rPr>
          <w:sz w:val="18"/>
          <w:szCs w:val="18"/>
        </w:rPr>
        <w:t xml:space="preserve"> ткани.</w:t>
      </w:r>
    </w:p>
    <w:p w:rsidR="00315336" w:rsidRPr="00315336" w:rsidRDefault="00315336" w:rsidP="00315336">
      <w:pPr>
        <w:pStyle w:val="a7"/>
        <w:shd w:val="clear" w:color="auto" w:fill="FFFFFF"/>
        <w:spacing w:after="300" w:line="240" w:lineRule="auto"/>
        <w:jc w:val="both"/>
        <w:rPr>
          <w:sz w:val="18"/>
          <w:szCs w:val="18"/>
        </w:rPr>
      </w:pPr>
      <w:r w:rsidRPr="00315336">
        <w:rPr>
          <w:sz w:val="18"/>
          <w:szCs w:val="18"/>
        </w:rPr>
        <w:t>Заболевание сопровождается неспец</w:t>
      </w:r>
      <w:r w:rsidRPr="00315336">
        <w:rPr>
          <w:sz w:val="18"/>
          <w:szCs w:val="18"/>
        </w:rPr>
        <w:t>и</w:t>
      </w:r>
      <w:r w:rsidRPr="00315336">
        <w:rPr>
          <w:sz w:val="18"/>
          <w:szCs w:val="18"/>
        </w:rPr>
        <w:t>фическими симптомами: слабость, г</w:t>
      </w:r>
      <w:r w:rsidRPr="00315336">
        <w:rPr>
          <w:sz w:val="18"/>
          <w:szCs w:val="18"/>
        </w:rPr>
        <w:t>о</w:t>
      </w:r>
      <w:r w:rsidRPr="00315336">
        <w:rPr>
          <w:sz w:val="18"/>
          <w:szCs w:val="18"/>
        </w:rPr>
        <w:t>ловная боль, тошнота, повышение те</w:t>
      </w:r>
      <w:r w:rsidRPr="00315336">
        <w:rPr>
          <w:sz w:val="18"/>
          <w:szCs w:val="18"/>
        </w:rPr>
        <w:t>м</w:t>
      </w:r>
      <w:r w:rsidRPr="00315336">
        <w:rPr>
          <w:sz w:val="18"/>
          <w:szCs w:val="18"/>
        </w:rPr>
        <w:t>пературы, боли в месте нахождения личинки.</w:t>
      </w:r>
    </w:p>
    <w:p w:rsidR="00315336" w:rsidRPr="00315336" w:rsidRDefault="00315336" w:rsidP="00315336">
      <w:pPr>
        <w:pStyle w:val="a7"/>
        <w:shd w:val="clear" w:color="auto" w:fill="FFFFFF"/>
        <w:spacing w:after="300" w:line="240" w:lineRule="auto"/>
        <w:jc w:val="both"/>
        <w:rPr>
          <w:sz w:val="18"/>
          <w:szCs w:val="18"/>
        </w:rPr>
      </w:pPr>
      <w:r w:rsidRPr="00315336">
        <w:rPr>
          <w:sz w:val="18"/>
          <w:szCs w:val="18"/>
        </w:rPr>
        <w:t xml:space="preserve">Многие пациенты переносят </w:t>
      </w:r>
      <w:proofErr w:type="spellStart"/>
      <w:r w:rsidRPr="00315336">
        <w:rPr>
          <w:sz w:val="18"/>
          <w:szCs w:val="18"/>
        </w:rPr>
        <w:t>дирофил</w:t>
      </w:r>
      <w:r w:rsidRPr="00315336">
        <w:rPr>
          <w:sz w:val="18"/>
          <w:szCs w:val="18"/>
        </w:rPr>
        <w:t>я</w:t>
      </w:r>
      <w:r w:rsidRPr="00315336">
        <w:rPr>
          <w:sz w:val="18"/>
          <w:szCs w:val="18"/>
        </w:rPr>
        <w:t>риоз</w:t>
      </w:r>
      <w:proofErr w:type="spellEnd"/>
      <w:r w:rsidRPr="00315336">
        <w:rPr>
          <w:sz w:val="18"/>
          <w:szCs w:val="18"/>
        </w:rPr>
        <w:t xml:space="preserve"> с рецидивирующим характером, с периодами обострения и угасания. При несвоевременном удалении гельминта возможно воспаление в мягких тканях и формирование абсцесса.</w:t>
      </w:r>
    </w:p>
    <w:p w:rsidR="00315336" w:rsidRPr="00315336" w:rsidRDefault="00315336" w:rsidP="00315336">
      <w:pPr>
        <w:pStyle w:val="a7"/>
        <w:shd w:val="clear" w:color="auto" w:fill="FFFFFF"/>
        <w:spacing w:after="300" w:line="240" w:lineRule="auto"/>
        <w:jc w:val="both"/>
        <w:rPr>
          <w:sz w:val="18"/>
          <w:szCs w:val="18"/>
        </w:rPr>
      </w:pPr>
      <w:r w:rsidRPr="00315336">
        <w:rPr>
          <w:rStyle w:val="af0"/>
          <w:b/>
          <w:bCs/>
          <w:sz w:val="18"/>
          <w:szCs w:val="18"/>
        </w:rPr>
        <w:lastRenderedPageBreak/>
        <w:t xml:space="preserve">Как лечится </w:t>
      </w:r>
      <w:proofErr w:type="spellStart"/>
      <w:r w:rsidRPr="00315336">
        <w:rPr>
          <w:rStyle w:val="af0"/>
          <w:b/>
          <w:bCs/>
          <w:sz w:val="18"/>
          <w:szCs w:val="18"/>
        </w:rPr>
        <w:t>дирофиляриоз</w:t>
      </w:r>
      <w:proofErr w:type="spellEnd"/>
      <w:r w:rsidRPr="00315336">
        <w:rPr>
          <w:rStyle w:val="af0"/>
          <w:b/>
          <w:bCs/>
          <w:sz w:val="18"/>
          <w:szCs w:val="18"/>
        </w:rPr>
        <w:t>?</w:t>
      </w:r>
    </w:p>
    <w:p w:rsidR="00315336" w:rsidRPr="00315336" w:rsidRDefault="00315336" w:rsidP="00315336">
      <w:pPr>
        <w:pStyle w:val="a7"/>
        <w:shd w:val="clear" w:color="auto" w:fill="FFFFFF"/>
        <w:spacing w:after="300" w:line="240" w:lineRule="auto"/>
        <w:jc w:val="both"/>
        <w:rPr>
          <w:sz w:val="18"/>
          <w:szCs w:val="18"/>
        </w:rPr>
      </w:pPr>
      <w:r w:rsidRPr="00315336">
        <w:rPr>
          <w:sz w:val="18"/>
          <w:szCs w:val="18"/>
        </w:rPr>
        <w:t xml:space="preserve">Первичная диагностика </w:t>
      </w:r>
      <w:proofErr w:type="spellStart"/>
      <w:r w:rsidRPr="00315336">
        <w:rPr>
          <w:sz w:val="18"/>
          <w:szCs w:val="18"/>
        </w:rPr>
        <w:t>дирофиляриоза</w:t>
      </w:r>
      <w:proofErr w:type="spellEnd"/>
      <w:r w:rsidRPr="00315336">
        <w:rPr>
          <w:sz w:val="18"/>
          <w:szCs w:val="18"/>
        </w:rPr>
        <w:t xml:space="preserve"> затруднена. Для постановки диагноза требуется полное извлечение паразита и его последующее морфологическое и</w:t>
      </w:r>
      <w:r w:rsidRPr="00315336">
        <w:rPr>
          <w:sz w:val="18"/>
          <w:szCs w:val="18"/>
        </w:rPr>
        <w:t>с</w:t>
      </w:r>
      <w:r w:rsidRPr="00315336">
        <w:rPr>
          <w:sz w:val="18"/>
          <w:szCs w:val="18"/>
        </w:rPr>
        <w:t>следование. Основной метод лечения — хирургическое удаление гельминта из организма.</w:t>
      </w:r>
    </w:p>
    <w:p w:rsidR="00315336" w:rsidRPr="00315336" w:rsidRDefault="00315336" w:rsidP="00315336">
      <w:pPr>
        <w:pStyle w:val="a7"/>
        <w:shd w:val="clear" w:color="auto" w:fill="FFFFFF"/>
        <w:spacing w:after="300" w:line="240" w:lineRule="auto"/>
        <w:jc w:val="both"/>
        <w:rPr>
          <w:sz w:val="18"/>
          <w:szCs w:val="18"/>
        </w:rPr>
      </w:pPr>
      <w:r w:rsidRPr="00315336">
        <w:rPr>
          <w:rStyle w:val="af0"/>
          <w:b/>
          <w:bCs/>
          <w:sz w:val="18"/>
          <w:szCs w:val="18"/>
        </w:rPr>
        <w:t>Профилактика</w:t>
      </w:r>
    </w:p>
    <w:p w:rsidR="00315336" w:rsidRPr="00315336" w:rsidRDefault="00315336" w:rsidP="00315336">
      <w:pPr>
        <w:pStyle w:val="a7"/>
        <w:shd w:val="clear" w:color="auto" w:fill="FFFFFF"/>
        <w:spacing w:after="300" w:line="240" w:lineRule="auto"/>
        <w:jc w:val="both"/>
        <w:rPr>
          <w:sz w:val="18"/>
          <w:szCs w:val="18"/>
        </w:rPr>
      </w:pPr>
      <w:r w:rsidRPr="00315336">
        <w:rPr>
          <w:rStyle w:val="a9"/>
          <w:sz w:val="18"/>
          <w:szCs w:val="18"/>
        </w:rPr>
        <w:t> </w:t>
      </w:r>
      <w:r w:rsidRPr="00315336">
        <w:rPr>
          <w:sz w:val="18"/>
          <w:szCs w:val="18"/>
        </w:rPr>
        <w:t xml:space="preserve">Основа профилактики </w:t>
      </w:r>
      <w:proofErr w:type="spellStart"/>
      <w:r w:rsidRPr="00315336">
        <w:rPr>
          <w:sz w:val="18"/>
          <w:szCs w:val="18"/>
        </w:rPr>
        <w:t>дирофиляриоза</w:t>
      </w:r>
      <w:proofErr w:type="spellEnd"/>
      <w:r w:rsidRPr="00315336">
        <w:rPr>
          <w:sz w:val="18"/>
          <w:szCs w:val="18"/>
        </w:rPr>
        <w:t xml:space="preserve"> — предотвращение передачи гельминта. Это достигается несколькими способ</w:t>
      </w:r>
      <w:r w:rsidRPr="00315336">
        <w:rPr>
          <w:sz w:val="18"/>
          <w:szCs w:val="18"/>
        </w:rPr>
        <w:t>а</w:t>
      </w:r>
      <w:r w:rsidRPr="00315336">
        <w:rPr>
          <w:sz w:val="18"/>
          <w:szCs w:val="18"/>
        </w:rPr>
        <w:t>ми: уничтожением комаров, выявление и дегельминтизация больных собак, предотвращением контакта комаров с домашними животными и людьми.</w:t>
      </w:r>
    </w:p>
    <w:p w:rsidR="00315336" w:rsidRPr="00315336" w:rsidRDefault="00315336" w:rsidP="00315336">
      <w:pPr>
        <w:pStyle w:val="a7"/>
        <w:shd w:val="clear" w:color="auto" w:fill="FFFFFF"/>
        <w:spacing w:after="300" w:line="240" w:lineRule="auto"/>
        <w:jc w:val="both"/>
        <w:rPr>
          <w:sz w:val="18"/>
          <w:szCs w:val="18"/>
        </w:rPr>
      </w:pPr>
      <w:r w:rsidRPr="00315336">
        <w:rPr>
          <w:sz w:val="18"/>
          <w:szCs w:val="18"/>
        </w:rPr>
        <w:t>Для питомцев важна регулярная проф</w:t>
      </w:r>
      <w:r w:rsidRPr="00315336">
        <w:rPr>
          <w:sz w:val="18"/>
          <w:szCs w:val="18"/>
        </w:rPr>
        <w:t>и</w:t>
      </w:r>
      <w:r w:rsidRPr="00315336">
        <w:rPr>
          <w:sz w:val="18"/>
          <w:szCs w:val="18"/>
        </w:rPr>
        <w:t>лактика от глистов препаратами, кот</w:t>
      </w:r>
      <w:r w:rsidRPr="00315336">
        <w:rPr>
          <w:sz w:val="18"/>
          <w:szCs w:val="18"/>
        </w:rPr>
        <w:t>о</w:t>
      </w:r>
      <w:r w:rsidRPr="00315336">
        <w:rPr>
          <w:sz w:val="18"/>
          <w:szCs w:val="18"/>
        </w:rPr>
        <w:t xml:space="preserve">рые порекомендует ветеринарный врач. Заподозрить </w:t>
      </w:r>
      <w:proofErr w:type="spellStart"/>
      <w:r w:rsidRPr="00315336">
        <w:rPr>
          <w:sz w:val="18"/>
          <w:szCs w:val="18"/>
        </w:rPr>
        <w:t>дирофиляриоз</w:t>
      </w:r>
      <w:proofErr w:type="spellEnd"/>
      <w:r w:rsidRPr="00315336">
        <w:rPr>
          <w:sz w:val="18"/>
          <w:szCs w:val="18"/>
        </w:rPr>
        <w:t xml:space="preserve"> у собаки можно, если питомец становится сл</w:t>
      </w:r>
      <w:r w:rsidRPr="00315336">
        <w:rPr>
          <w:sz w:val="18"/>
          <w:szCs w:val="18"/>
        </w:rPr>
        <w:t>а</w:t>
      </w:r>
      <w:r w:rsidRPr="00315336">
        <w:rPr>
          <w:sz w:val="18"/>
          <w:szCs w:val="18"/>
        </w:rPr>
        <w:t>бым, теряет аппетит, повышается те</w:t>
      </w:r>
      <w:r w:rsidRPr="00315336">
        <w:rPr>
          <w:sz w:val="18"/>
          <w:szCs w:val="18"/>
        </w:rPr>
        <w:t>м</w:t>
      </w:r>
      <w:r w:rsidRPr="00315336">
        <w:rPr>
          <w:sz w:val="18"/>
          <w:szCs w:val="18"/>
        </w:rPr>
        <w:t>пература, даже при небольшой активн</w:t>
      </w:r>
      <w:r w:rsidRPr="00315336">
        <w:rPr>
          <w:sz w:val="18"/>
          <w:szCs w:val="18"/>
        </w:rPr>
        <w:t>о</w:t>
      </w:r>
      <w:r w:rsidRPr="00315336">
        <w:rPr>
          <w:sz w:val="18"/>
          <w:szCs w:val="18"/>
        </w:rPr>
        <w:t>сти появляется кашель. Часто возникают хромота и судороги.</w:t>
      </w:r>
    </w:p>
    <w:p w:rsidR="00315336" w:rsidRPr="00315336" w:rsidRDefault="00315336" w:rsidP="00315336">
      <w:pPr>
        <w:pStyle w:val="a7"/>
        <w:shd w:val="clear" w:color="auto" w:fill="FFFFFF"/>
        <w:spacing w:after="300" w:line="240" w:lineRule="auto"/>
        <w:jc w:val="both"/>
        <w:rPr>
          <w:sz w:val="18"/>
          <w:szCs w:val="18"/>
        </w:rPr>
      </w:pPr>
      <w:r w:rsidRPr="00315336">
        <w:rPr>
          <w:sz w:val="18"/>
          <w:szCs w:val="18"/>
        </w:rPr>
        <w:t>Рекомендуется защищать дом от ком</w:t>
      </w:r>
      <w:r w:rsidRPr="00315336">
        <w:rPr>
          <w:sz w:val="18"/>
          <w:szCs w:val="18"/>
        </w:rPr>
        <w:t>а</w:t>
      </w:r>
      <w:r w:rsidRPr="00315336">
        <w:rPr>
          <w:sz w:val="18"/>
          <w:szCs w:val="18"/>
        </w:rPr>
        <w:t xml:space="preserve">ров: закрывать или </w:t>
      </w:r>
      <w:proofErr w:type="spellStart"/>
      <w:r w:rsidRPr="00315336">
        <w:rPr>
          <w:sz w:val="18"/>
          <w:szCs w:val="18"/>
        </w:rPr>
        <w:t>засетчивать</w:t>
      </w:r>
      <w:proofErr w:type="spellEnd"/>
      <w:r w:rsidRPr="00315336">
        <w:rPr>
          <w:sz w:val="18"/>
          <w:szCs w:val="18"/>
        </w:rPr>
        <w:t xml:space="preserve"> окна, держать двери закрытыми, при прони</w:t>
      </w:r>
      <w:r w:rsidRPr="00315336">
        <w:rPr>
          <w:sz w:val="18"/>
          <w:szCs w:val="18"/>
        </w:rPr>
        <w:t>к</w:t>
      </w:r>
      <w:r w:rsidRPr="00315336">
        <w:rPr>
          <w:sz w:val="18"/>
          <w:szCs w:val="18"/>
        </w:rPr>
        <w:t>новении комаров в жилище — прим</w:t>
      </w:r>
      <w:r w:rsidRPr="00315336">
        <w:rPr>
          <w:sz w:val="18"/>
          <w:szCs w:val="18"/>
        </w:rPr>
        <w:t>е</w:t>
      </w:r>
      <w:r w:rsidRPr="00315336">
        <w:rPr>
          <w:sz w:val="18"/>
          <w:szCs w:val="18"/>
        </w:rPr>
        <w:t xml:space="preserve">нять </w:t>
      </w:r>
      <w:proofErr w:type="spellStart"/>
      <w:r w:rsidRPr="00315336">
        <w:rPr>
          <w:sz w:val="18"/>
          <w:szCs w:val="18"/>
        </w:rPr>
        <w:t>электрофумигаторы</w:t>
      </w:r>
      <w:proofErr w:type="spellEnd"/>
      <w:r w:rsidRPr="00315336">
        <w:rPr>
          <w:sz w:val="18"/>
          <w:szCs w:val="18"/>
        </w:rPr>
        <w:t>. На улице нужно использовать репелленты и не оставлять части тела без защиты. Сущ</w:t>
      </w:r>
      <w:r w:rsidRPr="00315336">
        <w:rPr>
          <w:sz w:val="18"/>
          <w:szCs w:val="18"/>
        </w:rPr>
        <w:t>е</w:t>
      </w:r>
      <w:r w:rsidRPr="00315336">
        <w:rPr>
          <w:sz w:val="18"/>
          <w:szCs w:val="18"/>
        </w:rPr>
        <w:t>ствуют также средства от комаров для животных и специальные ошейники.</w:t>
      </w:r>
    </w:p>
    <w:p w:rsidR="00981739" w:rsidRPr="005D246D" w:rsidRDefault="00981739" w:rsidP="005D246D">
      <w:pPr>
        <w:pStyle w:val="a7"/>
        <w:spacing w:after="0" w:line="240" w:lineRule="auto"/>
        <w:jc w:val="both"/>
        <w:rPr>
          <w:rStyle w:val="a9"/>
          <w:i/>
          <w:sz w:val="18"/>
          <w:szCs w:val="18"/>
        </w:rPr>
      </w:pPr>
    </w:p>
    <w:p w:rsidR="00315336" w:rsidRDefault="00315336" w:rsidP="005D246D">
      <w:pPr>
        <w:pStyle w:val="a7"/>
        <w:spacing w:after="0" w:line="240" w:lineRule="auto"/>
        <w:jc w:val="both"/>
        <w:rPr>
          <w:rStyle w:val="a9"/>
          <w:i/>
          <w:sz w:val="18"/>
          <w:szCs w:val="18"/>
        </w:rPr>
      </w:pPr>
      <w:r>
        <w:rPr>
          <w:rStyle w:val="a9"/>
          <w:i/>
          <w:sz w:val="18"/>
          <w:szCs w:val="18"/>
        </w:rPr>
        <w:t xml:space="preserve">Сотрудники </w:t>
      </w:r>
      <w:proofErr w:type="spellStart"/>
      <w:r>
        <w:rPr>
          <w:rStyle w:val="a9"/>
          <w:i/>
          <w:sz w:val="18"/>
          <w:szCs w:val="18"/>
        </w:rPr>
        <w:t>эпид</w:t>
      </w:r>
      <w:proofErr w:type="gramStart"/>
      <w:r>
        <w:rPr>
          <w:rStyle w:val="a9"/>
          <w:i/>
          <w:sz w:val="18"/>
          <w:szCs w:val="18"/>
        </w:rPr>
        <w:t>.о</w:t>
      </w:r>
      <w:proofErr w:type="gramEnd"/>
      <w:r>
        <w:rPr>
          <w:rStyle w:val="a9"/>
          <w:i/>
          <w:sz w:val="18"/>
          <w:szCs w:val="18"/>
        </w:rPr>
        <w:t>тдела</w:t>
      </w:r>
      <w:proofErr w:type="spellEnd"/>
    </w:p>
    <w:p w:rsidR="00315336" w:rsidRDefault="00315336" w:rsidP="00315336">
      <w:pPr>
        <w:rPr>
          <w:rStyle w:val="a9"/>
          <w:rFonts w:ascii="Times New Roman" w:hAnsi="Times New Roman" w:cs="Times New Roman"/>
          <w:i/>
          <w:sz w:val="18"/>
          <w:szCs w:val="18"/>
        </w:rPr>
      </w:pPr>
      <w:r>
        <w:rPr>
          <w:rStyle w:val="a9"/>
          <w:i/>
          <w:sz w:val="18"/>
          <w:szCs w:val="18"/>
        </w:rPr>
        <w:br w:type="page"/>
      </w:r>
    </w:p>
    <w:p w:rsidR="00315336" w:rsidRPr="00315336" w:rsidRDefault="00CF00E2" w:rsidP="00315336">
      <w:pPr>
        <w:pStyle w:val="1"/>
        <w:shd w:val="clear" w:color="auto" w:fill="FFFFFF"/>
        <w:spacing w:line="240" w:lineRule="auto"/>
        <w:jc w:val="center"/>
        <w:rPr>
          <w:rFonts w:ascii="Times New Roman" w:hAnsi="Times New Roman" w:cs="Times New Roman"/>
          <w:bCs w:val="0"/>
          <w:caps/>
          <w:color w:val="3A8503"/>
          <w:spacing w:val="15"/>
          <w:sz w:val="22"/>
          <w:szCs w:val="1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32479" behindDoc="1" locked="0" layoutInCell="1" allowOverlap="1" wp14:anchorId="58371D77" wp14:editId="55725225">
            <wp:simplePos x="0" y="0"/>
            <wp:positionH relativeFrom="column">
              <wp:posOffset>2134235</wp:posOffset>
            </wp:positionH>
            <wp:positionV relativeFrom="paragraph">
              <wp:posOffset>338455</wp:posOffset>
            </wp:positionV>
            <wp:extent cx="4436110" cy="2750820"/>
            <wp:effectExtent l="0" t="0" r="2540" b="0"/>
            <wp:wrapTight wrapText="bothSides">
              <wp:wrapPolygon edited="0">
                <wp:start x="0" y="0"/>
                <wp:lineTo x="0" y="21391"/>
                <wp:lineTo x="21520" y="21391"/>
                <wp:lineTo x="21520" y="0"/>
                <wp:lineTo x="0" y="0"/>
              </wp:wrapPolygon>
            </wp:wrapTight>
            <wp:docPr id="297" name="Рисунок 297" descr="http://slgigiena.by/wp-content/uploads/2023/08/2_5431459876389795395-300x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slgigiena.by/wp-content/uploads/2023/08/2_5431459876389795395-300x2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7">
                      <a:extLst>
                        <a:ext uri="{BEBA8EAE-BF5A-486C-A8C5-ECC9F3942E4B}">
                          <a14:imgProps xmlns:a14="http://schemas.microsoft.com/office/drawing/2010/main">
                            <a14:imgLayer r:embed="rId58">
                              <a14:imgEffect>
                                <a14:colorTemperature colorTemp="7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15" b="4956"/>
                    <a:stretch/>
                  </pic:blipFill>
                  <pic:spPr bwMode="auto">
                    <a:xfrm>
                      <a:off x="0" y="0"/>
                      <a:ext cx="4436110" cy="275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5336" w:rsidRPr="00315336">
        <w:rPr>
          <w:rFonts w:ascii="Times New Roman" w:hAnsi="Times New Roman" w:cs="Times New Roman"/>
          <w:bCs w:val="0"/>
          <w:caps/>
          <w:color w:val="3A8503"/>
          <w:spacing w:val="15"/>
          <w:sz w:val="22"/>
          <w:szCs w:val="18"/>
        </w:rPr>
        <w:t>ЕДИНЫЙ ДЕНЬ БЕ</w:t>
      </w:r>
      <w:r w:rsidR="00315336" w:rsidRPr="00315336">
        <w:rPr>
          <w:rFonts w:ascii="Times New Roman" w:hAnsi="Times New Roman" w:cs="Times New Roman"/>
          <w:bCs w:val="0"/>
          <w:caps/>
          <w:color w:val="3A8503"/>
          <w:spacing w:val="15"/>
          <w:sz w:val="22"/>
          <w:szCs w:val="18"/>
        </w:rPr>
        <w:t>З</w:t>
      </w:r>
      <w:r w:rsidR="00315336" w:rsidRPr="00315336">
        <w:rPr>
          <w:rFonts w:ascii="Times New Roman" w:hAnsi="Times New Roman" w:cs="Times New Roman"/>
          <w:bCs w:val="0"/>
          <w:caps/>
          <w:color w:val="3A8503"/>
          <w:spacing w:val="15"/>
          <w:sz w:val="22"/>
          <w:szCs w:val="18"/>
        </w:rPr>
        <w:t>ОПАСНОСТИ В ГУ «СЛУЦКИЙ ЗОНАЛЬНЫЙ ЦГИЭ»</w:t>
      </w:r>
    </w:p>
    <w:p w:rsidR="00315336" w:rsidRPr="00315336" w:rsidRDefault="00315336" w:rsidP="00315336">
      <w:pPr>
        <w:pStyle w:val="a7"/>
        <w:shd w:val="clear" w:color="auto" w:fill="FFFFFF"/>
        <w:spacing w:after="300" w:line="240" w:lineRule="auto"/>
        <w:jc w:val="both"/>
        <w:rPr>
          <w:color w:val="1E1E1E"/>
          <w:sz w:val="18"/>
          <w:szCs w:val="18"/>
        </w:rPr>
      </w:pPr>
      <w:r w:rsidRPr="00315336">
        <w:rPr>
          <w:color w:val="1E1E1E"/>
          <w:sz w:val="18"/>
          <w:szCs w:val="18"/>
        </w:rPr>
        <w:t>Министерством по чрезвычайным сит</w:t>
      </w:r>
      <w:r w:rsidRPr="00315336">
        <w:rPr>
          <w:color w:val="1E1E1E"/>
          <w:sz w:val="18"/>
          <w:szCs w:val="18"/>
        </w:rPr>
        <w:t>у</w:t>
      </w:r>
      <w:r w:rsidRPr="00315336">
        <w:rPr>
          <w:color w:val="1E1E1E"/>
          <w:sz w:val="18"/>
          <w:szCs w:val="18"/>
        </w:rPr>
        <w:t>ациям Республики Беларусь совместно с заинтересованными министерствами и ведомствами Республики Беларусь 21 сентября 2023 года проведет Единый день безопасности, в задачи которого входит профилактика чрезвычайных ситуаций, правонарушений и престу</w:t>
      </w:r>
      <w:r w:rsidRPr="00315336">
        <w:rPr>
          <w:color w:val="1E1E1E"/>
          <w:sz w:val="18"/>
          <w:szCs w:val="18"/>
        </w:rPr>
        <w:t>п</w:t>
      </w:r>
      <w:r w:rsidRPr="00315336">
        <w:rPr>
          <w:color w:val="1E1E1E"/>
          <w:sz w:val="18"/>
          <w:szCs w:val="18"/>
        </w:rPr>
        <w:t>лений, обучение поведению в условиях пожаров и иных чрезвычайных ситу</w:t>
      </w:r>
      <w:r w:rsidRPr="00315336">
        <w:rPr>
          <w:color w:val="1E1E1E"/>
          <w:sz w:val="18"/>
          <w:szCs w:val="18"/>
        </w:rPr>
        <w:t>а</w:t>
      </w:r>
      <w:r w:rsidRPr="00315336">
        <w:rPr>
          <w:color w:val="1E1E1E"/>
          <w:sz w:val="18"/>
          <w:szCs w:val="18"/>
        </w:rPr>
        <w:t>ций, а также оказанию первой медици</w:t>
      </w:r>
      <w:r w:rsidRPr="00315336">
        <w:rPr>
          <w:color w:val="1E1E1E"/>
          <w:sz w:val="18"/>
          <w:szCs w:val="18"/>
        </w:rPr>
        <w:t>н</w:t>
      </w:r>
      <w:r w:rsidRPr="00315336">
        <w:rPr>
          <w:color w:val="1E1E1E"/>
          <w:sz w:val="18"/>
          <w:szCs w:val="18"/>
        </w:rPr>
        <w:t>ской помощи.</w:t>
      </w:r>
    </w:p>
    <w:p w:rsidR="00315336" w:rsidRPr="00315336" w:rsidRDefault="00CF00E2" w:rsidP="00315336">
      <w:pPr>
        <w:pStyle w:val="a7"/>
        <w:shd w:val="clear" w:color="auto" w:fill="FFFFFF"/>
        <w:spacing w:after="300" w:line="240" w:lineRule="auto"/>
        <w:jc w:val="both"/>
        <w:rPr>
          <w:color w:val="1E1E1E"/>
          <w:sz w:val="18"/>
          <w:szCs w:val="18"/>
        </w:rPr>
      </w:pPr>
      <w:r>
        <w:rPr>
          <w:noProof/>
          <w:lang w:eastAsia="ru-RU"/>
        </w:rPr>
        <w:drawing>
          <wp:anchor distT="0" distB="0" distL="114300" distR="114300" simplePos="0" relativeHeight="251733503" behindDoc="1" locked="0" layoutInCell="1" allowOverlap="1" wp14:anchorId="25CFFCF8" wp14:editId="37286AD8">
            <wp:simplePos x="0" y="0"/>
            <wp:positionH relativeFrom="column">
              <wp:posOffset>2133600</wp:posOffset>
            </wp:positionH>
            <wp:positionV relativeFrom="paragraph">
              <wp:posOffset>683895</wp:posOffset>
            </wp:positionV>
            <wp:extent cx="4418330" cy="2978785"/>
            <wp:effectExtent l="0" t="0" r="1270" b="0"/>
            <wp:wrapTight wrapText="bothSides">
              <wp:wrapPolygon edited="0">
                <wp:start x="0" y="0"/>
                <wp:lineTo x="0" y="21411"/>
                <wp:lineTo x="21513" y="21411"/>
                <wp:lineTo x="21513" y="0"/>
                <wp:lineTo x="0" y="0"/>
              </wp:wrapPolygon>
            </wp:wrapTight>
            <wp:docPr id="299" name="Рисунок 299" descr="http://slgigiena.by/wp-content/uploads/2023/08/img_20230829_122456_263-300x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slgigiena.by/wp-content/uploads/2023/08/img_20230829_122456_263-300x225.jpg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BEBA8EAE-BF5A-486C-A8C5-ECC9F3942E4B}">
                          <a14:imgProps xmlns:a14="http://schemas.microsoft.com/office/drawing/2010/main">
                            <a14:imgLayer r:embed="rId60">
                              <a14:imgEffect>
                                <a14:sharpenSoften amount="250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8330" cy="2978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5336" w:rsidRPr="00315336">
        <w:rPr>
          <w:color w:val="1E1E1E"/>
          <w:sz w:val="18"/>
          <w:szCs w:val="18"/>
        </w:rPr>
        <w:t>В  этот день в трудовых коллективах, а также в учреждениях образования с</w:t>
      </w:r>
      <w:r w:rsidR="00315336" w:rsidRPr="00315336">
        <w:rPr>
          <w:color w:val="1E1E1E"/>
          <w:sz w:val="18"/>
          <w:szCs w:val="18"/>
        </w:rPr>
        <w:t>о</w:t>
      </w:r>
      <w:r w:rsidR="00315336" w:rsidRPr="00315336">
        <w:rPr>
          <w:color w:val="1E1E1E"/>
          <w:sz w:val="18"/>
          <w:szCs w:val="18"/>
        </w:rPr>
        <w:t>стоятся профилактические мероприятия по предупреждению чрезвычайных с</w:t>
      </w:r>
      <w:r w:rsidR="00315336" w:rsidRPr="00315336">
        <w:rPr>
          <w:color w:val="1E1E1E"/>
          <w:sz w:val="18"/>
          <w:szCs w:val="18"/>
        </w:rPr>
        <w:t>и</w:t>
      </w:r>
      <w:r w:rsidR="00315336" w:rsidRPr="00315336">
        <w:rPr>
          <w:color w:val="1E1E1E"/>
          <w:sz w:val="18"/>
          <w:szCs w:val="18"/>
        </w:rPr>
        <w:t>туаций, правонарушений и преступл</w:t>
      </w:r>
      <w:r w:rsidR="00315336" w:rsidRPr="00315336">
        <w:rPr>
          <w:color w:val="1E1E1E"/>
          <w:sz w:val="18"/>
          <w:szCs w:val="18"/>
        </w:rPr>
        <w:t>е</w:t>
      </w:r>
      <w:r w:rsidR="00315336" w:rsidRPr="00315336">
        <w:rPr>
          <w:color w:val="1E1E1E"/>
          <w:sz w:val="18"/>
          <w:szCs w:val="18"/>
        </w:rPr>
        <w:t>ний, а также обучение поведению в условиях ЧС, аварий, оказанию первой медицинской помощи. </w:t>
      </w:r>
    </w:p>
    <w:p w:rsidR="00315336" w:rsidRPr="00315336" w:rsidRDefault="00315336" w:rsidP="00315336">
      <w:pPr>
        <w:pStyle w:val="a7"/>
        <w:shd w:val="clear" w:color="auto" w:fill="FFFFFF"/>
        <w:spacing w:after="300" w:line="240" w:lineRule="auto"/>
        <w:jc w:val="both"/>
        <w:rPr>
          <w:color w:val="1E1E1E"/>
          <w:sz w:val="18"/>
          <w:szCs w:val="18"/>
        </w:rPr>
      </w:pPr>
      <w:r w:rsidRPr="00315336">
        <w:rPr>
          <w:color w:val="1E1E1E"/>
          <w:sz w:val="18"/>
          <w:szCs w:val="18"/>
        </w:rPr>
        <w:t xml:space="preserve"> ГУ «Слуцкий зональный </w:t>
      </w:r>
      <w:proofErr w:type="spellStart"/>
      <w:r w:rsidRPr="00315336">
        <w:rPr>
          <w:color w:val="1E1E1E"/>
          <w:sz w:val="18"/>
          <w:szCs w:val="18"/>
        </w:rPr>
        <w:t>ЦГиЭ</w:t>
      </w:r>
      <w:proofErr w:type="spellEnd"/>
      <w:r w:rsidRPr="00315336">
        <w:rPr>
          <w:color w:val="1E1E1E"/>
          <w:sz w:val="18"/>
          <w:szCs w:val="18"/>
        </w:rPr>
        <w:t>» 24 марта 2023 года посетил сотрудник МЧС для проведения лекции в рамках ЕДБ. Была проведена лекция с сотру</w:t>
      </w:r>
      <w:r w:rsidRPr="00315336">
        <w:rPr>
          <w:color w:val="1E1E1E"/>
          <w:sz w:val="18"/>
          <w:szCs w:val="18"/>
        </w:rPr>
        <w:t>д</w:t>
      </w:r>
      <w:r w:rsidRPr="00315336">
        <w:rPr>
          <w:color w:val="1E1E1E"/>
          <w:sz w:val="18"/>
          <w:szCs w:val="18"/>
        </w:rPr>
        <w:t xml:space="preserve">никами </w:t>
      </w:r>
      <w:proofErr w:type="spellStart"/>
      <w:r w:rsidRPr="00315336">
        <w:rPr>
          <w:color w:val="1E1E1E"/>
          <w:sz w:val="18"/>
          <w:szCs w:val="18"/>
        </w:rPr>
        <w:t>ЦГиЭ</w:t>
      </w:r>
      <w:proofErr w:type="spellEnd"/>
      <w:proofErr w:type="gramStart"/>
      <w:r w:rsidRPr="00315336">
        <w:rPr>
          <w:color w:val="1E1E1E"/>
          <w:sz w:val="18"/>
          <w:szCs w:val="18"/>
        </w:rPr>
        <w:t xml:space="preserve"> .</w:t>
      </w:r>
      <w:proofErr w:type="gramEnd"/>
      <w:r w:rsidRPr="00315336">
        <w:rPr>
          <w:color w:val="1E1E1E"/>
          <w:sz w:val="18"/>
          <w:szCs w:val="18"/>
        </w:rPr>
        <w:t xml:space="preserve"> Цель  акции-максимальное снижение гибели людей от внешних факторов. В ходе беседы были показаны ролики.</w:t>
      </w:r>
    </w:p>
    <w:p w:rsidR="00315336" w:rsidRPr="00315336" w:rsidRDefault="00315336" w:rsidP="00315336">
      <w:pPr>
        <w:pStyle w:val="a7"/>
        <w:shd w:val="clear" w:color="auto" w:fill="FFFFFF"/>
        <w:spacing w:after="300" w:line="240" w:lineRule="auto"/>
        <w:jc w:val="both"/>
        <w:rPr>
          <w:color w:val="1E1E1E"/>
          <w:sz w:val="18"/>
          <w:szCs w:val="18"/>
        </w:rPr>
      </w:pPr>
      <w:r w:rsidRPr="00315336">
        <w:rPr>
          <w:color w:val="1E1E1E"/>
          <w:sz w:val="18"/>
          <w:szCs w:val="18"/>
        </w:rPr>
        <w:t>10 сентября 2023 года планируется еще один визит сотрудника МЧС для пров</w:t>
      </w:r>
      <w:r w:rsidRPr="00315336">
        <w:rPr>
          <w:color w:val="1E1E1E"/>
          <w:sz w:val="18"/>
          <w:szCs w:val="18"/>
        </w:rPr>
        <w:t>е</w:t>
      </w:r>
      <w:r w:rsidRPr="00315336">
        <w:rPr>
          <w:color w:val="1E1E1E"/>
          <w:sz w:val="18"/>
          <w:szCs w:val="18"/>
        </w:rPr>
        <w:t xml:space="preserve">дения еще одной лекции с сотрудниками </w:t>
      </w:r>
      <w:proofErr w:type="spellStart"/>
      <w:r w:rsidRPr="00315336">
        <w:rPr>
          <w:color w:val="1E1E1E"/>
          <w:sz w:val="18"/>
          <w:szCs w:val="18"/>
        </w:rPr>
        <w:t>ЦГиЭ</w:t>
      </w:r>
      <w:proofErr w:type="spellEnd"/>
      <w:r w:rsidRPr="00315336">
        <w:rPr>
          <w:color w:val="1E1E1E"/>
          <w:sz w:val="18"/>
          <w:szCs w:val="18"/>
        </w:rPr>
        <w:t>.</w:t>
      </w:r>
    </w:p>
    <w:p w:rsidR="00981739" w:rsidRPr="00315336" w:rsidRDefault="00981739" w:rsidP="00315336">
      <w:pPr>
        <w:pStyle w:val="a7"/>
        <w:spacing w:after="0" w:line="240" w:lineRule="auto"/>
        <w:jc w:val="both"/>
        <w:rPr>
          <w:rStyle w:val="a9"/>
          <w:b w:val="0"/>
          <w:i/>
          <w:sz w:val="18"/>
          <w:szCs w:val="18"/>
        </w:rPr>
      </w:pPr>
    </w:p>
    <w:p w:rsidR="00981739" w:rsidRPr="00315336" w:rsidRDefault="00981739" w:rsidP="00315336">
      <w:pPr>
        <w:pStyle w:val="a7"/>
        <w:spacing w:after="0" w:line="240" w:lineRule="auto"/>
        <w:jc w:val="both"/>
        <w:rPr>
          <w:rStyle w:val="a9"/>
          <w:b w:val="0"/>
          <w:i/>
          <w:sz w:val="18"/>
          <w:szCs w:val="18"/>
        </w:rPr>
      </w:pPr>
    </w:p>
    <w:p w:rsidR="00981739" w:rsidRPr="00315336" w:rsidRDefault="00981739" w:rsidP="00315336">
      <w:pPr>
        <w:pStyle w:val="a7"/>
        <w:spacing w:after="0" w:line="240" w:lineRule="auto"/>
        <w:jc w:val="both"/>
        <w:rPr>
          <w:rStyle w:val="a9"/>
          <w:b w:val="0"/>
          <w:i/>
          <w:sz w:val="18"/>
          <w:szCs w:val="18"/>
        </w:rPr>
      </w:pPr>
    </w:p>
    <w:p w:rsidR="00981739" w:rsidRPr="00315336" w:rsidRDefault="00CF00E2" w:rsidP="00315336">
      <w:pPr>
        <w:pStyle w:val="a7"/>
        <w:spacing w:after="0" w:line="240" w:lineRule="auto"/>
        <w:jc w:val="both"/>
        <w:rPr>
          <w:rStyle w:val="a9"/>
          <w:b w:val="0"/>
          <w:i/>
          <w:sz w:val="18"/>
          <w:szCs w:val="18"/>
        </w:rPr>
      </w:pPr>
      <w:r>
        <w:rPr>
          <w:noProof/>
          <w:lang w:eastAsia="ru-RU"/>
        </w:rPr>
        <w:drawing>
          <wp:anchor distT="0" distB="0" distL="114300" distR="114300" simplePos="0" relativeHeight="251731455" behindDoc="1" locked="0" layoutInCell="1" allowOverlap="1" wp14:anchorId="4F5ED9C5" wp14:editId="04D5341C">
            <wp:simplePos x="0" y="0"/>
            <wp:positionH relativeFrom="column">
              <wp:posOffset>337185</wp:posOffset>
            </wp:positionH>
            <wp:positionV relativeFrom="paragraph">
              <wp:posOffset>73660</wp:posOffset>
            </wp:positionV>
            <wp:extent cx="3228975" cy="1946275"/>
            <wp:effectExtent l="0" t="0" r="9525" b="0"/>
            <wp:wrapTight wrapText="bothSides">
              <wp:wrapPolygon edited="0">
                <wp:start x="0" y="0"/>
                <wp:lineTo x="0" y="21353"/>
                <wp:lineTo x="21536" y="21353"/>
                <wp:lineTo x="21536" y="0"/>
                <wp:lineTo x="0" y="0"/>
              </wp:wrapPolygon>
            </wp:wrapTight>
            <wp:docPr id="298" name="Рисунок 298" descr="http://slgigiena.by/wp-content/uploads/2023/08/2_5431459876389795396-300x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slgigiena.by/wp-content/uploads/2023/08/2_5431459876389795396-300x200.jpg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BEBA8EAE-BF5A-486C-A8C5-ECC9F3942E4B}">
                          <a14:imgProps xmlns:a14="http://schemas.microsoft.com/office/drawing/2010/main">
                            <a14:imgLayer r:embed="rId62">
                              <a14:imgEffect>
                                <a14:colorTemperature colorTemp="7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194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30431" behindDoc="1" locked="0" layoutInCell="1" allowOverlap="1" wp14:anchorId="263BE4FB" wp14:editId="62CC36CA">
            <wp:simplePos x="0" y="0"/>
            <wp:positionH relativeFrom="column">
              <wp:posOffset>3562350</wp:posOffset>
            </wp:positionH>
            <wp:positionV relativeFrom="paragraph">
              <wp:posOffset>67945</wp:posOffset>
            </wp:positionV>
            <wp:extent cx="2967355" cy="1976120"/>
            <wp:effectExtent l="0" t="0" r="4445" b="5080"/>
            <wp:wrapTight wrapText="bothSides">
              <wp:wrapPolygon edited="0">
                <wp:start x="0" y="0"/>
                <wp:lineTo x="0" y="21447"/>
                <wp:lineTo x="21494" y="21447"/>
                <wp:lineTo x="21494" y="0"/>
                <wp:lineTo x="0" y="0"/>
              </wp:wrapPolygon>
            </wp:wrapTight>
            <wp:docPr id="295" name="Рисунок 295" descr="http://slgigiena.by/wp-content/uploads/2023/08/2_5431459876389795397-300x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slgigiena.by/wp-content/uploads/2023/08/2_5431459876389795397-300x200.jpg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7355" cy="197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81739" w:rsidRPr="00315336" w:rsidRDefault="00981739" w:rsidP="00315336">
      <w:pPr>
        <w:pStyle w:val="a7"/>
        <w:spacing w:after="0" w:line="240" w:lineRule="auto"/>
        <w:jc w:val="both"/>
        <w:rPr>
          <w:rStyle w:val="a9"/>
          <w:b w:val="0"/>
          <w:i/>
          <w:sz w:val="18"/>
          <w:szCs w:val="18"/>
        </w:rPr>
      </w:pPr>
    </w:p>
    <w:p w:rsidR="00981739" w:rsidRPr="00315336" w:rsidRDefault="00981739" w:rsidP="00315336">
      <w:pPr>
        <w:pStyle w:val="a7"/>
        <w:spacing w:after="0" w:line="240" w:lineRule="auto"/>
        <w:jc w:val="both"/>
        <w:rPr>
          <w:rStyle w:val="a9"/>
          <w:b w:val="0"/>
          <w:i/>
          <w:sz w:val="18"/>
          <w:szCs w:val="18"/>
        </w:rPr>
      </w:pPr>
    </w:p>
    <w:p w:rsidR="00981739" w:rsidRPr="00315336" w:rsidRDefault="00981739" w:rsidP="00315336">
      <w:pPr>
        <w:pStyle w:val="a7"/>
        <w:spacing w:after="0" w:line="240" w:lineRule="auto"/>
        <w:jc w:val="both"/>
        <w:rPr>
          <w:rStyle w:val="a9"/>
          <w:b w:val="0"/>
          <w:i/>
          <w:sz w:val="18"/>
          <w:szCs w:val="18"/>
        </w:rPr>
      </w:pPr>
    </w:p>
    <w:p w:rsidR="00981739" w:rsidRPr="00315336" w:rsidRDefault="00981739" w:rsidP="00315336">
      <w:pPr>
        <w:pStyle w:val="a7"/>
        <w:spacing w:after="0" w:line="240" w:lineRule="auto"/>
        <w:jc w:val="both"/>
        <w:rPr>
          <w:i/>
          <w:sz w:val="18"/>
          <w:szCs w:val="18"/>
        </w:rPr>
      </w:pPr>
    </w:p>
    <w:p w:rsidR="002546F3" w:rsidRDefault="002546F3" w:rsidP="00315336">
      <w:pPr>
        <w:spacing w:after="0" w:line="240" w:lineRule="auto"/>
        <w:jc w:val="both"/>
        <w:rPr>
          <w:rFonts w:ascii="Times New Roman" w:hAnsi="Times New Roman" w:cs="Times New Roman"/>
          <w:i/>
          <w:sz w:val="18"/>
          <w:szCs w:val="18"/>
        </w:rPr>
      </w:pPr>
    </w:p>
    <w:p w:rsidR="002546F3" w:rsidRDefault="002546F3" w:rsidP="002546F3">
      <w:r>
        <w:br w:type="page"/>
      </w:r>
    </w:p>
    <w:p w:rsidR="00BC271C" w:rsidRPr="00BC271C" w:rsidRDefault="00BC271C" w:rsidP="00BC271C">
      <w:pPr>
        <w:pStyle w:val="1"/>
        <w:shd w:val="clear" w:color="auto" w:fill="FFFFFF"/>
        <w:spacing w:line="240" w:lineRule="auto"/>
        <w:jc w:val="center"/>
        <w:rPr>
          <w:rFonts w:ascii="Times New Roman" w:hAnsi="Times New Roman" w:cs="Times New Roman"/>
          <w:bCs w:val="0"/>
          <w:caps/>
          <w:color w:val="0070C0"/>
          <w:spacing w:val="15"/>
          <w:sz w:val="22"/>
          <w:szCs w:val="22"/>
        </w:rPr>
      </w:pPr>
      <w:r w:rsidRPr="00BC271C">
        <w:rPr>
          <w:rFonts w:ascii="Times New Roman" w:hAnsi="Times New Roman" w:cs="Times New Roman"/>
          <w:bCs w:val="0"/>
          <w:caps/>
          <w:color w:val="0070C0"/>
          <w:spacing w:val="15"/>
          <w:sz w:val="22"/>
          <w:szCs w:val="22"/>
        </w:rPr>
        <w:lastRenderedPageBreak/>
        <w:t>ГОСТИНГ-ЧТО ЭТО Т</w:t>
      </w:r>
      <w:r w:rsidRPr="00BC271C">
        <w:rPr>
          <w:rFonts w:ascii="Times New Roman" w:hAnsi="Times New Roman" w:cs="Times New Roman"/>
          <w:bCs w:val="0"/>
          <w:caps/>
          <w:color w:val="0070C0"/>
          <w:spacing w:val="15"/>
          <w:sz w:val="22"/>
          <w:szCs w:val="22"/>
        </w:rPr>
        <w:t>А</w:t>
      </w:r>
      <w:r w:rsidRPr="00BC271C">
        <w:rPr>
          <w:rFonts w:ascii="Times New Roman" w:hAnsi="Times New Roman" w:cs="Times New Roman"/>
          <w:bCs w:val="0"/>
          <w:caps/>
          <w:color w:val="0070C0"/>
          <w:spacing w:val="15"/>
          <w:sz w:val="22"/>
          <w:szCs w:val="22"/>
        </w:rPr>
        <w:t>КОЕ И КАК С НИМ СПРАВИТЬСЯ?</w:t>
      </w:r>
    </w:p>
    <w:p w:rsidR="00BC271C" w:rsidRPr="00BC271C" w:rsidRDefault="00BC271C" w:rsidP="00BC271C">
      <w:pPr>
        <w:pStyle w:val="a7"/>
        <w:spacing w:after="300" w:line="240" w:lineRule="auto"/>
        <w:jc w:val="both"/>
        <w:rPr>
          <w:color w:val="1E1E1E"/>
          <w:sz w:val="18"/>
          <w:szCs w:val="18"/>
        </w:rPr>
      </w:pPr>
      <w:r>
        <w:rPr>
          <w:noProof/>
          <w:color w:val="1E1E1E"/>
          <w:sz w:val="18"/>
          <w:szCs w:val="18"/>
          <w:lang w:eastAsia="ru-RU"/>
        </w:rPr>
        <w:drawing>
          <wp:inline distT="0" distB="0" distL="0" distR="0">
            <wp:extent cx="2003425" cy="2003425"/>
            <wp:effectExtent l="0" t="0" r="0" b="0"/>
            <wp:docPr id="301" name="Рисунок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cd8d5ff2522017c23a602ab87ddbb2.jpg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3425" cy="200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C271C">
        <w:rPr>
          <w:color w:val="1E1E1E"/>
          <w:sz w:val="18"/>
          <w:szCs w:val="18"/>
        </w:rPr>
        <w:br/>
      </w:r>
      <w:r w:rsidRPr="00BC271C">
        <w:rPr>
          <w:color w:val="0000FF"/>
          <w:sz w:val="18"/>
          <w:szCs w:val="18"/>
          <w:u w:val="single"/>
        </w:rPr>
        <w:t xml:space="preserve">  </w:t>
      </w:r>
      <w:proofErr w:type="spellStart"/>
      <w:r w:rsidRPr="00BC271C">
        <w:rPr>
          <w:color w:val="0000FF"/>
          <w:sz w:val="18"/>
          <w:szCs w:val="18"/>
          <w:u w:val="single"/>
        </w:rPr>
        <w:t>Гостинг</w:t>
      </w:r>
      <w:proofErr w:type="spellEnd"/>
      <w:r w:rsidRPr="00BC271C">
        <w:rPr>
          <w:color w:val="0000FF"/>
          <w:sz w:val="18"/>
          <w:szCs w:val="18"/>
          <w:u w:val="single"/>
        </w:rPr>
        <w:t> </w:t>
      </w:r>
      <w:r w:rsidRPr="00BC271C">
        <w:rPr>
          <w:color w:val="1E1E1E"/>
          <w:sz w:val="18"/>
          <w:szCs w:val="18"/>
        </w:rPr>
        <w:t>– это явление в сфере отнош</w:t>
      </w:r>
      <w:r w:rsidRPr="00BC271C">
        <w:rPr>
          <w:color w:val="1E1E1E"/>
          <w:sz w:val="18"/>
          <w:szCs w:val="18"/>
        </w:rPr>
        <w:t>е</w:t>
      </w:r>
      <w:r w:rsidRPr="00BC271C">
        <w:rPr>
          <w:color w:val="1E1E1E"/>
          <w:sz w:val="18"/>
          <w:szCs w:val="18"/>
        </w:rPr>
        <w:t>ний, при котором одна сторона внезапно и без объяснений прекращает контакт и связь с другим человеком. Этот термин обычно используется в контексте зн</w:t>
      </w:r>
      <w:r w:rsidRPr="00BC271C">
        <w:rPr>
          <w:color w:val="1E1E1E"/>
          <w:sz w:val="18"/>
          <w:szCs w:val="18"/>
        </w:rPr>
        <w:t>а</w:t>
      </w:r>
      <w:r w:rsidRPr="00BC271C">
        <w:rPr>
          <w:color w:val="1E1E1E"/>
          <w:sz w:val="18"/>
          <w:szCs w:val="18"/>
        </w:rPr>
        <w:t xml:space="preserve">комств и свиданий, хотя </w:t>
      </w:r>
      <w:proofErr w:type="spellStart"/>
      <w:r w:rsidRPr="00BC271C">
        <w:rPr>
          <w:color w:val="1E1E1E"/>
          <w:sz w:val="18"/>
          <w:szCs w:val="18"/>
        </w:rPr>
        <w:t>гостинг</w:t>
      </w:r>
      <w:proofErr w:type="spellEnd"/>
      <w:r w:rsidRPr="00BC271C">
        <w:rPr>
          <w:color w:val="1E1E1E"/>
          <w:sz w:val="18"/>
          <w:szCs w:val="18"/>
        </w:rPr>
        <w:t xml:space="preserve"> может происходить и в других типах отнош</w:t>
      </w:r>
      <w:r w:rsidRPr="00BC271C">
        <w:rPr>
          <w:color w:val="1E1E1E"/>
          <w:sz w:val="18"/>
          <w:szCs w:val="18"/>
        </w:rPr>
        <w:t>е</w:t>
      </w:r>
      <w:r w:rsidRPr="00BC271C">
        <w:rPr>
          <w:color w:val="1E1E1E"/>
          <w:sz w:val="18"/>
          <w:szCs w:val="18"/>
        </w:rPr>
        <w:t>ний, таких как дружба или деловые св</w:t>
      </w:r>
      <w:r w:rsidRPr="00BC271C">
        <w:rPr>
          <w:color w:val="1E1E1E"/>
          <w:sz w:val="18"/>
          <w:szCs w:val="18"/>
        </w:rPr>
        <w:t>я</w:t>
      </w:r>
      <w:r w:rsidRPr="00BC271C">
        <w:rPr>
          <w:color w:val="1E1E1E"/>
          <w:sz w:val="18"/>
          <w:szCs w:val="18"/>
        </w:rPr>
        <w:t xml:space="preserve">зи. Основная особенность </w:t>
      </w:r>
      <w:proofErr w:type="spellStart"/>
      <w:r w:rsidRPr="00BC271C">
        <w:rPr>
          <w:color w:val="1E1E1E"/>
          <w:sz w:val="18"/>
          <w:szCs w:val="18"/>
        </w:rPr>
        <w:t>гостинга</w:t>
      </w:r>
      <w:proofErr w:type="spellEnd"/>
      <w:r w:rsidRPr="00BC271C">
        <w:rPr>
          <w:color w:val="1E1E1E"/>
          <w:sz w:val="18"/>
          <w:szCs w:val="18"/>
        </w:rPr>
        <w:t xml:space="preserve"> з</w:t>
      </w:r>
      <w:r w:rsidRPr="00BC271C">
        <w:rPr>
          <w:color w:val="1E1E1E"/>
          <w:sz w:val="18"/>
          <w:szCs w:val="18"/>
        </w:rPr>
        <w:t>а</w:t>
      </w:r>
      <w:r w:rsidRPr="00BC271C">
        <w:rPr>
          <w:color w:val="1E1E1E"/>
          <w:sz w:val="18"/>
          <w:szCs w:val="18"/>
        </w:rPr>
        <w:t>ключается в том, что сторона, которая прекращает общение, полностью исч</w:t>
      </w:r>
      <w:r w:rsidRPr="00BC271C">
        <w:rPr>
          <w:color w:val="1E1E1E"/>
          <w:sz w:val="18"/>
          <w:szCs w:val="18"/>
        </w:rPr>
        <w:t>е</w:t>
      </w:r>
      <w:r w:rsidRPr="00BC271C">
        <w:rPr>
          <w:color w:val="1E1E1E"/>
          <w:sz w:val="18"/>
          <w:szCs w:val="18"/>
        </w:rPr>
        <w:t>зает из жизни другого человека, не предоставляя никаких объяснений, оправданий или даже простого извин</w:t>
      </w:r>
      <w:r w:rsidRPr="00BC271C">
        <w:rPr>
          <w:color w:val="1E1E1E"/>
          <w:sz w:val="18"/>
          <w:szCs w:val="18"/>
        </w:rPr>
        <w:t>е</w:t>
      </w:r>
      <w:r w:rsidRPr="00BC271C">
        <w:rPr>
          <w:color w:val="1E1E1E"/>
          <w:sz w:val="18"/>
          <w:szCs w:val="18"/>
        </w:rPr>
        <w:t>ния. Это создает ощущение полной н</w:t>
      </w:r>
      <w:r w:rsidRPr="00BC271C">
        <w:rPr>
          <w:color w:val="1E1E1E"/>
          <w:sz w:val="18"/>
          <w:szCs w:val="18"/>
        </w:rPr>
        <w:t>е</w:t>
      </w:r>
      <w:r w:rsidRPr="00BC271C">
        <w:rPr>
          <w:color w:val="1E1E1E"/>
          <w:sz w:val="18"/>
          <w:szCs w:val="18"/>
        </w:rPr>
        <w:t>определенности и непонимания для того, кто остается в неведении.</w:t>
      </w:r>
    </w:p>
    <w:p w:rsidR="00BC271C" w:rsidRPr="00BC271C" w:rsidRDefault="00BC271C" w:rsidP="00BC271C">
      <w:pPr>
        <w:pStyle w:val="a7"/>
        <w:spacing w:after="300" w:line="240" w:lineRule="auto"/>
        <w:jc w:val="both"/>
        <w:rPr>
          <w:color w:val="1E1E1E"/>
          <w:sz w:val="18"/>
          <w:szCs w:val="18"/>
        </w:rPr>
      </w:pPr>
      <w:proofErr w:type="spellStart"/>
      <w:r w:rsidRPr="00BC271C">
        <w:rPr>
          <w:color w:val="1E1E1E"/>
          <w:sz w:val="18"/>
          <w:szCs w:val="18"/>
        </w:rPr>
        <w:t>Гостинг</w:t>
      </w:r>
      <w:proofErr w:type="spellEnd"/>
      <w:r w:rsidRPr="00BC271C">
        <w:rPr>
          <w:color w:val="1E1E1E"/>
          <w:sz w:val="18"/>
          <w:szCs w:val="18"/>
        </w:rPr>
        <w:t xml:space="preserve"> осуществляется разными сп</w:t>
      </w:r>
      <w:r w:rsidRPr="00BC271C">
        <w:rPr>
          <w:color w:val="1E1E1E"/>
          <w:sz w:val="18"/>
          <w:szCs w:val="18"/>
        </w:rPr>
        <w:t>о</w:t>
      </w:r>
      <w:r w:rsidRPr="00BC271C">
        <w:rPr>
          <w:color w:val="1E1E1E"/>
          <w:sz w:val="18"/>
          <w:szCs w:val="18"/>
        </w:rPr>
        <w:t>собами: от прекращения отвечать на сообщения и звонки до удаления всех контактов в социальных сетях и полного прекращения встреч и свиданий. Это поведение часто проявляется внезапно и неожиданно, после того, как установ</w:t>
      </w:r>
      <w:r w:rsidRPr="00BC271C">
        <w:rPr>
          <w:color w:val="1E1E1E"/>
          <w:sz w:val="18"/>
          <w:szCs w:val="18"/>
        </w:rPr>
        <w:t>и</w:t>
      </w:r>
      <w:r w:rsidRPr="00BC271C">
        <w:rPr>
          <w:color w:val="1E1E1E"/>
          <w:sz w:val="18"/>
          <w:szCs w:val="18"/>
        </w:rPr>
        <w:t>лась некоторая степень связи и вовл</w:t>
      </w:r>
      <w:r w:rsidRPr="00BC271C">
        <w:rPr>
          <w:color w:val="1E1E1E"/>
          <w:sz w:val="18"/>
          <w:szCs w:val="18"/>
        </w:rPr>
        <w:t>е</w:t>
      </w:r>
      <w:r w:rsidRPr="00BC271C">
        <w:rPr>
          <w:color w:val="1E1E1E"/>
          <w:sz w:val="18"/>
          <w:szCs w:val="18"/>
        </w:rPr>
        <w:t xml:space="preserve">ченности между людьми. Причины </w:t>
      </w:r>
      <w:proofErr w:type="spellStart"/>
      <w:r w:rsidRPr="00BC271C">
        <w:rPr>
          <w:color w:val="1E1E1E"/>
          <w:sz w:val="18"/>
          <w:szCs w:val="18"/>
        </w:rPr>
        <w:t>го</w:t>
      </w:r>
      <w:r w:rsidRPr="00BC271C">
        <w:rPr>
          <w:color w:val="1E1E1E"/>
          <w:sz w:val="18"/>
          <w:szCs w:val="18"/>
        </w:rPr>
        <w:t>с</w:t>
      </w:r>
      <w:r w:rsidRPr="00BC271C">
        <w:rPr>
          <w:color w:val="1E1E1E"/>
          <w:sz w:val="18"/>
          <w:szCs w:val="18"/>
        </w:rPr>
        <w:t>тинга</w:t>
      </w:r>
      <w:proofErr w:type="spellEnd"/>
      <w:r w:rsidRPr="00BC271C">
        <w:rPr>
          <w:color w:val="1E1E1E"/>
          <w:sz w:val="18"/>
          <w:szCs w:val="18"/>
        </w:rPr>
        <w:t xml:space="preserve"> различны. Некоторые выбирают такую манеру поведения, потому что не чувствуют повышенного интереса или привязанности к другому человеку и не хотят конфронтации или неприятных разговоров о прекращении отношений. Другие используют </w:t>
      </w:r>
      <w:proofErr w:type="spellStart"/>
      <w:r w:rsidRPr="00BC271C">
        <w:rPr>
          <w:color w:val="1E1E1E"/>
          <w:sz w:val="18"/>
          <w:szCs w:val="18"/>
        </w:rPr>
        <w:t>гостинг</w:t>
      </w:r>
      <w:proofErr w:type="spellEnd"/>
      <w:r w:rsidRPr="00BC271C">
        <w:rPr>
          <w:color w:val="1E1E1E"/>
          <w:sz w:val="18"/>
          <w:szCs w:val="18"/>
        </w:rPr>
        <w:t xml:space="preserve"> в качестве пассивной агрессии или способа уйти от ответственности за свои поступки.</w:t>
      </w:r>
    </w:p>
    <w:p w:rsidR="00BC271C" w:rsidRPr="00BC271C" w:rsidRDefault="00BC271C" w:rsidP="00BC271C">
      <w:pPr>
        <w:pStyle w:val="a7"/>
        <w:spacing w:after="300" w:line="240" w:lineRule="auto"/>
        <w:jc w:val="both"/>
        <w:rPr>
          <w:color w:val="1E1E1E"/>
          <w:sz w:val="18"/>
          <w:szCs w:val="18"/>
        </w:rPr>
      </w:pPr>
      <w:proofErr w:type="spellStart"/>
      <w:r w:rsidRPr="00BC271C">
        <w:rPr>
          <w:color w:val="1E1E1E"/>
          <w:sz w:val="18"/>
          <w:szCs w:val="18"/>
        </w:rPr>
        <w:t>Гостинг</w:t>
      </w:r>
      <w:proofErr w:type="spellEnd"/>
      <w:r w:rsidRPr="00BC271C">
        <w:rPr>
          <w:color w:val="1E1E1E"/>
          <w:sz w:val="18"/>
          <w:szCs w:val="18"/>
        </w:rPr>
        <w:t xml:space="preserve"> имеет значительные психол</w:t>
      </w:r>
      <w:r w:rsidRPr="00BC271C">
        <w:rPr>
          <w:color w:val="1E1E1E"/>
          <w:sz w:val="18"/>
          <w:szCs w:val="18"/>
        </w:rPr>
        <w:t>о</w:t>
      </w:r>
      <w:r w:rsidRPr="00BC271C">
        <w:rPr>
          <w:color w:val="1E1E1E"/>
          <w:sz w:val="18"/>
          <w:szCs w:val="18"/>
        </w:rPr>
        <w:t xml:space="preserve">гические последствия для тех, кто стал жертвой этого поведения. Он вызывает чувство отверженности, разочарования, неверия в себя и снижение самооценки. Пострадавшему человеку может быть </w:t>
      </w:r>
      <w:proofErr w:type="gramStart"/>
      <w:r w:rsidRPr="00BC271C">
        <w:rPr>
          <w:color w:val="1E1E1E"/>
          <w:sz w:val="18"/>
          <w:szCs w:val="18"/>
        </w:rPr>
        <w:t>трудно</w:t>
      </w:r>
      <w:proofErr w:type="gramEnd"/>
      <w:r w:rsidRPr="00BC271C">
        <w:rPr>
          <w:color w:val="1E1E1E"/>
          <w:sz w:val="18"/>
          <w:szCs w:val="18"/>
        </w:rPr>
        <w:t xml:space="preserve"> понять причины и преодолеть эти эмоции, особенно когда отсутствует объяснение или закрытость со стороны инициатора </w:t>
      </w:r>
      <w:proofErr w:type="spellStart"/>
      <w:r w:rsidRPr="00BC271C">
        <w:rPr>
          <w:color w:val="1E1E1E"/>
          <w:sz w:val="18"/>
          <w:szCs w:val="18"/>
        </w:rPr>
        <w:t>гостинга</w:t>
      </w:r>
      <w:proofErr w:type="spellEnd"/>
      <w:r w:rsidRPr="00BC271C">
        <w:rPr>
          <w:color w:val="1E1E1E"/>
          <w:sz w:val="18"/>
          <w:szCs w:val="18"/>
        </w:rPr>
        <w:t xml:space="preserve">. Однако важно помнить, что </w:t>
      </w:r>
      <w:proofErr w:type="spellStart"/>
      <w:r w:rsidRPr="00BC271C">
        <w:rPr>
          <w:color w:val="1E1E1E"/>
          <w:sz w:val="18"/>
          <w:szCs w:val="18"/>
        </w:rPr>
        <w:t>гостинг</w:t>
      </w:r>
      <w:proofErr w:type="spellEnd"/>
      <w:r w:rsidRPr="00BC271C">
        <w:rPr>
          <w:color w:val="1E1E1E"/>
          <w:sz w:val="18"/>
          <w:szCs w:val="18"/>
        </w:rPr>
        <w:t xml:space="preserve"> – это поведение другого человека, и его действия не являются отражением вашей ценности </w:t>
      </w:r>
      <w:r w:rsidRPr="00BC271C">
        <w:rPr>
          <w:color w:val="1E1E1E"/>
          <w:sz w:val="18"/>
          <w:szCs w:val="18"/>
        </w:rPr>
        <w:lastRenderedPageBreak/>
        <w:t xml:space="preserve">или достоинства. Восстановление после </w:t>
      </w:r>
      <w:proofErr w:type="spellStart"/>
      <w:r w:rsidRPr="00BC271C">
        <w:rPr>
          <w:color w:val="1E1E1E"/>
          <w:sz w:val="18"/>
          <w:szCs w:val="18"/>
        </w:rPr>
        <w:t>гостинга</w:t>
      </w:r>
      <w:proofErr w:type="spellEnd"/>
      <w:r w:rsidRPr="00BC271C">
        <w:rPr>
          <w:color w:val="1E1E1E"/>
          <w:sz w:val="18"/>
          <w:szCs w:val="18"/>
        </w:rPr>
        <w:t xml:space="preserve"> требует времени, а также и поиска поддержки у близких людей или профессионалов, если необходимо.</w:t>
      </w:r>
      <w:r w:rsidR="00312567" w:rsidRPr="00312567">
        <w:rPr>
          <w:noProof/>
          <w:color w:val="414040"/>
          <w:sz w:val="18"/>
          <w:szCs w:val="18"/>
          <w:lang w:eastAsia="ru-RU"/>
        </w:rPr>
        <w:t xml:space="preserve"> </w:t>
      </w:r>
    </w:p>
    <w:p w:rsidR="00BC271C" w:rsidRPr="00BC271C" w:rsidRDefault="00BC271C" w:rsidP="00BC271C">
      <w:pPr>
        <w:pStyle w:val="a7"/>
        <w:spacing w:after="300" w:line="240" w:lineRule="auto"/>
        <w:jc w:val="both"/>
        <w:rPr>
          <w:color w:val="1E1E1E"/>
          <w:sz w:val="18"/>
          <w:szCs w:val="18"/>
        </w:rPr>
      </w:pPr>
      <w:r w:rsidRPr="00BC271C">
        <w:rPr>
          <w:rStyle w:val="a9"/>
          <w:color w:val="0000FF"/>
          <w:sz w:val="18"/>
          <w:szCs w:val="18"/>
        </w:rPr>
        <w:t>КАК СПРАВИТЬСЯ С ГОСТИНГОМ В ОТНОШЕНИЯХ?</w:t>
      </w:r>
    </w:p>
    <w:p w:rsidR="00BC271C" w:rsidRPr="00BC271C" w:rsidRDefault="00BC271C" w:rsidP="00BC271C">
      <w:pPr>
        <w:numPr>
          <w:ilvl w:val="0"/>
          <w:numId w:val="17"/>
        </w:numPr>
        <w:spacing w:before="100" w:beforeAutospacing="1" w:after="100" w:afterAutospacing="1" w:line="240" w:lineRule="auto"/>
        <w:ind w:left="0"/>
        <w:jc w:val="both"/>
        <w:rPr>
          <w:rFonts w:ascii="Times New Roman" w:hAnsi="Times New Roman" w:cs="Times New Roman"/>
          <w:color w:val="414040"/>
          <w:sz w:val="18"/>
          <w:szCs w:val="18"/>
        </w:rPr>
      </w:pPr>
      <w:r w:rsidRPr="00BC271C">
        <w:rPr>
          <w:rFonts w:ascii="Times New Roman" w:hAnsi="Times New Roman" w:cs="Times New Roman"/>
          <w:color w:val="414040"/>
          <w:sz w:val="18"/>
          <w:szCs w:val="18"/>
        </w:rPr>
        <w:t xml:space="preserve">Позвольте себе время для переживания. Попав в сети </w:t>
      </w:r>
      <w:proofErr w:type="spellStart"/>
      <w:r w:rsidRPr="00BC271C">
        <w:rPr>
          <w:rFonts w:ascii="Times New Roman" w:hAnsi="Times New Roman" w:cs="Times New Roman"/>
          <w:color w:val="414040"/>
          <w:sz w:val="18"/>
          <w:szCs w:val="18"/>
        </w:rPr>
        <w:t>гостинга</w:t>
      </w:r>
      <w:proofErr w:type="spellEnd"/>
      <w:r w:rsidRPr="00BC271C">
        <w:rPr>
          <w:rFonts w:ascii="Times New Roman" w:hAnsi="Times New Roman" w:cs="Times New Roman"/>
          <w:color w:val="414040"/>
          <w:sz w:val="18"/>
          <w:szCs w:val="18"/>
        </w:rPr>
        <w:t>, возможно, вам понадобится время, чтобы разобраться в своих эмоциях. Разрешите себе пер</w:t>
      </w:r>
      <w:r w:rsidRPr="00BC271C">
        <w:rPr>
          <w:rFonts w:ascii="Times New Roman" w:hAnsi="Times New Roman" w:cs="Times New Roman"/>
          <w:color w:val="414040"/>
          <w:sz w:val="18"/>
          <w:szCs w:val="18"/>
        </w:rPr>
        <w:t>е</w:t>
      </w:r>
      <w:r w:rsidRPr="00BC271C">
        <w:rPr>
          <w:rFonts w:ascii="Times New Roman" w:hAnsi="Times New Roman" w:cs="Times New Roman"/>
          <w:color w:val="414040"/>
          <w:sz w:val="18"/>
          <w:szCs w:val="18"/>
        </w:rPr>
        <w:t>жить горечь, разочарование и грусть, и постепенно переходите к принятию и исцелению.</w:t>
      </w:r>
    </w:p>
    <w:p w:rsidR="00BC271C" w:rsidRPr="00BC271C" w:rsidRDefault="00BC271C" w:rsidP="00BC271C">
      <w:pPr>
        <w:numPr>
          <w:ilvl w:val="0"/>
          <w:numId w:val="17"/>
        </w:numPr>
        <w:spacing w:before="100" w:beforeAutospacing="1" w:after="100" w:afterAutospacing="1" w:line="240" w:lineRule="auto"/>
        <w:ind w:left="0"/>
        <w:jc w:val="both"/>
        <w:rPr>
          <w:rFonts w:ascii="Times New Roman" w:hAnsi="Times New Roman" w:cs="Times New Roman"/>
          <w:color w:val="414040"/>
          <w:sz w:val="18"/>
          <w:szCs w:val="18"/>
        </w:rPr>
      </w:pPr>
      <w:r w:rsidRPr="00BC271C">
        <w:rPr>
          <w:rFonts w:ascii="Times New Roman" w:hAnsi="Times New Roman" w:cs="Times New Roman"/>
          <w:color w:val="414040"/>
          <w:sz w:val="18"/>
          <w:szCs w:val="18"/>
        </w:rPr>
        <w:t xml:space="preserve">Не принимайте вину на себя. Помните, что </w:t>
      </w:r>
      <w:proofErr w:type="spellStart"/>
      <w:r w:rsidRPr="00BC271C">
        <w:rPr>
          <w:rFonts w:ascii="Times New Roman" w:hAnsi="Times New Roman" w:cs="Times New Roman"/>
          <w:color w:val="414040"/>
          <w:sz w:val="18"/>
          <w:szCs w:val="18"/>
        </w:rPr>
        <w:t>гостинг</w:t>
      </w:r>
      <w:proofErr w:type="spellEnd"/>
      <w:r w:rsidRPr="00BC271C">
        <w:rPr>
          <w:rFonts w:ascii="Times New Roman" w:hAnsi="Times New Roman" w:cs="Times New Roman"/>
          <w:color w:val="414040"/>
          <w:sz w:val="18"/>
          <w:szCs w:val="18"/>
        </w:rPr>
        <w:t xml:space="preserve"> – это выбор вашего партн</w:t>
      </w:r>
      <w:r w:rsidRPr="00BC271C">
        <w:rPr>
          <w:rFonts w:ascii="Times New Roman" w:hAnsi="Times New Roman" w:cs="Times New Roman"/>
          <w:color w:val="414040"/>
          <w:sz w:val="18"/>
          <w:szCs w:val="18"/>
        </w:rPr>
        <w:t>е</w:t>
      </w:r>
      <w:r w:rsidRPr="00BC271C">
        <w:rPr>
          <w:rFonts w:ascii="Times New Roman" w:hAnsi="Times New Roman" w:cs="Times New Roman"/>
          <w:color w:val="414040"/>
          <w:sz w:val="18"/>
          <w:szCs w:val="18"/>
        </w:rPr>
        <w:t>ра, а не ваша вина. Не берите на себя ответственность за отсутствие обратной связи или отказ от общения.</w:t>
      </w:r>
    </w:p>
    <w:p w:rsidR="00BC271C" w:rsidRPr="00BC271C" w:rsidRDefault="00BC271C" w:rsidP="00BC271C">
      <w:pPr>
        <w:numPr>
          <w:ilvl w:val="0"/>
          <w:numId w:val="17"/>
        </w:numPr>
        <w:spacing w:before="100" w:beforeAutospacing="1" w:after="100" w:afterAutospacing="1" w:line="240" w:lineRule="auto"/>
        <w:ind w:left="0"/>
        <w:jc w:val="both"/>
        <w:rPr>
          <w:rFonts w:ascii="Times New Roman" w:hAnsi="Times New Roman" w:cs="Times New Roman"/>
          <w:color w:val="414040"/>
          <w:sz w:val="18"/>
          <w:szCs w:val="18"/>
        </w:rPr>
      </w:pPr>
      <w:r w:rsidRPr="00BC271C">
        <w:rPr>
          <w:rFonts w:ascii="Times New Roman" w:hAnsi="Times New Roman" w:cs="Times New Roman"/>
          <w:color w:val="414040"/>
          <w:sz w:val="18"/>
          <w:szCs w:val="18"/>
        </w:rPr>
        <w:t xml:space="preserve">Ищите поддержку у </w:t>
      </w:r>
      <w:proofErr w:type="gramStart"/>
      <w:r w:rsidRPr="00BC271C">
        <w:rPr>
          <w:rFonts w:ascii="Times New Roman" w:hAnsi="Times New Roman" w:cs="Times New Roman"/>
          <w:color w:val="414040"/>
          <w:sz w:val="18"/>
          <w:szCs w:val="18"/>
        </w:rPr>
        <w:t>близких</w:t>
      </w:r>
      <w:proofErr w:type="gramEnd"/>
      <w:r w:rsidRPr="00BC271C">
        <w:rPr>
          <w:rFonts w:ascii="Times New Roman" w:hAnsi="Times New Roman" w:cs="Times New Roman"/>
          <w:color w:val="414040"/>
          <w:sz w:val="18"/>
          <w:szCs w:val="18"/>
        </w:rPr>
        <w:t>. Обсудите свои чувства и опыт с доверенными людьми в вашей жизни. Получение по</w:t>
      </w:r>
      <w:r w:rsidRPr="00BC271C">
        <w:rPr>
          <w:rFonts w:ascii="Times New Roman" w:hAnsi="Times New Roman" w:cs="Times New Roman"/>
          <w:color w:val="414040"/>
          <w:sz w:val="18"/>
          <w:szCs w:val="18"/>
        </w:rPr>
        <w:t>д</w:t>
      </w:r>
      <w:r w:rsidRPr="00BC271C">
        <w:rPr>
          <w:rFonts w:ascii="Times New Roman" w:hAnsi="Times New Roman" w:cs="Times New Roman"/>
          <w:color w:val="414040"/>
          <w:sz w:val="18"/>
          <w:szCs w:val="18"/>
        </w:rPr>
        <w:t>держки и понимания поможет вам пр</w:t>
      </w:r>
      <w:r w:rsidRPr="00BC271C">
        <w:rPr>
          <w:rFonts w:ascii="Times New Roman" w:hAnsi="Times New Roman" w:cs="Times New Roman"/>
          <w:color w:val="414040"/>
          <w:sz w:val="18"/>
          <w:szCs w:val="18"/>
        </w:rPr>
        <w:t>е</w:t>
      </w:r>
      <w:r w:rsidRPr="00BC271C">
        <w:rPr>
          <w:rFonts w:ascii="Times New Roman" w:hAnsi="Times New Roman" w:cs="Times New Roman"/>
          <w:color w:val="414040"/>
          <w:sz w:val="18"/>
          <w:szCs w:val="18"/>
        </w:rPr>
        <w:t xml:space="preserve">одолеть негативные эмоции, связанные с </w:t>
      </w:r>
      <w:proofErr w:type="spellStart"/>
      <w:r w:rsidRPr="00BC271C">
        <w:rPr>
          <w:rFonts w:ascii="Times New Roman" w:hAnsi="Times New Roman" w:cs="Times New Roman"/>
          <w:color w:val="414040"/>
          <w:sz w:val="18"/>
          <w:szCs w:val="18"/>
        </w:rPr>
        <w:t>гостингом</w:t>
      </w:r>
      <w:proofErr w:type="spellEnd"/>
      <w:r w:rsidRPr="00BC271C">
        <w:rPr>
          <w:rFonts w:ascii="Times New Roman" w:hAnsi="Times New Roman" w:cs="Times New Roman"/>
          <w:color w:val="414040"/>
          <w:sz w:val="18"/>
          <w:szCs w:val="18"/>
        </w:rPr>
        <w:t>.</w:t>
      </w:r>
    </w:p>
    <w:p w:rsidR="00BC271C" w:rsidRPr="00BC271C" w:rsidRDefault="00BC271C" w:rsidP="00BC271C">
      <w:pPr>
        <w:numPr>
          <w:ilvl w:val="0"/>
          <w:numId w:val="17"/>
        </w:numPr>
        <w:spacing w:before="100" w:beforeAutospacing="1" w:after="100" w:afterAutospacing="1" w:line="240" w:lineRule="auto"/>
        <w:ind w:left="0"/>
        <w:jc w:val="both"/>
        <w:rPr>
          <w:rFonts w:ascii="Times New Roman" w:hAnsi="Times New Roman" w:cs="Times New Roman"/>
          <w:color w:val="414040"/>
          <w:sz w:val="18"/>
          <w:szCs w:val="18"/>
        </w:rPr>
      </w:pPr>
      <w:r w:rsidRPr="00BC271C">
        <w:rPr>
          <w:rFonts w:ascii="Times New Roman" w:hAnsi="Times New Roman" w:cs="Times New Roman"/>
          <w:color w:val="414040"/>
          <w:sz w:val="18"/>
          <w:szCs w:val="18"/>
        </w:rPr>
        <w:t>Не преследуйте и не настаивайте на объяснениях. Несмотря на соблазн п</w:t>
      </w:r>
      <w:r w:rsidRPr="00BC271C">
        <w:rPr>
          <w:rFonts w:ascii="Times New Roman" w:hAnsi="Times New Roman" w:cs="Times New Roman"/>
          <w:color w:val="414040"/>
          <w:sz w:val="18"/>
          <w:szCs w:val="18"/>
        </w:rPr>
        <w:t>о</w:t>
      </w:r>
      <w:r w:rsidRPr="00BC271C">
        <w:rPr>
          <w:rFonts w:ascii="Times New Roman" w:hAnsi="Times New Roman" w:cs="Times New Roman"/>
          <w:color w:val="414040"/>
          <w:sz w:val="18"/>
          <w:szCs w:val="18"/>
        </w:rPr>
        <w:t>пытаться найти объяснения или выя</w:t>
      </w:r>
      <w:r w:rsidRPr="00BC271C">
        <w:rPr>
          <w:rFonts w:ascii="Times New Roman" w:hAnsi="Times New Roman" w:cs="Times New Roman"/>
          <w:color w:val="414040"/>
          <w:sz w:val="18"/>
          <w:szCs w:val="18"/>
        </w:rPr>
        <w:t>с</w:t>
      </w:r>
      <w:r w:rsidRPr="00BC271C">
        <w:rPr>
          <w:rFonts w:ascii="Times New Roman" w:hAnsi="Times New Roman" w:cs="Times New Roman"/>
          <w:color w:val="414040"/>
          <w:sz w:val="18"/>
          <w:szCs w:val="18"/>
        </w:rPr>
        <w:t xml:space="preserve">нить истинные причины </w:t>
      </w:r>
      <w:proofErr w:type="spellStart"/>
      <w:r w:rsidRPr="00BC271C">
        <w:rPr>
          <w:rFonts w:ascii="Times New Roman" w:hAnsi="Times New Roman" w:cs="Times New Roman"/>
          <w:color w:val="414040"/>
          <w:sz w:val="18"/>
          <w:szCs w:val="18"/>
        </w:rPr>
        <w:t>гостинга</w:t>
      </w:r>
      <w:proofErr w:type="spellEnd"/>
      <w:r w:rsidRPr="00BC271C">
        <w:rPr>
          <w:rFonts w:ascii="Times New Roman" w:hAnsi="Times New Roman" w:cs="Times New Roman"/>
          <w:color w:val="414040"/>
          <w:sz w:val="18"/>
          <w:szCs w:val="18"/>
        </w:rPr>
        <w:t>, ин</w:t>
      </w:r>
      <w:r w:rsidRPr="00BC271C">
        <w:rPr>
          <w:rFonts w:ascii="Times New Roman" w:hAnsi="Times New Roman" w:cs="Times New Roman"/>
          <w:color w:val="414040"/>
          <w:sz w:val="18"/>
          <w:szCs w:val="18"/>
        </w:rPr>
        <w:t>о</w:t>
      </w:r>
      <w:r w:rsidRPr="00BC271C">
        <w:rPr>
          <w:rFonts w:ascii="Times New Roman" w:hAnsi="Times New Roman" w:cs="Times New Roman"/>
          <w:color w:val="414040"/>
          <w:sz w:val="18"/>
          <w:szCs w:val="18"/>
        </w:rPr>
        <w:t>гда лучше принять истину, что вы не получите ответов. Сосредоточьтесь на своем собственном благополучии и пр</w:t>
      </w:r>
      <w:r w:rsidRPr="00BC271C">
        <w:rPr>
          <w:rFonts w:ascii="Times New Roman" w:hAnsi="Times New Roman" w:cs="Times New Roman"/>
          <w:color w:val="414040"/>
          <w:sz w:val="18"/>
          <w:szCs w:val="18"/>
        </w:rPr>
        <w:t>о</w:t>
      </w:r>
      <w:r w:rsidRPr="00BC271C">
        <w:rPr>
          <w:rFonts w:ascii="Times New Roman" w:hAnsi="Times New Roman" w:cs="Times New Roman"/>
          <w:color w:val="414040"/>
          <w:sz w:val="18"/>
          <w:szCs w:val="18"/>
        </w:rPr>
        <w:t>должайте двигаться вперед.</w:t>
      </w:r>
    </w:p>
    <w:p w:rsidR="00BC271C" w:rsidRPr="00BC271C" w:rsidRDefault="00BC271C" w:rsidP="00BC271C">
      <w:pPr>
        <w:numPr>
          <w:ilvl w:val="0"/>
          <w:numId w:val="17"/>
        </w:numPr>
        <w:spacing w:before="100" w:beforeAutospacing="1" w:after="100" w:afterAutospacing="1" w:line="240" w:lineRule="auto"/>
        <w:ind w:left="0"/>
        <w:jc w:val="both"/>
        <w:rPr>
          <w:rFonts w:ascii="Times New Roman" w:hAnsi="Times New Roman" w:cs="Times New Roman"/>
          <w:color w:val="414040"/>
          <w:sz w:val="18"/>
          <w:szCs w:val="18"/>
        </w:rPr>
      </w:pPr>
      <w:r w:rsidRPr="00BC271C">
        <w:rPr>
          <w:rFonts w:ascii="Times New Roman" w:hAnsi="Times New Roman" w:cs="Times New Roman"/>
          <w:color w:val="414040"/>
          <w:sz w:val="18"/>
          <w:szCs w:val="18"/>
        </w:rPr>
        <w:t>Займитесь собой. Уделите внимание себе и своему ментальному здоровью. Занимайтесь тем, что вам приносит р</w:t>
      </w:r>
      <w:r w:rsidRPr="00BC271C">
        <w:rPr>
          <w:rFonts w:ascii="Times New Roman" w:hAnsi="Times New Roman" w:cs="Times New Roman"/>
          <w:color w:val="414040"/>
          <w:sz w:val="18"/>
          <w:szCs w:val="18"/>
        </w:rPr>
        <w:t>а</w:t>
      </w:r>
      <w:r w:rsidRPr="00BC271C">
        <w:rPr>
          <w:rFonts w:ascii="Times New Roman" w:hAnsi="Times New Roman" w:cs="Times New Roman"/>
          <w:color w:val="414040"/>
          <w:sz w:val="18"/>
          <w:szCs w:val="18"/>
        </w:rPr>
        <w:t>дость и удовлетворение, будь то хобби, спорт, чтение или развитие личных навыков. Это поможет вам сосредот</w:t>
      </w:r>
      <w:r w:rsidRPr="00BC271C">
        <w:rPr>
          <w:rFonts w:ascii="Times New Roman" w:hAnsi="Times New Roman" w:cs="Times New Roman"/>
          <w:color w:val="414040"/>
          <w:sz w:val="18"/>
          <w:szCs w:val="18"/>
        </w:rPr>
        <w:t>о</w:t>
      </w:r>
      <w:r w:rsidRPr="00BC271C">
        <w:rPr>
          <w:rFonts w:ascii="Times New Roman" w:hAnsi="Times New Roman" w:cs="Times New Roman"/>
          <w:color w:val="414040"/>
          <w:sz w:val="18"/>
          <w:szCs w:val="18"/>
        </w:rPr>
        <w:t>читься на себе и своем благополучии.</w:t>
      </w:r>
      <w:r w:rsidR="00312567" w:rsidRPr="00312567">
        <w:rPr>
          <w:rFonts w:ascii="Times New Roman" w:hAnsi="Times New Roman" w:cs="Times New Roman"/>
          <w:noProof/>
          <w:color w:val="414040"/>
          <w:sz w:val="18"/>
          <w:szCs w:val="18"/>
          <w:lang w:eastAsia="ru-RU"/>
        </w:rPr>
        <w:t xml:space="preserve"> </w:t>
      </w:r>
      <w:r w:rsidR="00312567">
        <w:rPr>
          <w:rFonts w:ascii="Times New Roman" w:hAnsi="Times New Roman" w:cs="Times New Roman"/>
          <w:noProof/>
          <w:color w:val="414040"/>
          <w:sz w:val="18"/>
          <w:szCs w:val="18"/>
          <w:lang w:eastAsia="ru-RU"/>
        </w:rPr>
        <w:drawing>
          <wp:inline distT="0" distB="0" distL="0" distR="0" wp14:anchorId="2AA278C3" wp14:editId="35FF940D">
            <wp:extent cx="2002054" cy="1799303"/>
            <wp:effectExtent l="0" t="0" r="0" b="0"/>
            <wp:docPr id="302" name="Рисунок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e4dee81e25ca86d3b5e4e79a2eff63b.jpg"/>
                    <pic:cNvPicPr/>
                  </pic:nvPicPr>
                  <pic:blipFill rotWithShape="1">
                    <a:blip r:embed="rId6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6">
                              <a14:imgEffect>
                                <a14:colorTemperature colorTemp="59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032" b="25415"/>
                    <a:stretch/>
                  </pic:blipFill>
                  <pic:spPr bwMode="auto">
                    <a:xfrm>
                      <a:off x="0" y="0"/>
                      <a:ext cx="2003425" cy="18005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271C" w:rsidRPr="00BC271C" w:rsidRDefault="00BC271C" w:rsidP="00BC271C">
      <w:pPr>
        <w:numPr>
          <w:ilvl w:val="0"/>
          <w:numId w:val="17"/>
        </w:numPr>
        <w:spacing w:before="100" w:beforeAutospacing="1" w:after="100" w:afterAutospacing="1" w:line="240" w:lineRule="auto"/>
        <w:ind w:left="0"/>
        <w:jc w:val="both"/>
        <w:rPr>
          <w:rFonts w:ascii="Times New Roman" w:hAnsi="Times New Roman" w:cs="Times New Roman"/>
          <w:color w:val="414040"/>
          <w:sz w:val="18"/>
          <w:szCs w:val="18"/>
        </w:rPr>
      </w:pPr>
      <w:r w:rsidRPr="00BC271C">
        <w:rPr>
          <w:rFonts w:ascii="Times New Roman" w:hAnsi="Times New Roman" w:cs="Times New Roman"/>
          <w:color w:val="414040"/>
          <w:sz w:val="18"/>
          <w:szCs w:val="18"/>
        </w:rPr>
        <w:t xml:space="preserve">Установите границы. Чтобы в будущем не попасть в ситуацию </w:t>
      </w:r>
      <w:proofErr w:type="spellStart"/>
      <w:r w:rsidRPr="00BC271C">
        <w:rPr>
          <w:rFonts w:ascii="Times New Roman" w:hAnsi="Times New Roman" w:cs="Times New Roman"/>
          <w:color w:val="414040"/>
          <w:sz w:val="18"/>
          <w:szCs w:val="18"/>
        </w:rPr>
        <w:t>гостинга</w:t>
      </w:r>
      <w:proofErr w:type="spellEnd"/>
      <w:r w:rsidRPr="00BC271C">
        <w:rPr>
          <w:rFonts w:ascii="Times New Roman" w:hAnsi="Times New Roman" w:cs="Times New Roman"/>
          <w:color w:val="414040"/>
          <w:sz w:val="18"/>
          <w:szCs w:val="18"/>
        </w:rPr>
        <w:t>, устан</w:t>
      </w:r>
      <w:r w:rsidRPr="00BC271C">
        <w:rPr>
          <w:rFonts w:ascii="Times New Roman" w:hAnsi="Times New Roman" w:cs="Times New Roman"/>
          <w:color w:val="414040"/>
          <w:sz w:val="18"/>
          <w:szCs w:val="18"/>
        </w:rPr>
        <w:t>о</w:t>
      </w:r>
      <w:r w:rsidRPr="00BC271C">
        <w:rPr>
          <w:rFonts w:ascii="Times New Roman" w:hAnsi="Times New Roman" w:cs="Times New Roman"/>
          <w:color w:val="414040"/>
          <w:sz w:val="18"/>
          <w:szCs w:val="18"/>
        </w:rPr>
        <w:t>вите ясные границы и ожидания в о</w:t>
      </w:r>
      <w:r w:rsidRPr="00BC271C">
        <w:rPr>
          <w:rFonts w:ascii="Times New Roman" w:hAnsi="Times New Roman" w:cs="Times New Roman"/>
          <w:color w:val="414040"/>
          <w:sz w:val="18"/>
          <w:szCs w:val="18"/>
        </w:rPr>
        <w:t>т</w:t>
      </w:r>
      <w:r w:rsidRPr="00BC271C">
        <w:rPr>
          <w:rFonts w:ascii="Times New Roman" w:hAnsi="Times New Roman" w:cs="Times New Roman"/>
          <w:color w:val="414040"/>
          <w:sz w:val="18"/>
          <w:szCs w:val="18"/>
        </w:rPr>
        <w:t>ношениях. Будьте откровенными в св</w:t>
      </w:r>
      <w:r w:rsidRPr="00BC271C">
        <w:rPr>
          <w:rFonts w:ascii="Times New Roman" w:hAnsi="Times New Roman" w:cs="Times New Roman"/>
          <w:color w:val="414040"/>
          <w:sz w:val="18"/>
          <w:szCs w:val="18"/>
        </w:rPr>
        <w:t>о</w:t>
      </w:r>
      <w:r w:rsidRPr="00BC271C">
        <w:rPr>
          <w:rFonts w:ascii="Times New Roman" w:hAnsi="Times New Roman" w:cs="Times New Roman"/>
          <w:color w:val="414040"/>
          <w:sz w:val="18"/>
          <w:szCs w:val="18"/>
        </w:rPr>
        <w:t xml:space="preserve">их потребностях и </w:t>
      </w:r>
      <w:proofErr w:type="spellStart"/>
      <w:r w:rsidRPr="00BC271C">
        <w:rPr>
          <w:rFonts w:ascii="Times New Roman" w:hAnsi="Times New Roman" w:cs="Times New Roman"/>
          <w:color w:val="414040"/>
          <w:sz w:val="18"/>
          <w:szCs w:val="18"/>
        </w:rPr>
        <w:t>коммуницируйте</w:t>
      </w:r>
      <w:proofErr w:type="spellEnd"/>
      <w:r w:rsidRPr="00BC271C">
        <w:rPr>
          <w:rFonts w:ascii="Times New Roman" w:hAnsi="Times New Roman" w:cs="Times New Roman"/>
          <w:color w:val="414040"/>
          <w:sz w:val="18"/>
          <w:szCs w:val="18"/>
        </w:rPr>
        <w:t xml:space="preserve"> свои ожидания относительно общения и обратной связи.</w:t>
      </w:r>
    </w:p>
    <w:p w:rsidR="00BC271C" w:rsidRPr="00BC271C" w:rsidRDefault="00BC271C" w:rsidP="00BC271C">
      <w:pPr>
        <w:numPr>
          <w:ilvl w:val="0"/>
          <w:numId w:val="17"/>
        </w:numPr>
        <w:spacing w:before="100" w:beforeAutospacing="1" w:after="100" w:afterAutospacing="1" w:line="240" w:lineRule="auto"/>
        <w:ind w:left="0"/>
        <w:jc w:val="both"/>
        <w:rPr>
          <w:rFonts w:ascii="Times New Roman" w:hAnsi="Times New Roman" w:cs="Times New Roman"/>
          <w:color w:val="414040"/>
          <w:sz w:val="18"/>
          <w:szCs w:val="18"/>
        </w:rPr>
      </w:pPr>
      <w:r w:rsidRPr="00BC271C">
        <w:rPr>
          <w:rFonts w:ascii="Times New Roman" w:hAnsi="Times New Roman" w:cs="Times New Roman"/>
          <w:color w:val="414040"/>
          <w:sz w:val="18"/>
          <w:szCs w:val="18"/>
        </w:rPr>
        <w:t xml:space="preserve">Не вините себя и не идеализируйте отношения. </w:t>
      </w:r>
      <w:proofErr w:type="spellStart"/>
      <w:r w:rsidRPr="00BC271C">
        <w:rPr>
          <w:rFonts w:ascii="Times New Roman" w:hAnsi="Times New Roman" w:cs="Times New Roman"/>
          <w:color w:val="414040"/>
          <w:sz w:val="18"/>
          <w:szCs w:val="18"/>
        </w:rPr>
        <w:t>Гостинг</w:t>
      </w:r>
      <w:proofErr w:type="spellEnd"/>
      <w:r w:rsidRPr="00BC271C">
        <w:rPr>
          <w:rFonts w:ascii="Times New Roman" w:hAnsi="Times New Roman" w:cs="Times New Roman"/>
          <w:color w:val="414040"/>
          <w:sz w:val="18"/>
          <w:szCs w:val="18"/>
        </w:rPr>
        <w:t xml:space="preserve"> может произойти в любых отношениях, и это не обязател</w:t>
      </w:r>
      <w:r w:rsidRPr="00BC271C">
        <w:rPr>
          <w:rFonts w:ascii="Times New Roman" w:hAnsi="Times New Roman" w:cs="Times New Roman"/>
          <w:color w:val="414040"/>
          <w:sz w:val="18"/>
          <w:szCs w:val="18"/>
        </w:rPr>
        <w:t>ь</w:t>
      </w:r>
      <w:r w:rsidRPr="00BC271C">
        <w:rPr>
          <w:rFonts w:ascii="Times New Roman" w:hAnsi="Times New Roman" w:cs="Times New Roman"/>
          <w:color w:val="414040"/>
          <w:sz w:val="18"/>
          <w:szCs w:val="18"/>
        </w:rPr>
        <w:t xml:space="preserve">но означает, что вы делали что-то не так или что отношения были недостойными. Не позволяйте </w:t>
      </w:r>
      <w:proofErr w:type="spellStart"/>
      <w:r w:rsidRPr="00BC271C">
        <w:rPr>
          <w:rFonts w:ascii="Times New Roman" w:hAnsi="Times New Roman" w:cs="Times New Roman"/>
          <w:color w:val="414040"/>
          <w:sz w:val="18"/>
          <w:szCs w:val="18"/>
        </w:rPr>
        <w:t>гостингу</w:t>
      </w:r>
      <w:proofErr w:type="spellEnd"/>
      <w:r w:rsidRPr="00BC271C">
        <w:rPr>
          <w:rFonts w:ascii="Times New Roman" w:hAnsi="Times New Roman" w:cs="Times New Roman"/>
          <w:color w:val="414040"/>
          <w:sz w:val="18"/>
          <w:szCs w:val="18"/>
        </w:rPr>
        <w:t xml:space="preserve"> определять в</w:t>
      </w:r>
      <w:r w:rsidRPr="00BC271C">
        <w:rPr>
          <w:rFonts w:ascii="Times New Roman" w:hAnsi="Times New Roman" w:cs="Times New Roman"/>
          <w:color w:val="414040"/>
          <w:sz w:val="18"/>
          <w:szCs w:val="18"/>
        </w:rPr>
        <w:t>а</w:t>
      </w:r>
      <w:r w:rsidRPr="00BC271C">
        <w:rPr>
          <w:rFonts w:ascii="Times New Roman" w:hAnsi="Times New Roman" w:cs="Times New Roman"/>
          <w:color w:val="414040"/>
          <w:sz w:val="18"/>
          <w:szCs w:val="18"/>
        </w:rPr>
        <w:lastRenderedPageBreak/>
        <w:t>ше представление о себе и о возможн</w:t>
      </w:r>
      <w:r w:rsidRPr="00BC271C">
        <w:rPr>
          <w:rFonts w:ascii="Times New Roman" w:hAnsi="Times New Roman" w:cs="Times New Roman"/>
          <w:color w:val="414040"/>
          <w:sz w:val="18"/>
          <w:szCs w:val="18"/>
        </w:rPr>
        <w:t>о</w:t>
      </w:r>
      <w:r w:rsidRPr="00BC271C">
        <w:rPr>
          <w:rFonts w:ascii="Times New Roman" w:hAnsi="Times New Roman" w:cs="Times New Roman"/>
          <w:color w:val="414040"/>
          <w:sz w:val="18"/>
          <w:szCs w:val="18"/>
        </w:rPr>
        <w:t>сти здоровых отношений.</w:t>
      </w:r>
    </w:p>
    <w:p w:rsidR="00BC271C" w:rsidRPr="00BC271C" w:rsidRDefault="00BC271C" w:rsidP="00BC271C">
      <w:pPr>
        <w:numPr>
          <w:ilvl w:val="0"/>
          <w:numId w:val="17"/>
        </w:numPr>
        <w:spacing w:before="100" w:beforeAutospacing="1" w:after="100" w:afterAutospacing="1" w:line="240" w:lineRule="auto"/>
        <w:ind w:left="0"/>
        <w:jc w:val="both"/>
        <w:rPr>
          <w:rFonts w:ascii="Times New Roman" w:hAnsi="Times New Roman" w:cs="Times New Roman"/>
          <w:color w:val="414040"/>
          <w:sz w:val="18"/>
          <w:szCs w:val="18"/>
        </w:rPr>
      </w:pPr>
      <w:r w:rsidRPr="00BC271C">
        <w:rPr>
          <w:rFonts w:ascii="Times New Roman" w:hAnsi="Times New Roman" w:cs="Times New Roman"/>
          <w:color w:val="414040"/>
          <w:sz w:val="18"/>
          <w:szCs w:val="18"/>
        </w:rPr>
        <w:t xml:space="preserve">Откройтесь для новых возможностей. После </w:t>
      </w:r>
      <w:proofErr w:type="spellStart"/>
      <w:r w:rsidRPr="00BC271C">
        <w:rPr>
          <w:rFonts w:ascii="Times New Roman" w:hAnsi="Times New Roman" w:cs="Times New Roman"/>
          <w:color w:val="414040"/>
          <w:sz w:val="18"/>
          <w:szCs w:val="18"/>
        </w:rPr>
        <w:t>гостинга</w:t>
      </w:r>
      <w:proofErr w:type="spellEnd"/>
      <w:r w:rsidRPr="00BC271C">
        <w:rPr>
          <w:rFonts w:ascii="Times New Roman" w:hAnsi="Times New Roman" w:cs="Times New Roman"/>
          <w:color w:val="414040"/>
          <w:sz w:val="18"/>
          <w:szCs w:val="18"/>
        </w:rPr>
        <w:t xml:space="preserve"> не закрывайтесь для новых отношений или возможностей встретить новых людей. Дайте себе шанс на новый опыт и новые полож</w:t>
      </w:r>
      <w:r w:rsidRPr="00BC271C">
        <w:rPr>
          <w:rFonts w:ascii="Times New Roman" w:hAnsi="Times New Roman" w:cs="Times New Roman"/>
          <w:color w:val="414040"/>
          <w:sz w:val="18"/>
          <w:szCs w:val="18"/>
        </w:rPr>
        <w:t>и</w:t>
      </w:r>
      <w:r w:rsidRPr="00BC271C">
        <w:rPr>
          <w:rFonts w:ascii="Times New Roman" w:hAnsi="Times New Roman" w:cs="Times New Roman"/>
          <w:color w:val="414040"/>
          <w:sz w:val="18"/>
          <w:szCs w:val="18"/>
        </w:rPr>
        <w:t>тельные связи.</w:t>
      </w:r>
    </w:p>
    <w:p w:rsidR="00BC271C" w:rsidRDefault="00BC271C" w:rsidP="00BC271C">
      <w:pPr>
        <w:numPr>
          <w:ilvl w:val="0"/>
          <w:numId w:val="17"/>
        </w:numPr>
        <w:spacing w:before="100" w:beforeAutospacing="1" w:after="100" w:afterAutospacing="1" w:line="240" w:lineRule="auto"/>
        <w:ind w:left="0"/>
        <w:jc w:val="both"/>
        <w:rPr>
          <w:rFonts w:ascii="Times New Roman" w:hAnsi="Times New Roman" w:cs="Times New Roman"/>
          <w:color w:val="414040"/>
          <w:sz w:val="18"/>
          <w:szCs w:val="18"/>
        </w:rPr>
      </w:pPr>
      <w:r w:rsidRPr="00BC271C">
        <w:rPr>
          <w:rFonts w:ascii="Times New Roman" w:hAnsi="Times New Roman" w:cs="Times New Roman"/>
          <w:color w:val="414040"/>
          <w:sz w:val="18"/>
          <w:szCs w:val="18"/>
        </w:rPr>
        <w:t>Работайте над самооценкой и уверенн</w:t>
      </w:r>
      <w:r w:rsidRPr="00BC271C">
        <w:rPr>
          <w:rFonts w:ascii="Times New Roman" w:hAnsi="Times New Roman" w:cs="Times New Roman"/>
          <w:color w:val="414040"/>
          <w:sz w:val="18"/>
          <w:szCs w:val="18"/>
        </w:rPr>
        <w:t>о</w:t>
      </w:r>
      <w:r w:rsidRPr="00BC271C">
        <w:rPr>
          <w:rFonts w:ascii="Times New Roman" w:hAnsi="Times New Roman" w:cs="Times New Roman"/>
          <w:color w:val="414040"/>
          <w:sz w:val="18"/>
          <w:szCs w:val="18"/>
        </w:rPr>
        <w:t>стью. Признайте свою ценность и ун</w:t>
      </w:r>
      <w:r w:rsidRPr="00BC271C">
        <w:rPr>
          <w:rFonts w:ascii="Times New Roman" w:hAnsi="Times New Roman" w:cs="Times New Roman"/>
          <w:color w:val="414040"/>
          <w:sz w:val="18"/>
          <w:szCs w:val="18"/>
        </w:rPr>
        <w:t>и</w:t>
      </w:r>
      <w:r w:rsidRPr="00BC271C">
        <w:rPr>
          <w:rFonts w:ascii="Times New Roman" w:hAnsi="Times New Roman" w:cs="Times New Roman"/>
          <w:color w:val="414040"/>
          <w:sz w:val="18"/>
          <w:szCs w:val="18"/>
        </w:rPr>
        <w:t>кальность. Развивайте свою самооценку и уверенность, чтобы быть более усто</w:t>
      </w:r>
      <w:r w:rsidRPr="00BC271C">
        <w:rPr>
          <w:rFonts w:ascii="Times New Roman" w:hAnsi="Times New Roman" w:cs="Times New Roman"/>
          <w:color w:val="414040"/>
          <w:sz w:val="18"/>
          <w:szCs w:val="18"/>
        </w:rPr>
        <w:t>й</w:t>
      </w:r>
      <w:r w:rsidRPr="00BC271C">
        <w:rPr>
          <w:rFonts w:ascii="Times New Roman" w:hAnsi="Times New Roman" w:cs="Times New Roman"/>
          <w:color w:val="414040"/>
          <w:sz w:val="18"/>
          <w:szCs w:val="18"/>
        </w:rPr>
        <w:t xml:space="preserve">чивыми к негативным эффектам </w:t>
      </w:r>
      <w:proofErr w:type="spellStart"/>
      <w:r w:rsidRPr="00BC271C">
        <w:rPr>
          <w:rFonts w:ascii="Times New Roman" w:hAnsi="Times New Roman" w:cs="Times New Roman"/>
          <w:color w:val="414040"/>
          <w:sz w:val="18"/>
          <w:szCs w:val="18"/>
        </w:rPr>
        <w:t>гости</w:t>
      </w:r>
      <w:r w:rsidRPr="00BC271C">
        <w:rPr>
          <w:rFonts w:ascii="Times New Roman" w:hAnsi="Times New Roman" w:cs="Times New Roman"/>
          <w:color w:val="414040"/>
          <w:sz w:val="18"/>
          <w:szCs w:val="18"/>
        </w:rPr>
        <w:t>н</w:t>
      </w:r>
      <w:r w:rsidRPr="00BC271C">
        <w:rPr>
          <w:rFonts w:ascii="Times New Roman" w:hAnsi="Times New Roman" w:cs="Times New Roman"/>
          <w:color w:val="414040"/>
          <w:sz w:val="18"/>
          <w:szCs w:val="18"/>
        </w:rPr>
        <w:t>га</w:t>
      </w:r>
      <w:proofErr w:type="spellEnd"/>
      <w:r w:rsidRPr="00BC271C">
        <w:rPr>
          <w:rFonts w:ascii="Times New Roman" w:hAnsi="Times New Roman" w:cs="Times New Roman"/>
          <w:color w:val="414040"/>
          <w:sz w:val="18"/>
          <w:szCs w:val="18"/>
        </w:rPr>
        <w:t>.</w:t>
      </w:r>
    </w:p>
    <w:p w:rsidR="00312567" w:rsidRPr="00BC271C" w:rsidRDefault="00312567" w:rsidP="00BC271C">
      <w:pPr>
        <w:numPr>
          <w:ilvl w:val="0"/>
          <w:numId w:val="17"/>
        </w:numPr>
        <w:spacing w:before="100" w:beforeAutospacing="1" w:after="100" w:afterAutospacing="1" w:line="240" w:lineRule="auto"/>
        <w:ind w:left="0"/>
        <w:jc w:val="both"/>
        <w:rPr>
          <w:rFonts w:ascii="Times New Roman" w:hAnsi="Times New Roman" w:cs="Times New Roman"/>
          <w:color w:val="414040"/>
          <w:sz w:val="18"/>
          <w:szCs w:val="18"/>
        </w:rPr>
      </w:pPr>
    </w:p>
    <w:p w:rsidR="00312567" w:rsidRDefault="00BC271C" w:rsidP="00BC271C">
      <w:pPr>
        <w:numPr>
          <w:ilvl w:val="0"/>
          <w:numId w:val="17"/>
        </w:numPr>
        <w:spacing w:before="100" w:beforeAutospacing="1" w:after="100" w:afterAutospacing="1" w:line="240" w:lineRule="auto"/>
        <w:ind w:left="0"/>
        <w:jc w:val="both"/>
        <w:rPr>
          <w:rFonts w:ascii="Times New Roman" w:hAnsi="Times New Roman" w:cs="Times New Roman"/>
          <w:color w:val="414040"/>
          <w:sz w:val="18"/>
          <w:szCs w:val="18"/>
        </w:rPr>
      </w:pPr>
      <w:r w:rsidRPr="00BC271C">
        <w:rPr>
          <w:rFonts w:ascii="Times New Roman" w:hAnsi="Times New Roman" w:cs="Times New Roman"/>
          <w:color w:val="414040"/>
          <w:sz w:val="18"/>
          <w:szCs w:val="18"/>
        </w:rPr>
        <w:t xml:space="preserve">Обратитесь к профессионалу. </w:t>
      </w:r>
    </w:p>
    <w:p w:rsidR="00BC271C" w:rsidRPr="00BC271C" w:rsidRDefault="00312567" w:rsidP="00BC271C">
      <w:pPr>
        <w:numPr>
          <w:ilvl w:val="0"/>
          <w:numId w:val="17"/>
        </w:numPr>
        <w:spacing w:before="100" w:beforeAutospacing="1" w:after="100" w:afterAutospacing="1" w:line="240" w:lineRule="auto"/>
        <w:ind w:left="0"/>
        <w:jc w:val="both"/>
        <w:rPr>
          <w:rFonts w:ascii="Times New Roman" w:hAnsi="Times New Roman" w:cs="Times New Roman"/>
          <w:color w:val="414040"/>
          <w:sz w:val="18"/>
          <w:szCs w:val="18"/>
        </w:rPr>
      </w:pPr>
      <w:r>
        <w:rPr>
          <w:rFonts w:ascii="Times New Roman" w:hAnsi="Times New Roman" w:cs="Times New Roman"/>
          <w:noProof/>
          <w:color w:val="414040"/>
          <w:sz w:val="18"/>
          <w:szCs w:val="18"/>
          <w:lang w:eastAsia="ru-RU"/>
        </w:rPr>
        <w:drawing>
          <wp:inline distT="0" distB="0" distL="0" distR="0">
            <wp:extent cx="2003425" cy="2003425"/>
            <wp:effectExtent l="0" t="0" r="0" b="0"/>
            <wp:docPr id="303" name="Рисунок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53ba1a1f957d38bb7819c677c3987cc.jpg"/>
                    <pic:cNvPicPr/>
                  </pic:nvPicPr>
                  <pic:blipFill>
                    <a:blip r:embed="rId6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8">
                              <a14:imgEffect>
                                <a14:colorTemperature colorTemp="47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3425" cy="200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C271C" w:rsidRPr="00BC271C">
        <w:rPr>
          <w:rFonts w:ascii="Times New Roman" w:hAnsi="Times New Roman" w:cs="Times New Roman"/>
          <w:color w:val="414040"/>
          <w:sz w:val="18"/>
          <w:szCs w:val="18"/>
        </w:rPr>
        <w:t xml:space="preserve">Если </w:t>
      </w:r>
      <w:proofErr w:type="spellStart"/>
      <w:r w:rsidR="00BC271C" w:rsidRPr="00BC271C">
        <w:rPr>
          <w:rFonts w:ascii="Times New Roman" w:hAnsi="Times New Roman" w:cs="Times New Roman"/>
          <w:color w:val="414040"/>
          <w:sz w:val="18"/>
          <w:szCs w:val="18"/>
        </w:rPr>
        <w:t>гостинг</w:t>
      </w:r>
      <w:proofErr w:type="spellEnd"/>
      <w:r w:rsidR="00BC271C" w:rsidRPr="00BC271C">
        <w:rPr>
          <w:rFonts w:ascii="Times New Roman" w:hAnsi="Times New Roman" w:cs="Times New Roman"/>
          <w:color w:val="414040"/>
          <w:sz w:val="18"/>
          <w:szCs w:val="18"/>
        </w:rPr>
        <w:t xml:space="preserve"> оказывает сильное вли</w:t>
      </w:r>
      <w:r w:rsidR="00BC271C" w:rsidRPr="00BC271C">
        <w:rPr>
          <w:rFonts w:ascii="Times New Roman" w:hAnsi="Times New Roman" w:cs="Times New Roman"/>
          <w:color w:val="414040"/>
          <w:sz w:val="18"/>
          <w:szCs w:val="18"/>
        </w:rPr>
        <w:t>я</w:t>
      </w:r>
      <w:r w:rsidR="00BC271C" w:rsidRPr="00BC271C">
        <w:rPr>
          <w:rFonts w:ascii="Times New Roman" w:hAnsi="Times New Roman" w:cs="Times New Roman"/>
          <w:color w:val="414040"/>
          <w:sz w:val="18"/>
          <w:szCs w:val="18"/>
        </w:rPr>
        <w:t>ние на ваше эмоциональное состояние или у вас возникают серьезные пробл</w:t>
      </w:r>
      <w:r w:rsidR="00BC271C" w:rsidRPr="00BC271C">
        <w:rPr>
          <w:rFonts w:ascii="Times New Roman" w:hAnsi="Times New Roman" w:cs="Times New Roman"/>
          <w:color w:val="414040"/>
          <w:sz w:val="18"/>
          <w:szCs w:val="18"/>
        </w:rPr>
        <w:t>е</w:t>
      </w:r>
      <w:r w:rsidR="00BC271C" w:rsidRPr="00BC271C">
        <w:rPr>
          <w:rFonts w:ascii="Times New Roman" w:hAnsi="Times New Roman" w:cs="Times New Roman"/>
          <w:color w:val="414040"/>
          <w:sz w:val="18"/>
          <w:szCs w:val="18"/>
        </w:rPr>
        <w:t>мы с преодолением этого опыта, не стесняйтесь обратиться за помощью. Вам помогут разобраться в ваших эм</w:t>
      </w:r>
      <w:r w:rsidR="00BC271C" w:rsidRPr="00BC271C">
        <w:rPr>
          <w:rFonts w:ascii="Times New Roman" w:hAnsi="Times New Roman" w:cs="Times New Roman"/>
          <w:color w:val="414040"/>
          <w:sz w:val="18"/>
          <w:szCs w:val="18"/>
        </w:rPr>
        <w:t>о</w:t>
      </w:r>
      <w:r w:rsidR="00BC271C" w:rsidRPr="00BC271C">
        <w:rPr>
          <w:rFonts w:ascii="Times New Roman" w:hAnsi="Times New Roman" w:cs="Times New Roman"/>
          <w:color w:val="414040"/>
          <w:sz w:val="18"/>
          <w:szCs w:val="18"/>
        </w:rPr>
        <w:t xml:space="preserve">циях и справиться с </w:t>
      </w:r>
      <w:proofErr w:type="spellStart"/>
      <w:r w:rsidR="00BC271C" w:rsidRPr="00BC271C">
        <w:rPr>
          <w:rFonts w:ascii="Times New Roman" w:hAnsi="Times New Roman" w:cs="Times New Roman"/>
          <w:color w:val="414040"/>
          <w:sz w:val="18"/>
          <w:szCs w:val="18"/>
        </w:rPr>
        <w:t>гостингом</w:t>
      </w:r>
      <w:proofErr w:type="spellEnd"/>
      <w:r w:rsidR="00BC271C" w:rsidRPr="00BC271C">
        <w:rPr>
          <w:rFonts w:ascii="Times New Roman" w:hAnsi="Times New Roman" w:cs="Times New Roman"/>
          <w:color w:val="414040"/>
          <w:sz w:val="18"/>
          <w:szCs w:val="18"/>
        </w:rPr>
        <w:t xml:space="preserve"> более эффективно.</w:t>
      </w:r>
    </w:p>
    <w:p w:rsidR="00866402" w:rsidRPr="00312567" w:rsidRDefault="00312567" w:rsidP="00BC271C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18"/>
          <w:szCs w:val="18"/>
        </w:rPr>
      </w:pPr>
      <w:r w:rsidRPr="00312567">
        <w:rPr>
          <w:rFonts w:ascii="Times New Roman" w:hAnsi="Times New Roman" w:cs="Times New Roman"/>
          <w:b/>
          <w:i/>
          <w:sz w:val="18"/>
          <w:szCs w:val="18"/>
        </w:rPr>
        <w:t>Психолог</w:t>
      </w:r>
    </w:p>
    <w:p w:rsidR="00312567" w:rsidRDefault="00312567" w:rsidP="00BC271C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18"/>
          <w:szCs w:val="18"/>
        </w:rPr>
      </w:pPr>
      <w:r w:rsidRPr="00312567">
        <w:rPr>
          <w:rFonts w:ascii="Times New Roman" w:hAnsi="Times New Roman" w:cs="Times New Roman"/>
          <w:b/>
          <w:i/>
          <w:sz w:val="18"/>
          <w:szCs w:val="18"/>
        </w:rPr>
        <w:t>Тревога Д.В.</w:t>
      </w:r>
    </w:p>
    <w:p w:rsidR="00312567" w:rsidRDefault="00312567" w:rsidP="00BC271C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18"/>
          <w:szCs w:val="18"/>
        </w:rPr>
      </w:pPr>
    </w:p>
    <w:p w:rsidR="00312567" w:rsidRDefault="00312567" w:rsidP="00312567">
      <w:r>
        <w:br w:type="page"/>
      </w:r>
    </w:p>
    <w:p w:rsidR="00312567" w:rsidRPr="00312567" w:rsidRDefault="00312567" w:rsidP="00312567">
      <w:pPr>
        <w:pStyle w:val="1"/>
        <w:shd w:val="clear" w:color="auto" w:fill="FFFFFF"/>
        <w:spacing w:before="0" w:line="240" w:lineRule="auto"/>
        <w:jc w:val="center"/>
        <w:rPr>
          <w:rFonts w:ascii="Times New Roman" w:hAnsi="Times New Roman" w:cs="Times New Roman"/>
          <w:bCs w:val="0"/>
          <w:caps/>
          <w:color w:val="3A8503"/>
          <w:spacing w:val="15"/>
          <w:sz w:val="22"/>
          <w:szCs w:val="18"/>
        </w:rPr>
      </w:pPr>
      <w:r w:rsidRPr="00312567">
        <w:rPr>
          <w:rFonts w:ascii="Times New Roman" w:hAnsi="Times New Roman" w:cs="Times New Roman"/>
          <w:bCs w:val="0"/>
          <w:caps/>
          <w:color w:val="3A8503"/>
          <w:spacing w:val="15"/>
          <w:sz w:val="22"/>
          <w:szCs w:val="18"/>
        </w:rPr>
        <w:lastRenderedPageBreak/>
        <w:t>ФЕРМЕНТИРОВАННЫЕ ПРОДУКТЫ ДЛЯ ЗАЩ</w:t>
      </w:r>
      <w:r w:rsidRPr="00312567">
        <w:rPr>
          <w:rFonts w:ascii="Times New Roman" w:hAnsi="Times New Roman" w:cs="Times New Roman"/>
          <w:bCs w:val="0"/>
          <w:caps/>
          <w:color w:val="3A8503"/>
          <w:spacing w:val="15"/>
          <w:sz w:val="22"/>
          <w:szCs w:val="18"/>
        </w:rPr>
        <w:t>И</w:t>
      </w:r>
      <w:r w:rsidRPr="00312567">
        <w:rPr>
          <w:rFonts w:ascii="Times New Roman" w:hAnsi="Times New Roman" w:cs="Times New Roman"/>
          <w:bCs w:val="0"/>
          <w:caps/>
          <w:color w:val="3A8503"/>
          <w:spacing w:val="15"/>
          <w:sz w:val="22"/>
          <w:szCs w:val="18"/>
        </w:rPr>
        <w:t>ТЫ ИММУНИТЕТА В С</w:t>
      </w:r>
      <w:r w:rsidRPr="00312567">
        <w:rPr>
          <w:rFonts w:ascii="Times New Roman" w:hAnsi="Times New Roman" w:cs="Times New Roman"/>
          <w:bCs w:val="0"/>
          <w:caps/>
          <w:color w:val="3A8503"/>
          <w:spacing w:val="15"/>
          <w:sz w:val="22"/>
          <w:szCs w:val="18"/>
        </w:rPr>
        <w:t>Е</w:t>
      </w:r>
      <w:r w:rsidRPr="00312567">
        <w:rPr>
          <w:rFonts w:ascii="Times New Roman" w:hAnsi="Times New Roman" w:cs="Times New Roman"/>
          <w:bCs w:val="0"/>
          <w:caps/>
          <w:color w:val="3A8503"/>
          <w:spacing w:val="15"/>
          <w:sz w:val="22"/>
          <w:szCs w:val="18"/>
        </w:rPr>
        <w:t>ЗОН ПРОСТУД</w:t>
      </w:r>
    </w:p>
    <w:p w:rsidR="00312567" w:rsidRPr="00312567" w:rsidRDefault="00312567" w:rsidP="00312567">
      <w:pPr>
        <w:pStyle w:val="a7"/>
        <w:spacing w:after="300" w:line="240" w:lineRule="auto"/>
        <w:jc w:val="both"/>
        <w:rPr>
          <w:color w:val="1E1E1E"/>
          <w:sz w:val="18"/>
          <w:szCs w:val="18"/>
        </w:rPr>
      </w:pPr>
      <w:r w:rsidRPr="00312567">
        <w:rPr>
          <w:color w:val="1E1E1E"/>
          <w:sz w:val="18"/>
          <w:szCs w:val="18"/>
        </w:rPr>
        <w:t>Доказано, что иммунитет зависит от работы кишечника. В нас живут пол</w:t>
      </w:r>
      <w:r w:rsidRPr="00312567">
        <w:rPr>
          <w:color w:val="1E1E1E"/>
          <w:sz w:val="18"/>
          <w:szCs w:val="18"/>
        </w:rPr>
        <w:t>о</w:t>
      </w:r>
      <w:r w:rsidRPr="00312567">
        <w:rPr>
          <w:color w:val="1E1E1E"/>
          <w:sz w:val="18"/>
          <w:szCs w:val="18"/>
        </w:rPr>
        <w:t>жительные и патогенные микроорг</w:t>
      </w:r>
      <w:r w:rsidRPr="00312567">
        <w:rPr>
          <w:color w:val="1E1E1E"/>
          <w:sz w:val="18"/>
          <w:szCs w:val="18"/>
        </w:rPr>
        <w:t>а</w:t>
      </w:r>
      <w:r w:rsidRPr="00312567">
        <w:rPr>
          <w:color w:val="1E1E1E"/>
          <w:sz w:val="18"/>
          <w:szCs w:val="18"/>
        </w:rPr>
        <w:t>низмы, которые оказывают влияние на наше самочувствие.</w:t>
      </w:r>
    </w:p>
    <w:p w:rsidR="00312567" w:rsidRDefault="00312567" w:rsidP="00312567">
      <w:pPr>
        <w:pStyle w:val="a7"/>
        <w:spacing w:after="300" w:line="240" w:lineRule="auto"/>
        <w:jc w:val="both"/>
        <w:rPr>
          <w:color w:val="1E1E1E"/>
          <w:sz w:val="18"/>
          <w:szCs w:val="18"/>
        </w:rPr>
      </w:pPr>
      <w:r w:rsidRPr="00312567">
        <w:rPr>
          <w:color w:val="1E1E1E"/>
          <w:sz w:val="18"/>
          <w:szCs w:val="18"/>
        </w:rPr>
        <w:t>Ферментированные продукты – йогурт, соленые огурцы, квашеная капуста и другие – служат дополнительным и</w:t>
      </w:r>
      <w:r w:rsidRPr="00312567">
        <w:rPr>
          <w:color w:val="1E1E1E"/>
          <w:sz w:val="18"/>
          <w:szCs w:val="18"/>
        </w:rPr>
        <w:t>с</w:t>
      </w:r>
      <w:r w:rsidRPr="00312567">
        <w:rPr>
          <w:color w:val="1E1E1E"/>
          <w:sz w:val="18"/>
          <w:szCs w:val="18"/>
        </w:rPr>
        <w:t>точником полезных бактерий и пов</w:t>
      </w:r>
      <w:r w:rsidRPr="00312567">
        <w:rPr>
          <w:color w:val="1E1E1E"/>
          <w:sz w:val="18"/>
          <w:szCs w:val="18"/>
        </w:rPr>
        <w:t>ы</w:t>
      </w:r>
      <w:r w:rsidRPr="00312567">
        <w:rPr>
          <w:color w:val="1E1E1E"/>
          <w:sz w:val="18"/>
          <w:szCs w:val="18"/>
        </w:rPr>
        <w:t>шают иммунитет.</w:t>
      </w:r>
    </w:p>
    <w:p w:rsidR="00032C98" w:rsidRPr="00312567" w:rsidRDefault="00032C98" w:rsidP="00312567">
      <w:pPr>
        <w:pStyle w:val="a7"/>
        <w:spacing w:after="300" w:line="240" w:lineRule="auto"/>
        <w:jc w:val="both"/>
        <w:rPr>
          <w:color w:val="1E1E1E"/>
          <w:sz w:val="18"/>
          <w:szCs w:val="18"/>
        </w:rPr>
      </w:pPr>
      <w:r>
        <w:rPr>
          <w:noProof/>
          <w:color w:val="1E1E1E"/>
          <w:sz w:val="18"/>
          <w:szCs w:val="18"/>
          <w:lang w:eastAsia="ru-RU"/>
        </w:rPr>
        <w:drawing>
          <wp:inline distT="0" distB="0" distL="0" distR="0">
            <wp:extent cx="2003425" cy="3005455"/>
            <wp:effectExtent l="0" t="0" r="0" b="4445"/>
            <wp:docPr id="308" name="Рисунок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c5e7ac13fbc49418f731577624b65b7.jpg"/>
                    <pic:cNvPicPr/>
                  </pic:nvPicPr>
                  <pic:blipFill>
                    <a:blip r:embed="rId6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0">
                              <a14:imgEffect>
                                <a14:brightnessContrast brigh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3425" cy="3005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2567" w:rsidRPr="00312567" w:rsidRDefault="00312567" w:rsidP="00312567">
      <w:pPr>
        <w:pStyle w:val="a7"/>
        <w:spacing w:after="300" w:line="240" w:lineRule="auto"/>
        <w:jc w:val="both"/>
        <w:rPr>
          <w:color w:val="1E1E1E"/>
          <w:sz w:val="18"/>
          <w:szCs w:val="18"/>
        </w:rPr>
      </w:pPr>
      <w:r w:rsidRPr="00312567">
        <w:rPr>
          <w:color w:val="1E1E1E"/>
          <w:sz w:val="18"/>
          <w:szCs w:val="18"/>
        </w:rPr>
        <w:t xml:space="preserve">       </w:t>
      </w:r>
      <w:proofErr w:type="spellStart"/>
      <w:r w:rsidRPr="00312567">
        <w:rPr>
          <w:color w:val="1E1E1E"/>
          <w:sz w:val="18"/>
          <w:szCs w:val="18"/>
        </w:rPr>
        <w:t>Лактобактерии</w:t>
      </w:r>
      <w:proofErr w:type="spellEnd"/>
      <w:r w:rsidRPr="00312567">
        <w:rPr>
          <w:color w:val="1E1E1E"/>
          <w:sz w:val="18"/>
          <w:szCs w:val="18"/>
        </w:rPr>
        <w:t xml:space="preserve"> препятствуют росту патогенной флоры и борются с возбуд</w:t>
      </w:r>
      <w:r w:rsidRPr="00312567">
        <w:rPr>
          <w:color w:val="1E1E1E"/>
          <w:sz w:val="18"/>
          <w:szCs w:val="18"/>
        </w:rPr>
        <w:t>и</w:t>
      </w:r>
      <w:r w:rsidRPr="00312567">
        <w:rPr>
          <w:color w:val="1E1E1E"/>
          <w:sz w:val="18"/>
          <w:szCs w:val="18"/>
        </w:rPr>
        <w:t xml:space="preserve">телями, а </w:t>
      </w:r>
      <w:proofErr w:type="spellStart"/>
      <w:r w:rsidRPr="00312567">
        <w:rPr>
          <w:color w:val="1E1E1E"/>
          <w:sz w:val="18"/>
          <w:szCs w:val="18"/>
        </w:rPr>
        <w:t>бифидобактерии</w:t>
      </w:r>
      <w:proofErr w:type="spellEnd"/>
      <w:r w:rsidRPr="00312567">
        <w:rPr>
          <w:color w:val="1E1E1E"/>
          <w:sz w:val="18"/>
          <w:szCs w:val="18"/>
        </w:rPr>
        <w:t xml:space="preserve"> увеличивают сопротивляемость организма вирусам, бактериям… Они относятся к нормал</w:t>
      </w:r>
      <w:r w:rsidRPr="00312567">
        <w:rPr>
          <w:color w:val="1E1E1E"/>
          <w:sz w:val="18"/>
          <w:szCs w:val="18"/>
        </w:rPr>
        <w:t>ь</w:t>
      </w:r>
      <w:r w:rsidRPr="00312567">
        <w:rPr>
          <w:color w:val="1E1E1E"/>
          <w:sz w:val="18"/>
          <w:szCs w:val="18"/>
        </w:rPr>
        <w:t>ной микрофлоре.</w:t>
      </w:r>
    </w:p>
    <w:p w:rsidR="00312567" w:rsidRPr="00312567" w:rsidRDefault="00312567" w:rsidP="00312567">
      <w:pPr>
        <w:pStyle w:val="a7"/>
        <w:spacing w:after="300" w:line="240" w:lineRule="auto"/>
        <w:jc w:val="both"/>
        <w:rPr>
          <w:color w:val="1E1E1E"/>
          <w:sz w:val="18"/>
          <w:szCs w:val="18"/>
        </w:rPr>
      </w:pPr>
      <w:r w:rsidRPr="00312567">
        <w:rPr>
          <w:color w:val="1E1E1E"/>
          <w:sz w:val="18"/>
          <w:szCs w:val="18"/>
        </w:rPr>
        <w:t xml:space="preserve">      </w:t>
      </w:r>
      <w:proofErr w:type="spellStart"/>
      <w:r w:rsidRPr="00312567">
        <w:rPr>
          <w:color w:val="1E1E1E"/>
          <w:sz w:val="18"/>
          <w:szCs w:val="18"/>
        </w:rPr>
        <w:t>Нормофлора</w:t>
      </w:r>
      <w:proofErr w:type="spellEnd"/>
      <w:r w:rsidRPr="00312567">
        <w:rPr>
          <w:color w:val="1E1E1E"/>
          <w:sz w:val="18"/>
          <w:szCs w:val="18"/>
        </w:rPr>
        <w:t xml:space="preserve"> синтезирует коротк</w:t>
      </w:r>
      <w:r w:rsidRPr="00312567">
        <w:rPr>
          <w:color w:val="1E1E1E"/>
          <w:sz w:val="18"/>
          <w:szCs w:val="18"/>
        </w:rPr>
        <w:t>о</w:t>
      </w:r>
      <w:r w:rsidRPr="00312567">
        <w:rPr>
          <w:color w:val="1E1E1E"/>
          <w:sz w:val="18"/>
          <w:szCs w:val="18"/>
        </w:rPr>
        <w:t>цепочечные жирные кислоты, которые помогают нашему здоровью: препя</w:t>
      </w:r>
      <w:r w:rsidRPr="00312567">
        <w:rPr>
          <w:color w:val="1E1E1E"/>
          <w:sz w:val="18"/>
          <w:szCs w:val="18"/>
        </w:rPr>
        <w:t>т</w:t>
      </w:r>
      <w:r w:rsidRPr="00312567">
        <w:rPr>
          <w:color w:val="1E1E1E"/>
          <w:sz w:val="18"/>
          <w:szCs w:val="18"/>
        </w:rPr>
        <w:t>ствуют прикреплению к толстому к</w:t>
      </w:r>
      <w:r w:rsidRPr="00312567">
        <w:rPr>
          <w:color w:val="1E1E1E"/>
          <w:sz w:val="18"/>
          <w:szCs w:val="18"/>
        </w:rPr>
        <w:t>и</w:t>
      </w:r>
      <w:r w:rsidRPr="00312567">
        <w:rPr>
          <w:color w:val="1E1E1E"/>
          <w:sz w:val="18"/>
          <w:szCs w:val="18"/>
        </w:rPr>
        <w:t>шечнику патогенной микрофлоры, рег</w:t>
      </w:r>
      <w:r w:rsidRPr="00312567">
        <w:rPr>
          <w:color w:val="1E1E1E"/>
          <w:sz w:val="18"/>
          <w:szCs w:val="18"/>
        </w:rPr>
        <w:t>у</w:t>
      </w:r>
      <w:r w:rsidRPr="00312567">
        <w:rPr>
          <w:color w:val="1E1E1E"/>
          <w:sz w:val="18"/>
          <w:szCs w:val="18"/>
        </w:rPr>
        <w:t>лируют уровень кислотно-щелочного равновесия в организме. Организм п</w:t>
      </w:r>
      <w:r w:rsidRPr="00312567">
        <w:rPr>
          <w:color w:val="1E1E1E"/>
          <w:sz w:val="18"/>
          <w:szCs w:val="18"/>
        </w:rPr>
        <w:t>о</w:t>
      </w:r>
      <w:r w:rsidRPr="00312567">
        <w:rPr>
          <w:color w:val="1E1E1E"/>
          <w:sz w:val="18"/>
          <w:szCs w:val="18"/>
        </w:rPr>
        <w:t xml:space="preserve">просту не </w:t>
      </w:r>
      <w:proofErr w:type="spellStart"/>
      <w:r w:rsidRPr="00312567">
        <w:rPr>
          <w:color w:val="1E1E1E"/>
          <w:sz w:val="18"/>
          <w:szCs w:val="18"/>
        </w:rPr>
        <w:t>закисляется</w:t>
      </w:r>
      <w:proofErr w:type="spellEnd"/>
      <w:r w:rsidRPr="00312567">
        <w:rPr>
          <w:color w:val="1E1E1E"/>
          <w:sz w:val="18"/>
          <w:szCs w:val="18"/>
        </w:rPr>
        <w:t>, тем самым ме</w:t>
      </w:r>
      <w:r w:rsidRPr="00312567">
        <w:rPr>
          <w:color w:val="1E1E1E"/>
          <w:sz w:val="18"/>
          <w:szCs w:val="18"/>
        </w:rPr>
        <w:t>д</w:t>
      </w:r>
      <w:r w:rsidRPr="00312567">
        <w:rPr>
          <w:color w:val="1E1E1E"/>
          <w:sz w:val="18"/>
          <w:szCs w:val="18"/>
        </w:rPr>
        <w:t>леннее стареет и меньше устаёт, а зн</w:t>
      </w:r>
      <w:r w:rsidRPr="00312567">
        <w:rPr>
          <w:color w:val="1E1E1E"/>
          <w:sz w:val="18"/>
          <w:szCs w:val="18"/>
        </w:rPr>
        <w:t>а</w:t>
      </w:r>
      <w:r w:rsidRPr="00312567">
        <w:rPr>
          <w:color w:val="1E1E1E"/>
          <w:sz w:val="18"/>
          <w:szCs w:val="18"/>
        </w:rPr>
        <w:t>чит, что у него больше сил побороть вирусы и бактерии, попадающие в орг</w:t>
      </w:r>
      <w:r w:rsidRPr="00312567">
        <w:rPr>
          <w:color w:val="1E1E1E"/>
          <w:sz w:val="18"/>
          <w:szCs w:val="18"/>
        </w:rPr>
        <w:t>а</w:t>
      </w:r>
      <w:r w:rsidRPr="00312567">
        <w:rPr>
          <w:color w:val="1E1E1E"/>
          <w:sz w:val="18"/>
          <w:szCs w:val="18"/>
        </w:rPr>
        <w:t>низм.</w:t>
      </w:r>
    </w:p>
    <w:p w:rsidR="00312567" w:rsidRPr="00312567" w:rsidRDefault="00312567" w:rsidP="00312567">
      <w:pPr>
        <w:pStyle w:val="a7"/>
        <w:spacing w:after="300" w:line="240" w:lineRule="auto"/>
        <w:jc w:val="both"/>
        <w:rPr>
          <w:color w:val="1E1E1E"/>
          <w:sz w:val="18"/>
          <w:szCs w:val="18"/>
        </w:rPr>
      </w:pPr>
      <w:r w:rsidRPr="00312567">
        <w:rPr>
          <w:rStyle w:val="a9"/>
          <w:color w:val="1E1E1E"/>
          <w:sz w:val="18"/>
          <w:szCs w:val="18"/>
        </w:rPr>
        <w:t>Как улучшить свою микрофлору:</w:t>
      </w:r>
    </w:p>
    <w:p w:rsidR="00312567" w:rsidRPr="00312567" w:rsidRDefault="00312567" w:rsidP="00312567">
      <w:pPr>
        <w:numPr>
          <w:ilvl w:val="0"/>
          <w:numId w:val="18"/>
        </w:numPr>
        <w:spacing w:after="100" w:afterAutospacing="1" w:line="240" w:lineRule="auto"/>
        <w:ind w:left="0"/>
        <w:jc w:val="both"/>
        <w:rPr>
          <w:rFonts w:ascii="Times New Roman" w:hAnsi="Times New Roman" w:cs="Times New Roman"/>
          <w:color w:val="414040"/>
          <w:sz w:val="18"/>
          <w:szCs w:val="18"/>
        </w:rPr>
      </w:pPr>
      <w:r w:rsidRPr="00312567">
        <w:rPr>
          <w:rFonts w:ascii="Times New Roman" w:hAnsi="Times New Roman" w:cs="Times New Roman"/>
          <w:color w:val="414040"/>
          <w:sz w:val="18"/>
          <w:szCs w:val="18"/>
        </w:rPr>
        <w:t>Есть клетчатку – пищевое волокно из продуктов растительного происхожд</w:t>
      </w:r>
      <w:r w:rsidRPr="00312567">
        <w:rPr>
          <w:rFonts w:ascii="Times New Roman" w:hAnsi="Times New Roman" w:cs="Times New Roman"/>
          <w:color w:val="414040"/>
          <w:sz w:val="18"/>
          <w:szCs w:val="18"/>
        </w:rPr>
        <w:t>е</w:t>
      </w:r>
      <w:r w:rsidRPr="00312567">
        <w:rPr>
          <w:rFonts w:ascii="Times New Roman" w:hAnsi="Times New Roman" w:cs="Times New Roman"/>
          <w:color w:val="414040"/>
          <w:sz w:val="18"/>
          <w:szCs w:val="18"/>
        </w:rPr>
        <w:t>ния. Она не переваривается в кишечн</w:t>
      </w:r>
      <w:r w:rsidRPr="00312567">
        <w:rPr>
          <w:rFonts w:ascii="Times New Roman" w:hAnsi="Times New Roman" w:cs="Times New Roman"/>
          <w:color w:val="414040"/>
          <w:sz w:val="18"/>
          <w:szCs w:val="18"/>
        </w:rPr>
        <w:t>и</w:t>
      </w:r>
      <w:r w:rsidRPr="00312567">
        <w:rPr>
          <w:rFonts w:ascii="Times New Roman" w:hAnsi="Times New Roman" w:cs="Times New Roman"/>
          <w:color w:val="414040"/>
          <w:sz w:val="18"/>
          <w:szCs w:val="18"/>
        </w:rPr>
        <w:t xml:space="preserve">ке, но полезная микрофлора питается ей. </w:t>
      </w:r>
      <w:r w:rsidRPr="00312567">
        <w:rPr>
          <w:rFonts w:ascii="Times New Roman" w:hAnsi="Times New Roman" w:cs="Times New Roman"/>
          <w:color w:val="414040"/>
          <w:sz w:val="18"/>
          <w:szCs w:val="18"/>
        </w:rPr>
        <w:lastRenderedPageBreak/>
        <w:t xml:space="preserve">Норма клетчатки – 25 гр. в сутки. </w:t>
      </w:r>
      <w:proofErr w:type="gramStart"/>
      <w:r w:rsidRPr="00312567">
        <w:rPr>
          <w:rFonts w:ascii="Times New Roman" w:hAnsi="Times New Roman" w:cs="Times New Roman"/>
          <w:color w:val="414040"/>
          <w:sz w:val="18"/>
          <w:szCs w:val="18"/>
        </w:rPr>
        <w:t>Пр</w:t>
      </w:r>
      <w:r w:rsidRPr="00312567">
        <w:rPr>
          <w:rFonts w:ascii="Times New Roman" w:hAnsi="Times New Roman" w:cs="Times New Roman"/>
          <w:color w:val="414040"/>
          <w:sz w:val="18"/>
          <w:szCs w:val="18"/>
        </w:rPr>
        <w:t>о</w:t>
      </w:r>
      <w:r w:rsidRPr="00312567">
        <w:rPr>
          <w:rFonts w:ascii="Times New Roman" w:hAnsi="Times New Roman" w:cs="Times New Roman"/>
          <w:color w:val="414040"/>
          <w:sz w:val="18"/>
          <w:szCs w:val="18"/>
        </w:rPr>
        <w:t>дукты, содержащие клетчатку: фрукты, овощи, цельные злаки и крупы, хлеб ржаной, бобовые, отруби, тёмные виды зелени, орехи, цитрусовые (апельсин, мандарин).</w:t>
      </w:r>
      <w:proofErr w:type="gramEnd"/>
    </w:p>
    <w:p w:rsidR="00312567" w:rsidRPr="00312567" w:rsidRDefault="00312567" w:rsidP="00312567">
      <w:pPr>
        <w:numPr>
          <w:ilvl w:val="0"/>
          <w:numId w:val="18"/>
        </w:numPr>
        <w:spacing w:after="100" w:afterAutospacing="1" w:line="240" w:lineRule="auto"/>
        <w:ind w:left="0"/>
        <w:jc w:val="both"/>
        <w:rPr>
          <w:rFonts w:ascii="Times New Roman" w:hAnsi="Times New Roman" w:cs="Times New Roman"/>
          <w:color w:val="414040"/>
          <w:sz w:val="18"/>
          <w:szCs w:val="18"/>
        </w:rPr>
      </w:pPr>
      <w:r w:rsidRPr="00312567">
        <w:rPr>
          <w:rFonts w:ascii="Times New Roman" w:hAnsi="Times New Roman" w:cs="Times New Roman"/>
          <w:color w:val="414040"/>
          <w:sz w:val="18"/>
          <w:szCs w:val="18"/>
        </w:rPr>
        <w:t xml:space="preserve">Добавлять </w:t>
      </w:r>
      <w:proofErr w:type="spellStart"/>
      <w:r w:rsidRPr="00312567">
        <w:rPr>
          <w:rFonts w:ascii="Times New Roman" w:hAnsi="Times New Roman" w:cs="Times New Roman"/>
          <w:color w:val="414040"/>
          <w:sz w:val="18"/>
          <w:szCs w:val="18"/>
        </w:rPr>
        <w:t>пробиотики</w:t>
      </w:r>
      <w:proofErr w:type="spellEnd"/>
      <w:r w:rsidRPr="00312567">
        <w:rPr>
          <w:rFonts w:ascii="Times New Roman" w:hAnsi="Times New Roman" w:cs="Times New Roman"/>
          <w:color w:val="414040"/>
          <w:sz w:val="18"/>
          <w:szCs w:val="18"/>
        </w:rPr>
        <w:t xml:space="preserve">, живые полезные микроорганизмы. Чтобы </w:t>
      </w:r>
      <w:proofErr w:type="spellStart"/>
      <w:r w:rsidRPr="00312567">
        <w:rPr>
          <w:rFonts w:ascii="Times New Roman" w:hAnsi="Times New Roman" w:cs="Times New Roman"/>
          <w:color w:val="414040"/>
          <w:sz w:val="18"/>
          <w:szCs w:val="18"/>
        </w:rPr>
        <w:t>пробиотики</w:t>
      </w:r>
      <w:proofErr w:type="spellEnd"/>
      <w:r w:rsidRPr="00312567">
        <w:rPr>
          <w:rFonts w:ascii="Times New Roman" w:hAnsi="Times New Roman" w:cs="Times New Roman"/>
          <w:color w:val="414040"/>
          <w:sz w:val="18"/>
          <w:szCs w:val="18"/>
        </w:rPr>
        <w:t xml:space="preserve"> хорошо усваивались, нужно снижать потребление белка, употреблять кисл</w:t>
      </w:r>
      <w:r w:rsidRPr="00312567">
        <w:rPr>
          <w:rFonts w:ascii="Times New Roman" w:hAnsi="Times New Roman" w:cs="Times New Roman"/>
          <w:color w:val="414040"/>
          <w:sz w:val="18"/>
          <w:szCs w:val="18"/>
        </w:rPr>
        <w:t>о</w:t>
      </w:r>
      <w:r w:rsidRPr="00312567">
        <w:rPr>
          <w:rFonts w:ascii="Times New Roman" w:hAnsi="Times New Roman" w:cs="Times New Roman"/>
          <w:color w:val="414040"/>
          <w:sz w:val="18"/>
          <w:szCs w:val="18"/>
        </w:rPr>
        <w:t>молочную продукцию либо фермент</w:t>
      </w:r>
      <w:r w:rsidRPr="00312567">
        <w:rPr>
          <w:rFonts w:ascii="Times New Roman" w:hAnsi="Times New Roman" w:cs="Times New Roman"/>
          <w:color w:val="414040"/>
          <w:sz w:val="18"/>
          <w:szCs w:val="18"/>
        </w:rPr>
        <w:t>и</w:t>
      </w:r>
      <w:r w:rsidRPr="00312567">
        <w:rPr>
          <w:rFonts w:ascii="Times New Roman" w:hAnsi="Times New Roman" w:cs="Times New Roman"/>
          <w:color w:val="414040"/>
          <w:sz w:val="18"/>
          <w:szCs w:val="18"/>
        </w:rPr>
        <w:t>рованные продукты.</w:t>
      </w:r>
    </w:p>
    <w:p w:rsidR="00312567" w:rsidRPr="00312567" w:rsidRDefault="00312567" w:rsidP="00312567">
      <w:pPr>
        <w:pStyle w:val="a7"/>
        <w:spacing w:after="300" w:line="240" w:lineRule="auto"/>
        <w:jc w:val="both"/>
        <w:rPr>
          <w:color w:val="1E1E1E"/>
          <w:sz w:val="18"/>
          <w:szCs w:val="18"/>
        </w:rPr>
      </w:pPr>
      <w:r w:rsidRPr="00312567">
        <w:rPr>
          <w:rStyle w:val="a9"/>
          <w:color w:val="1E1E1E"/>
          <w:sz w:val="18"/>
          <w:szCs w:val="18"/>
        </w:rPr>
        <w:t> Что такое ферментация</w:t>
      </w:r>
    </w:p>
    <w:p w:rsidR="00312567" w:rsidRPr="00312567" w:rsidRDefault="00312567" w:rsidP="00312567">
      <w:pPr>
        <w:pStyle w:val="a7"/>
        <w:spacing w:after="300" w:line="240" w:lineRule="auto"/>
        <w:jc w:val="both"/>
        <w:rPr>
          <w:color w:val="1E1E1E"/>
          <w:sz w:val="18"/>
          <w:szCs w:val="18"/>
        </w:rPr>
      </w:pPr>
      <w:r w:rsidRPr="00312567">
        <w:rPr>
          <w:color w:val="1E1E1E"/>
          <w:sz w:val="18"/>
          <w:szCs w:val="18"/>
        </w:rPr>
        <w:t>        Ферментацию можно назвать «и</w:t>
      </w:r>
      <w:r w:rsidRPr="00312567">
        <w:rPr>
          <w:color w:val="1E1E1E"/>
          <w:sz w:val="18"/>
          <w:szCs w:val="18"/>
        </w:rPr>
        <w:t>с</w:t>
      </w:r>
      <w:r w:rsidRPr="00312567">
        <w:rPr>
          <w:color w:val="1E1E1E"/>
          <w:sz w:val="18"/>
          <w:szCs w:val="18"/>
        </w:rPr>
        <w:t>кусственным пищеварением». В благ</w:t>
      </w:r>
      <w:r w:rsidRPr="00312567">
        <w:rPr>
          <w:color w:val="1E1E1E"/>
          <w:sz w:val="18"/>
          <w:szCs w:val="18"/>
        </w:rPr>
        <w:t>о</w:t>
      </w:r>
      <w:r w:rsidRPr="00312567">
        <w:rPr>
          <w:color w:val="1E1E1E"/>
          <w:sz w:val="18"/>
          <w:szCs w:val="18"/>
        </w:rPr>
        <w:t>приятной среде (соль, сахар, кислород, температура) микроорганизмы расще</w:t>
      </w:r>
      <w:r w:rsidRPr="00312567">
        <w:rPr>
          <w:color w:val="1E1E1E"/>
          <w:sz w:val="18"/>
          <w:szCs w:val="18"/>
        </w:rPr>
        <w:t>п</w:t>
      </w:r>
      <w:r w:rsidRPr="00312567">
        <w:rPr>
          <w:color w:val="1E1E1E"/>
          <w:sz w:val="18"/>
          <w:szCs w:val="18"/>
        </w:rPr>
        <w:t>ляют органические соединения. Проду</w:t>
      </w:r>
      <w:r w:rsidRPr="00312567">
        <w:rPr>
          <w:color w:val="1E1E1E"/>
          <w:sz w:val="18"/>
          <w:szCs w:val="18"/>
        </w:rPr>
        <w:t>к</w:t>
      </w:r>
      <w:r w:rsidRPr="00312567">
        <w:rPr>
          <w:color w:val="1E1E1E"/>
          <w:sz w:val="18"/>
          <w:szCs w:val="18"/>
        </w:rPr>
        <w:t>ты в этом процессе меняют свою це</w:t>
      </w:r>
      <w:r w:rsidRPr="00312567">
        <w:rPr>
          <w:color w:val="1E1E1E"/>
          <w:sz w:val="18"/>
          <w:szCs w:val="18"/>
        </w:rPr>
        <w:t>н</w:t>
      </w:r>
      <w:r w:rsidRPr="00312567">
        <w:rPr>
          <w:color w:val="1E1E1E"/>
          <w:sz w:val="18"/>
          <w:szCs w:val="18"/>
        </w:rPr>
        <w:t>ность. Они становятся богаче витамин</w:t>
      </w:r>
      <w:r w:rsidRPr="00312567">
        <w:rPr>
          <w:color w:val="1E1E1E"/>
          <w:sz w:val="18"/>
          <w:szCs w:val="18"/>
        </w:rPr>
        <w:t>а</w:t>
      </w:r>
      <w:r w:rsidRPr="00312567">
        <w:rPr>
          <w:color w:val="1E1E1E"/>
          <w:sz w:val="18"/>
          <w:szCs w:val="18"/>
        </w:rPr>
        <w:t>ми, минералами, растёт полезная ми</w:t>
      </w:r>
      <w:r w:rsidRPr="00312567">
        <w:rPr>
          <w:color w:val="1E1E1E"/>
          <w:sz w:val="18"/>
          <w:szCs w:val="18"/>
        </w:rPr>
        <w:t>к</w:t>
      </w:r>
      <w:r w:rsidRPr="00312567">
        <w:rPr>
          <w:color w:val="1E1E1E"/>
          <w:sz w:val="18"/>
          <w:szCs w:val="18"/>
        </w:rPr>
        <w:t>рофлора. В </w:t>
      </w:r>
      <w:r w:rsidRPr="00312567">
        <w:rPr>
          <w:rStyle w:val="a9"/>
          <w:color w:val="1E1E1E"/>
          <w:sz w:val="18"/>
          <w:szCs w:val="18"/>
        </w:rPr>
        <w:t>ферментированных пр</w:t>
      </w:r>
      <w:r w:rsidRPr="00312567">
        <w:rPr>
          <w:rStyle w:val="a9"/>
          <w:color w:val="1E1E1E"/>
          <w:sz w:val="18"/>
          <w:szCs w:val="18"/>
        </w:rPr>
        <w:t>о</w:t>
      </w:r>
      <w:r w:rsidRPr="00312567">
        <w:rPr>
          <w:rStyle w:val="a9"/>
          <w:color w:val="1E1E1E"/>
          <w:sz w:val="18"/>
          <w:szCs w:val="18"/>
        </w:rPr>
        <w:t>дуктах</w:t>
      </w:r>
      <w:r w:rsidRPr="00312567">
        <w:rPr>
          <w:color w:val="1E1E1E"/>
          <w:sz w:val="18"/>
          <w:szCs w:val="18"/>
        </w:rPr>
        <w:t> есть как полезные организмы (</w:t>
      </w:r>
      <w:proofErr w:type="spellStart"/>
      <w:r w:rsidRPr="00312567">
        <w:rPr>
          <w:color w:val="1E1E1E"/>
          <w:sz w:val="18"/>
          <w:szCs w:val="18"/>
        </w:rPr>
        <w:t>пробиотики</w:t>
      </w:r>
      <w:proofErr w:type="spellEnd"/>
      <w:r w:rsidRPr="00312567">
        <w:rPr>
          <w:color w:val="1E1E1E"/>
          <w:sz w:val="18"/>
          <w:szCs w:val="18"/>
        </w:rPr>
        <w:t>), так и пища для них (</w:t>
      </w:r>
      <w:proofErr w:type="spellStart"/>
      <w:r w:rsidRPr="00312567">
        <w:rPr>
          <w:color w:val="1E1E1E"/>
          <w:sz w:val="18"/>
          <w:szCs w:val="18"/>
        </w:rPr>
        <w:t>пр</w:t>
      </w:r>
      <w:r w:rsidRPr="00312567">
        <w:rPr>
          <w:color w:val="1E1E1E"/>
          <w:sz w:val="18"/>
          <w:szCs w:val="18"/>
        </w:rPr>
        <w:t>е</w:t>
      </w:r>
      <w:r w:rsidRPr="00312567">
        <w:rPr>
          <w:color w:val="1E1E1E"/>
          <w:sz w:val="18"/>
          <w:szCs w:val="18"/>
        </w:rPr>
        <w:t>биотики</w:t>
      </w:r>
      <w:proofErr w:type="spellEnd"/>
      <w:r w:rsidRPr="00312567">
        <w:rPr>
          <w:color w:val="1E1E1E"/>
          <w:sz w:val="18"/>
          <w:szCs w:val="18"/>
        </w:rPr>
        <w:t>).</w:t>
      </w:r>
    </w:p>
    <w:p w:rsidR="00312567" w:rsidRPr="00312567" w:rsidRDefault="00312567" w:rsidP="00312567">
      <w:pPr>
        <w:pStyle w:val="a7"/>
        <w:spacing w:after="300" w:line="240" w:lineRule="auto"/>
        <w:jc w:val="both"/>
        <w:rPr>
          <w:color w:val="1E1E1E"/>
          <w:sz w:val="18"/>
          <w:szCs w:val="18"/>
        </w:rPr>
      </w:pPr>
      <w:r w:rsidRPr="00312567">
        <w:rPr>
          <w:rStyle w:val="a9"/>
          <w:color w:val="1E1E1E"/>
          <w:sz w:val="18"/>
          <w:szCs w:val="18"/>
        </w:rPr>
        <w:t>Ферментированные продукты</w:t>
      </w:r>
    </w:p>
    <w:p w:rsidR="00312567" w:rsidRPr="00312567" w:rsidRDefault="00312567" w:rsidP="00312567">
      <w:pPr>
        <w:pStyle w:val="a7"/>
        <w:spacing w:after="300" w:line="240" w:lineRule="auto"/>
        <w:jc w:val="both"/>
        <w:rPr>
          <w:color w:val="1E1E1E"/>
          <w:sz w:val="18"/>
          <w:szCs w:val="18"/>
        </w:rPr>
      </w:pPr>
      <w:r w:rsidRPr="00312567">
        <w:rPr>
          <w:rStyle w:val="af0"/>
          <w:color w:val="1E1E1E"/>
          <w:sz w:val="18"/>
          <w:szCs w:val="18"/>
        </w:rPr>
        <w:t>Как ферментировать продукты:</w:t>
      </w:r>
    </w:p>
    <w:p w:rsidR="00312567" w:rsidRPr="00312567" w:rsidRDefault="00312567" w:rsidP="00312567">
      <w:pPr>
        <w:numPr>
          <w:ilvl w:val="0"/>
          <w:numId w:val="19"/>
        </w:numPr>
        <w:spacing w:after="100" w:afterAutospacing="1" w:line="240" w:lineRule="auto"/>
        <w:ind w:left="0"/>
        <w:jc w:val="both"/>
        <w:rPr>
          <w:rFonts w:ascii="Times New Roman" w:hAnsi="Times New Roman" w:cs="Times New Roman"/>
          <w:color w:val="414040"/>
          <w:sz w:val="18"/>
          <w:szCs w:val="18"/>
        </w:rPr>
      </w:pPr>
      <w:r w:rsidRPr="00312567">
        <w:rPr>
          <w:rFonts w:ascii="Times New Roman" w:hAnsi="Times New Roman" w:cs="Times New Roman"/>
          <w:color w:val="414040"/>
          <w:sz w:val="18"/>
          <w:szCs w:val="18"/>
        </w:rPr>
        <w:t>2% соли от веса продукта. Соль запускает процесс ферментации и п</w:t>
      </w:r>
      <w:r w:rsidRPr="00312567">
        <w:rPr>
          <w:rFonts w:ascii="Times New Roman" w:hAnsi="Times New Roman" w:cs="Times New Roman"/>
          <w:color w:val="414040"/>
          <w:sz w:val="18"/>
          <w:szCs w:val="18"/>
        </w:rPr>
        <w:t>о</w:t>
      </w:r>
      <w:r w:rsidRPr="00312567">
        <w:rPr>
          <w:rFonts w:ascii="Times New Roman" w:hAnsi="Times New Roman" w:cs="Times New Roman"/>
          <w:color w:val="414040"/>
          <w:sz w:val="18"/>
          <w:szCs w:val="18"/>
        </w:rPr>
        <w:t>давляет рост патогенной микрофлоры</w:t>
      </w:r>
    </w:p>
    <w:p w:rsidR="00312567" w:rsidRPr="00312567" w:rsidRDefault="00312567" w:rsidP="00312567">
      <w:pPr>
        <w:numPr>
          <w:ilvl w:val="0"/>
          <w:numId w:val="19"/>
        </w:numPr>
        <w:spacing w:after="100" w:afterAutospacing="1" w:line="240" w:lineRule="auto"/>
        <w:ind w:left="0"/>
        <w:jc w:val="both"/>
        <w:rPr>
          <w:rFonts w:ascii="Times New Roman" w:hAnsi="Times New Roman" w:cs="Times New Roman"/>
          <w:color w:val="414040"/>
          <w:sz w:val="18"/>
          <w:szCs w:val="18"/>
        </w:rPr>
      </w:pPr>
      <w:r w:rsidRPr="00312567">
        <w:rPr>
          <w:rFonts w:ascii="Times New Roman" w:hAnsi="Times New Roman" w:cs="Times New Roman"/>
          <w:color w:val="414040"/>
          <w:sz w:val="18"/>
          <w:szCs w:val="18"/>
        </w:rPr>
        <w:t>Доступ кислорода должен быть минимальным</w:t>
      </w:r>
    </w:p>
    <w:p w:rsidR="00312567" w:rsidRPr="00312567" w:rsidRDefault="00312567" w:rsidP="00312567">
      <w:pPr>
        <w:numPr>
          <w:ilvl w:val="0"/>
          <w:numId w:val="19"/>
        </w:numPr>
        <w:spacing w:after="100" w:afterAutospacing="1" w:line="240" w:lineRule="auto"/>
        <w:ind w:left="0"/>
        <w:jc w:val="both"/>
        <w:rPr>
          <w:rFonts w:ascii="Times New Roman" w:hAnsi="Times New Roman" w:cs="Times New Roman"/>
          <w:color w:val="414040"/>
          <w:sz w:val="18"/>
          <w:szCs w:val="18"/>
        </w:rPr>
      </w:pPr>
      <w:r w:rsidRPr="00312567">
        <w:rPr>
          <w:rFonts w:ascii="Times New Roman" w:hAnsi="Times New Roman" w:cs="Times New Roman"/>
          <w:color w:val="414040"/>
          <w:sz w:val="18"/>
          <w:szCs w:val="18"/>
        </w:rPr>
        <w:t>Температура от 18 до 30</w:t>
      </w:r>
      <w:proofErr w:type="gramStart"/>
      <w:r w:rsidRPr="00312567">
        <w:rPr>
          <w:rFonts w:ascii="Times New Roman" w:hAnsi="Times New Roman" w:cs="Times New Roman"/>
          <w:color w:val="414040"/>
          <w:sz w:val="18"/>
          <w:szCs w:val="18"/>
        </w:rPr>
        <w:t>°С</w:t>
      </w:r>
      <w:proofErr w:type="gramEnd"/>
      <w:r w:rsidRPr="00312567">
        <w:rPr>
          <w:rFonts w:ascii="Times New Roman" w:hAnsi="Times New Roman" w:cs="Times New Roman"/>
          <w:color w:val="414040"/>
          <w:sz w:val="18"/>
          <w:szCs w:val="18"/>
        </w:rPr>
        <w:t>, но у каждого продукта разная.</w:t>
      </w:r>
    </w:p>
    <w:p w:rsidR="00032C98" w:rsidRDefault="00032C98" w:rsidP="00312567">
      <w:pPr>
        <w:pStyle w:val="a7"/>
        <w:spacing w:after="300" w:line="240" w:lineRule="auto"/>
        <w:jc w:val="both"/>
        <w:rPr>
          <w:color w:val="1E1E1E"/>
          <w:sz w:val="18"/>
          <w:szCs w:val="18"/>
        </w:rPr>
      </w:pPr>
      <w:r>
        <w:rPr>
          <w:noProof/>
          <w:color w:val="1E1E1E"/>
          <w:sz w:val="18"/>
          <w:szCs w:val="18"/>
          <w:lang w:eastAsia="ru-RU"/>
        </w:rPr>
        <w:drawing>
          <wp:inline distT="0" distB="0" distL="0" distR="0">
            <wp:extent cx="2003425" cy="2959100"/>
            <wp:effectExtent l="0" t="0" r="0" b="0"/>
            <wp:docPr id="306" name="Рисунок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e8335ecd09d6703a4022068c62dcf40.jpg"/>
                    <pic:cNvPicPr/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3425" cy="295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2C98" w:rsidRDefault="00032C98" w:rsidP="00312567">
      <w:pPr>
        <w:pStyle w:val="a7"/>
        <w:spacing w:after="300" w:line="240" w:lineRule="auto"/>
        <w:jc w:val="both"/>
        <w:rPr>
          <w:color w:val="1E1E1E"/>
          <w:sz w:val="18"/>
          <w:szCs w:val="18"/>
        </w:rPr>
      </w:pPr>
    </w:p>
    <w:p w:rsidR="00312567" w:rsidRPr="00312567" w:rsidRDefault="00312567" w:rsidP="00312567">
      <w:pPr>
        <w:pStyle w:val="a7"/>
        <w:spacing w:after="300" w:line="240" w:lineRule="auto"/>
        <w:jc w:val="both"/>
        <w:rPr>
          <w:color w:val="1E1E1E"/>
          <w:sz w:val="18"/>
          <w:szCs w:val="18"/>
        </w:rPr>
      </w:pPr>
      <w:r w:rsidRPr="00312567">
        <w:rPr>
          <w:color w:val="1E1E1E"/>
          <w:sz w:val="18"/>
          <w:szCs w:val="18"/>
        </w:rPr>
        <w:lastRenderedPageBreak/>
        <w:t xml:space="preserve">Не стоит путать </w:t>
      </w:r>
      <w:proofErr w:type="spellStart"/>
      <w:r w:rsidRPr="00312567">
        <w:rPr>
          <w:color w:val="1E1E1E"/>
          <w:sz w:val="18"/>
          <w:szCs w:val="18"/>
        </w:rPr>
        <w:t>маринацию</w:t>
      </w:r>
      <w:proofErr w:type="spellEnd"/>
      <w:r w:rsidRPr="00312567">
        <w:rPr>
          <w:color w:val="1E1E1E"/>
          <w:sz w:val="18"/>
          <w:szCs w:val="18"/>
        </w:rPr>
        <w:t xml:space="preserve"> и ферме</w:t>
      </w:r>
      <w:r w:rsidRPr="00312567">
        <w:rPr>
          <w:color w:val="1E1E1E"/>
          <w:sz w:val="18"/>
          <w:szCs w:val="18"/>
        </w:rPr>
        <w:t>н</w:t>
      </w:r>
      <w:r w:rsidRPr="00312567">
        <w:rPr>
          <w:color w:val="1E1E1E"/>
          <w:sz w:val="18"/>
          <w:szCs w:val="18"/>
        </w:rPr>
        <w:t xml:space="preserve">тацию. При </w:t>
      </w:r>
      <w:proofErr w:type="spellStart"/>
      <w:r w:rsidRPr="00312567">
        <w:rPr>
          <w:color w:val="1E1E1E"/>
          <w:sz w:val="18"/>
          <w:szCs w:val="18"/>
        </w:rPr>
        <w:t>маринации</w:t>
      </w:r>
      <w:proofErr w:type="spellEnd"/>
      <w:r w:rsidRPr="00312567">
        <w:rPr>
          <w:color w:val="1E1E1E"/>
          <w:sz w:val="18"/>
          <w:szCs w:val="18"/>
        </w:rPr>
        <w:t xml:space="preserve"> добавляется не только соль, но и уксус, который пом</w:t>
      </w:r>
      <w:r w:rsidRPr="00312567">
        <w:rPr>
          <w:color w:val="1E1E1E"/>
          <w:sz w:val="18"/>
          <w:szCs w:val="18"/>
        </w:rPr>
        <w:t>о</w:t>
      </w:r>
      <w:r w:rsidRPr="00312567">
        <w:rPr>
          <w:color w:val="1E1E1E"/>
          <w:sz w:val="18"/>
          <w:szCs w:val="18"/>
        </w:rPr>
        <w:t xml:space="preserve">гает хранить дольше продукты, но при таких условиях живые организмы не живут. Ферментированными можно назвать квашеную капусту, </w:t>
      </w:r>
      <w:proofErr w:type="spellStart"/>
      <w:r w:rsidRPr="00312567">
        <w:rPr>
          <w:color w:val="1E1E1E"/>
          <w:sz w:val="18"/>
          <w:szCs w:val="18"/>
        </w:rPr>
        <w:t>кимчи</w:t>
      </w:r>
      <w:proofErr w:type="spellEnd"/>
      <w:r w:rsidRPr="00312567">
        <w:rPr>
          <w:color w:val="1E1E1E"/>
          <w:sz w:val="18"/>
          <w:szCs w:val="18"/>
        </w:rPr>
        <w:t>, бо</w:t>
      </w:r>
      <w:r w:rsidRPr="00312567">
        <w:rPr>
          <w:color w:val="1E1E1E"/>
          <w:sz w:val="18"/>
          <w:szCs w:val="18"/>
        </w:rPr>
        <w:t>ч</w:t>
      </w:r>
      <w:r w:rsidRPr="00312567">
        <w:rPr>
          <w:color w:val="1E1E1E"/>
          <w:sz w:val="18"/>
          <w:szCs w:val="18"/>
        </w:rPr>
        <w:t>ковые огурцы, кефир, сыр, йогурт.</w:t>
      </w:r>
    </w:p>
    <w:p w:rsidR="00312567" w:rsidRDefault="00032C98" w:rsidP="00312567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18"/>
          <w:szCs w:val="18"/>
        </w:rPr>
      </w:pPr>
      <w:r>
        <w:rPr>
          <w:rFonts w:ascii="Times New Roman" w:hAnsi="Times New Roman" w:cs="Times New Roman"/>
          <w:b/>
          <w:i/>
          <w:sz w:val="18"/>
          <w:szCs w:val="18"/>
        </w:rPr>
        <w:t>Психолог</w:t>
      </w:r>
    </w:p>
    <w:p w:rsidR="00032C98" w:rsidRDefault="00032C98" w:rsidP="00312567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18"/>
          <w:szCs w:val="18"/>
        </w:rPr>
      </w:pPr>
      <w:r>
        <w:rPr>
          <w:rFonts w:ascii="Times New Roman" w:hAnsi="Times New Roman" w:cs="Times New Roman"/>
          <w:b/>
          <w:i/>
          <w:sz w:val="18"/>
          <w:szCs w:val="18"/>
        </w:rPr>
        <w:t>Тревога Д.В.</w:t>
      </w:r>
    </w:p>
    <w:p w:rsidR="00032C98" w:rsidRDefault="00032C98" w:rsidP="00032C98">
      <w:r>
        <w:br w:type="page"/>
      </w:r>
    </w:p>
    <w:p w:rsidR="00237604" w:rsidRPr="00237604" w:rsidRDefault="00237604" w:rsidP="00237604">
      <w:pPr>
        <w:pStyle w:val="1"/>
        <w:shd w:val="clear" w:color="auto" w:fill="FFFFFF"/>
        <w:spacing w:line="240" w:lineRule="auto"/>
        <w:jc w:val="center"/>
        <w:rPr>
          <w:rFonts w:ascii="Times New Roman" w:hAnsi="Times New Roman" w:cs="Times New Roman"/>
          <w:bCs w:val="0"/>
          <w:caps/>
          <w:color w:val="3A8503"/>
          <w:spacing w:val="15"/>
          <w:sz w:val="22"/>
          <w:szCs w:val="22"/>
        </w:rPr>
      </w:pPr>
      <w:r w:rsidRPr="00237604">
        <w:rPr>
          <w:rFonts w:ascii="Times New Roman" w:hAnsi="Times New Roman" w:cs="Times New Roman"/>
          <w:bCs w:val="0"/>
          <w:caps/>
          <w:color w:val="3A8503"/>
          <w:spacing w:val="15"/>
          <w:sz w:val="22"/>
          <w:szCs w:val="22"/>
        </w:rPr>
        <w:lastRenderedPageBreak/>
        <w:t>ПРИГЛАШАЕМ НА ДИ</w:t>
      </w:r>
      <w:r w:rsidRPr="00237604">
        <w:rPr>
          <w:rFonts w:ascii="Times New Roman" w:hAnsi="Times New Roman" w:cs="Times New Roman"/>
          <w:bCs w:val="0"/>
          <w:caps/>
          <w:color w:val="3A8503"/>
          <w:spacing w:val="15"/>
          <w:sz w:val="22"/>
          <w:szCs w:val="22"/>
        </w:rPr>
        <w:t>С</w:t>
      </w:r>
      <w:r w:rsidRPr="00237604">
        <w:rPr>
          <w:rFonts w:ascii="Times New Roman" w:hAnsi="Times New Roman" w:cs="Times New Roman"/>
          <w:bCs w:val="0"/>
          <w:caps/>
          <w:color w:val="3A8503"/>
          <w:spacing w:val="15"/>
          <w:sz w:val="22"/>
          <w:szCs w:val="22"/>
        </w:rPr>
        <w:t>ПАНСЕРИЗАЦИЮ!</w:t>
      </w:r>
    </w:p>
    <w:p w:rsidR="00237604" w:rsidRPr="00237604" w:rsidRDefault="00237604" w:rsidP="00237604">
      <w:pPr>
        <w:pStyle w:val="a7"/>
        <w:shd w:val="clear" w:color="auto" w:fill="FFFFFF"/>
        <w:spacing w:after="300" w:line="240" w:lineRule="auto"/>
        <w:jc w:val="both"/>
        <w:rPr>
          <w:color w:val="1E1E1E"/>
          <w:sz w:val="18"/>
          <w:szCs w:val="18"/>
        </w:rPr>
      </w:pPr>
      <w:r w:rsidRPr="00237604">
        <w:rPr>
          <w:color w:val="1E1E1E"/>
          <w:sz w:val="18"/>
          <w:szCs w:val="18"/>
        </w:rPr>
        <w:t>   С 1 января 2023 года в Республике Беларусь предоставлена возможность пройти диспансеризацию на базе пол</w:t>
      </w:r>
      <w:r w:rsidRPr="00237604">
        <w:rPr>
          <w:color w:val="1E1E1E"/>
          <w:sz w:val="18"/>
          <w:szCs w:val="18"/>
        </w:rPr>
        <w:t>и</w:t>
      </w:r>
      <w:r w:rsidRPr="00237604">
        <w:rPr>
          <w:color w:val="1E1E1E"/>
          <w:sz w:val="18"/>
          <w:szCs w:val="18"/>
        </w:rPr>
        <w:t>клиники по месту жительства.</w:t>
      </w:r>
    </w:p>
    <w:p w:rsidR="00237604" w:rsidRPr="00237604" w:rsidRDefault="00237604" w:rsidP="00237604">
      <w:pPr>
        <w:pStyle w:val="a7"/>
        <w:shd w:val="clear" w:color="auto" w:fill="FFFFFF"/>
        <w:spacing w:after="300" w:line="240" w:lineRule="auto"/>
        <w:jc w:val="both"/>
        <w:rPr>
          <w:color w:val="1E1E1E"/>
          <w:sz w:val="18"/>
          <w:szCs w:val="18"/>
        </w:rPr>
      </w:pPr>
      <w:r w:rsidRPr="00237604">
        <w:rPr>
          <w:color w:val="1E1E1E"/>
          <w:sz w:val="18"/>
          <w:szCs w:val="18"/>
        </w:rPr>
        <w:t>  Диспансеризация – это комплекс мер</w:t>
      </w:r>
      <w:r w:rsidRPr="00237604">
        <w:rPr>
          <w:color w:val="1E1E1E"/>
          <w:sz w:val="18"/>
          <w:szCs w:val="18"/>
        </w:rPr>
        <w:t>о</w:t>
      </w:r>
      <w:r w:rsidRPr="00237604">
        <w:rPr>
          <w:color w:val="1E1E1E"/>
          <w:sz w:val="18"/>
          <w:szCs w:val="18"/>
        </w:rPr>
        <w:t>приятий, включающий в себя профила</w:t>
      </w:r>
      <w:r w:rsidRPr="00237604">
        <w:rPr>
          <w:color w:val="1E1E1E"/>
          <w:sz w:val="18"/>
          <w:szCs w:val="18"/>
        </w:rPr>
        <w:t>к</w:t>
      </w:r>
      <w:r w:rsidRPr="00237604">
        <w:rPr>
          <w:color w:val="1E1E1E"/>
          <w:sz w:val="18"/>
          <w:szCs w:val="18"/>
        </w:rPr>
        <w:t>тический медицинский осмотр и допо</w:t>
      </w:r>
      <w:r w:rsidRPr="00237604">
        <w:rPr>
          <w:color w:val="1E1E1E"/>
          <w:sz w:val="18"/>
          <w:szCs w:val="18"/>
        </w:rPr>
        <w:t>л</w:t>
      </w:r>
      <w:r w:rsidRPr="00237604">
        <w:rPr>
          <w:color w:val="1E1E1E"/>
          <w:sz w:val="18"/>
          <w:szCs w:val="18"/>
        </w:rPr>
        <w:t>нительные обследования, проводимые с целью раннего выявления заболеваний.</w:t>
      </w:r>
    </w:p>
    <w:p w:rsidR="00237604" w:rsidRPr="00237604" w:rsidRDefault="00237604" w:rsidP="00237604">
      <w:pPr>
        <w:pStyle w:val="a7"/>
        <w:shd w:val="clear" w:color="auto" w:fill="FFFFFF"/>
        <w:spacing w:after="300" w:line="240" w:lineRule="auto"/>
        <w:jc w:val="both"/>
        <w:rPr>
          <w:color w:val="1E1E1E"/>
          <w:sz w:val="18"/>
          <w:szCs w:val="18"/>
        </w:rPr>
      </w:pPr>
      <w:r w:rsidRPr="00237604">
        <w:rPr>
          <w:rStyle w:val="a9"/>
          <w:color w:val="1E1E1E"/>
          <w:sz w:val="18"/>
          <w:szCs w:val="18"/>
        </w:rPr>
        <w:t>   </w:t>
      </w:r>
      <w:r w:rsidR="001154DC">
        <w:rPr>
          <w:b/>
          <w:bCs/>
          <w:noProof/>
          <w:color w:val="003366"/>
          <w:sz w:val="18"/>
          <w:szCs w:val="18"/>
          <w:lang w:eastAsia="ru-RU"/>
        </w:rPr>
        <w:drawing>
          <wp:inline distT="0" distB="0" distL="0" distR="0">
            <wp:extent cx="2003425" cy="2670175"/>
            <wp:effectExtent l="0" t="0" r="0" b="0"/>
            <wp:docPr id="311" name="Рисунок 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de423fc315fd24f60161fd8fa2e9e64.jpg"/>
                    <pic:cNvPicPr/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3425" cy="267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37604">
        <w:rPr>
          <w:rStyle w:val="a9"/>
          <w:color w:val="003366"/>
          <w:sz w:val="18"/>
          <w:szCs w:val="18"/>
        </w:rPr>
        <w:t> Кто может пройти диспансеризацию?</w:t>
      </w:r>
    </w:p>
    <w:p w:rsidR="00237604" w:rsidRPr="00237604" w:rsidRDefault="00237604" w:rsidP="00237604">
      <w:pPr>
        <w:pStyle w:val="a7"/>
        <w:shd w:val="clear" w:color="auto" w:fill="FFFFFF"/>
        <w:spacing w:after="300" w:line="240" w:lineRule="auto"/>
        <w:jc w:val="both"/>
        <w:rPr>
          <w:color w:val="1E1E1E"/>
          <w:sz w:val="18"/>
          <w:szCs w:val="18"/>
        </w:rPr>
      </w:pPr>
      <w:r w:rsidRPr="00237604">
        <w:rPr>
          <w:color w:val="1E1E1E"/>
          <w:sz w:val="18"/>
          <w:szCs w:val="18"/>
        </w:rPr>
        <w:t>Каждый человек, даже при наличии хронического заболевания. Пациенты в возрасте 18-39 лет могут проходить обследование раз в три года, а старше 40 лет – раз в год. В зависимости от факт</w:t>
      </w:r>
      <w:r w:rsidRPr="00237604">
        <w:rPr>
          <w:color w:val="1E1E1E"/>
          <w:sz w:val="18"/>
          <w:szCs w:val="18"/>
        </w:rPr>
        <w:t>о</w:t>
      </w:r>
      <w:r w:rsidRPr="00237604">
        <w:rPr>
          <w:color w:val="1E1E1E"/>
          <w:sz w:val="18"/>
          <w:szCs w:val="18"/>
        </w:rPr>
        <w:t>ров риска и  возраста показаны опред</w:t>
      </w:r>
      <w:r w:rsidRPr="00237604">
        <w:rPr>
          <w:color w:val="1E1E1E"/>
          <w:sz w:val="18"/>
          <w:szCs w:val="18"/>
        </w:rPr>
        <w:t>е</w:t>
      </w:r>
      <w:r w:rsidRPr="00237604">
        <w:rPr>
          <w:color w:val="1E1E1E"/>
          <w:sz w:val="18"/>
          <w:szCs w:val="18"/>
        </w:rPr>
        <w:t>лённые лабораторные и диагностич</w:t>
      </w:r>
      <w:r w:rsidRPr="00237604">
        <w:rPr>
          <w:color w:val="1E1E1E"/>
          <w:sz w:val="18"/>
          <w:szCs w:val="18"/>
        </w:rPr>
        <w:t>е</w:t>
      </w:r>
      <w:r w:rsidRPr="00237604">
        <w:rPr>
          <w:color w:val="1E1E1E"/>
          <w:sz w:val="18"/>
          <w:szCs w:val="18"/>
        </w:rPr>
        <w:t>ские исследования.</w:t>
      </w:r>
    </w:p>
    <w:p w:rsidR="00237604" w:rsidRPr="00237604" w:rsidRDefault="00237604" w:rsidP="00237604">
      <w:pPr>
        <w:pStyle w:val="a7"/>
        <w:shd w:val="clear" w:color="auto" w:fill="FFFFFF"/>
        <w:spacing w:after="300" w:line="240" w:lineRule="auto"/>
        <w:jc w:val="both"/>
        <w:rPr>
          <w:color w:val="1E1E1E"/>
          <w:sz w:val="18"/>
          <w:szCs w:val="18"/>
        </w:rPr>
      </w:pPr>
      <w:r w:rsidRPr="00237604">
        <w:rPr>
          <w:rStyle w:val="a9"/>
          <w:color w:val="1E1E1E"/>
          <w:sz w:val="18"/>
          <w:szCs w:val="18"/>
        </w:rPr>
        <w:t>  </w:t>
      </w:r>
      <w:r w:rsidRPr="00237604">
        <w:rPr>
          <w:rStyle w:val="a9"/>
          <w:color w:val="003366"/>
          <w:sz w:val="18"/>
          <w:szCs w:val="18"/>
        </w:rPr>
        <w:t> С чего начать?</w:t>
      </w:r>
    </w:p>
    <w:p w:rsidR="00237604" w:rsidRPr="00237604" w:rsidRDefault="00237604" w:rsidP="00237604">
      <w:pPr>
        <w:pStyle w:val="a7"/>
        <w:shd w:val="clear" w:color="auto" w:fill="FFFFFF"/>
        <w:spacing w:after="300" w:line="240" w:lineRule="auto"/>
        <w:jc w:val="both"/>
        <w:rPr>
          <w:color w:val="1E1E1E"/>
          <w:sz w:val="18"/>
          <w:szCs w:val="18"/>
        </w:rPr>
      </w:pPr>
      <w:r w:rsidRPr="00237604">
        <w:rPr>
          <w:noProof/>
          <w:color w:val="449908"/>
          <w:sz w:val="18"/>
          <w:szCs w:val="18"/>
          <w:lang w:eastAsia="ru-RU"/>
        </w:rPr>
        <w:drawing>
          <wp:anchor distT="0" distB="0" distL="114300" distR="114300" simplePos="0" relativeHeight="251734527" behindDoc="1" locked="0" layoutInCell="1" allowOverlap="1" wp14:anchorId="4FC62748" wp14:editId="7FDDD7C2">
            <wp:simplePos x="0" y="0"/>
            <wp:positionH relativeFrom="column">
              <wp:posOffset>0</wp:posOffset>
            </wp:positionH>
            <wp:positionV relativeFrom="paragraph">
              <wp:posOffset>1184275</wp:posOffset>
            </wp:positionV>
            <wp:extent cx="6542405" cy="2044700"/>
            <wp:effectExtent l="0" t="0" r="0" b="0"/>
            <wp:wrapTight wrapText="bothSides">
              <wp:wrapPolygon edited="0">
                <wp:start x="0" y="0"/>
                <wp:lineTo x="0" y="21332"/>
                <wp:lineTo x="21510" y="21332"/>
                <wp:lineTo x="21510" y="0"/>
                <wp:lineTo x="0" y="0"/>
              </wp:wrapPolygon>
            </wp:wrapTight>
            <wp:docPr id="309" name="Рисунок 309" descr="http://slgigiena.by/wp-content/uploads/2023/09/izobrazhenie_2023-09-08_111137788.png">
              <a:hlinkClick xmlns:a="http://schemas.openxmlformats.org/drawingml/2006/main" r:id="rId7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slgigiena.by/wp-content/uploads/2023/09/izobrazhenie_2023-09-08_111137788.png">
                      <a:hlinkClick r:id="rId7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2405" cy="204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37604">
        <w:rPr>
          <w:rStyle w:val="a9"/>
          <w:color w:val="1E1E1E"/>
          <w:sz w:val="18"/>
          <w:szCs w:val="18"/>
        </w:rPr>
        <w:t>  </w:t>
      </w:r>
      <w:r w:rsidRPr="00237604">
        <w:rPr>
          <w:color w:val="1E1E1E"/>
          <w:sz w:val="18"/>
          <w:szCs w:val="18"/>
        </w:rPr>
        <w:t>Записаться на приём самостоятельно (через регистратуру поликлиники, о</w:t>
      </w:r>
      <w:r w:rsidRPr="00237604">
        <w:rPr>
          <w:color w:val="1E1E1E"/>
          <w:sz w:val="18"/>
          <w:szCs w:val="18"/>
        </w:rPr>
        <w:t>н</w:t>
      </w:r>
      <w:r w:rsidRPr="00237604">
        <w:rPr>
          <w:color w:val="1E1E1E"/>
          <w:sz w:val="18"/>
          <w:szCs w:val="18"/>
        </w:rPr>
        <w:t>лайн-сервис) либо пройти медицинский осмотр во время посещения амбулато</w:t>
      </w:r>
      <w:r w:rsidRPr="00237604">
        <w:rPr>
          <w:color w:val="1E1E1E"/>
          <w:sz w:val="18"/>
          <w:szCs w:val="18"/>
        </w:rPr>
        <w:t>р</w:t>
      </w:r>
      <w:r w:rsidRPr="00237604">
        <w:rPr>
          <w:color w:val="1E1E1E"/>
          <w:sz w:val="18"/>
          <w:szCs w:val="18"/>
        </w:rPr>
        <w:t>но-поликлинической организации. П</w:t>
      </w:r>
      <w:r w:rsidRPr="00237604">
        <w:rPr>
          <w:color w:val="1E1E1E"/>
          <w:sz w:val="18"/>
          <w:szCs w:val="18"/>
        </w:rPr>
        <w:t>о</w:t>
      </w:r>
      <w:r w:rsidRPr="00237604">
        <w:rPr>
          <w:color w:val="1E1E1E"/>
          <w:sz w:val="18"/>
          <w:szCs w:val="18"/>
        </w:rPr>
        <w:t>сле заполнения анкеты пациентом врач определит факторы риска развития з</w:t>
      </w:r>
      <w:r w:rsidRPr="00237604">
        <w:rPr>
          <w:color w:val="1E1E1E"/>
          <w:sz w:val="18"/>
          <w:szCs w:val="18"/>
        </w:rPr>
        <w:t>а</w:t>
      </w:r>
      <w:r w:rsidRPr="00237604">
        <w:rPr>
          <w:color w:val="1E1E1E"/>
          <w:sz w:val="18"/>
          <w:szCs w:val="18"/>
        </w:rPr>
        <w:t>болеваний.</w:t>
      </w:r>
    </w:p>
    <w:p w:rsidR="00237604" w:rsidRPr="00237604" w:rsidRDefault="00237604" w:rsidP="00237604">
      <w:pPr>
        <w:pStyle w:val="a7"/>
        <w:shd w:val="clear" w:color="auto" w:fill="FFFFFF"/>
        <w:spacing w:after="300" w:line="240" w:lineRule="auto"/>
        <w:jc w:val="both"/>
        <w:rPr>
          <w:color w:val="1E1E1E"/>
          <w:sz w:val="18"/>
          <w:szCs w:val="18"/>
        </w:rPr>
      </w:pPr>
      <w:r w:rsidRPr="00237604">
        <w:rPr>
          <w:color w:val="1E1E1E"/>
          <w:sz w:val="18"/>
          <w:szCs w:val="18"/>
        </w:rPr>
        <w:lastRenderedPageBreak/>
        <w:t>  </w:t>
      </w:r>
      <w:r w:rsidRPr="00237604">
        <w:rPr>
          <w:rStyle w:val="a9"/>
          <w:color w:val="003366"/>
          <w:sz w:val="18"/>
          <w:szCs w:val="18"/>
        </w:rPr>
        <w:t>Суть диспансеризации</w:t>
      </w:r>
    </w:p>
    <w:p w:rsidR="00237604" w:rsidRPr="00237604" w:rsidRDefault="00237604" w:rsidP="00237604">
      <w:pPr>
        <w:pStyle w:val="a7"/>
        <w:shd w:val="clear" w:color="auto" w:fill="FFFFFF"/>
        <w:spacing w:after="300" w:line="240" w:lineRule="auto"/>
        <w:jc w:val="both"/>
        <w:rPr>
          <w:color w:val="1E1E1E"/>
          <w:sz w:val="18"/>
          <w:szCs w:val="18"/>
        </w:rPr>
      </w:pPr>
      <w:r w:rsidRPr="00237604">
        <w:rPr>
          <w:color w:val="1E1E1E"/>
          <w:sz w:val="18"/>
          <w:szCs w:val="18"/>
        </w:rPr>
        <w:t xml:space="preserve"> Обследование проводится на предмет выявления факторов риска развития онкологических, </w:t>
      </w:r>
      <w:proofErr w:type="gramStart"/>
      <w:r w:rsidRPr="00237604">
        <w:rPr>
          <w:color w:val="1E1E1E"/>
          <w:sz w:val="18"/>
          <w:szCs w:val="18"/>
        </w:rPr>
        <w:t>сердечно-сосудистых</w:t>
      </w:r>
      <w:proofErr w:type="gramEnd"/>
      <w:r w:rsidRPr="00237604">
        <w:rPr>
          <w:color w:val="1E1E1E"/>
          <w:sz w:val="18"/>
          <w:szCs w:val="18"/>
        </w:rPr>
        <w:t xml:space="preserve"> заболеваний, сахарного диабета, хрон</w:t>
      </w:r>
      <w:r w:rsidRPr="00237604">
        <w:rPr>
          <w:color w:val="1E1E1E"/>
          <w:sz w:val="18"/>
          <w:szCs w:val="18"/>
        </w:rPr>
        <w:t>и</w:t>
      </w:r>
      <w:r w:rsidRPr="00237604">
        <w:rPr>
          <w:color w:val="1E1E1E"/>
          <w:sz w:val="18"/>
          <w:szCs w:val="18"/>
        </w:rPr>
        <w:t xml:space="preserve">ческой </w:t>
      </w:r>
      <w:proofErr w:type="spellStart"/>
      <w:r w:rsidRPr="00237604">
        <w:rPr>
          <w:color w:val="1E1E1E"/>
          <w:sz w:val="18"/>
          <w:szCs w:val="18"/>
        </w:rPr>
        <w:t>обструктивной</w:t>
      </w:r>
      <w:proofErr w:type="spellEnd"/>
      <w:r w:rsidRPr="00237604">
        <w:rPr>
          <w:color w:val="1E1E1E"/>
          <w:sz w:val="18"/>
          <w:szCs w:val="18"/>
        </w:rPr>
        <w:t xml:space="preserve"> болезни лёгких. Эти заболевания можно обнаружить на раннем этапе либо вовсе избежать их.</w:t>
      </w:r>
      <w:r w:rsidR="001154DC" w:rsidRPr="001154DC">
        <w:rPr>
          <w:noProof/>
          <w:color w:val="1E1E1E"/>
          <w:sz w:val="18"/>
          <w:szCs w:val="18"/>
          <w:lang w:eastAsia="ru-RU"/>
        </w:rPr>
        <w:t xml:space="preserve"> </w:t>
      </w:r>
      <w:r w:rsidR="001154DC">
        <w:rPr>
          <w:noProof/>
          <w:color w:val="1E1E1E"/>
          <w:sz w:val="18"/>
          <w:szCs w:val="18"/>
          <w:lang w:eastAsia="ru-RU"/>
        </w:rPr>
        <w:drawing>
          <wp:inline distT="0" distB="0" distL="0" distR="0" wp14:anchorId="6EB40792" wp14:editId="0B93577D">
            <wp:extent cx="2005569" cy="1297858"/>
            <wp:effectExtent l="0" t="0" r="0" b="0"/>
            <wp:docPr id="312" name="Рисунок 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d09c7cee7eead73fd7bf606664e3f80.jpg"/>
                    <pic:cNvPicPr/>
                  </pic:nvPicPr>
                  <pic:blipFill rotWithShape="1"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987" b="22876"/>
                    <a:stretch/>
                  </pic:blipFill>
                  <pic:spPr bwMode="auto">
                    <a:xfrm>
                      <a:off x="0" y="0"/>
                      <a:ext cx="2003425" cy="12964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37604" w:rsidRPr="00237604" w:rsidRDefault="00237604" w:rsidP="00237604">
      <w:pPr>
        <w:pStyle w:val="a7"/>
        <w:shd w:val="clear" w:color="auto" w:fill="FFFFFF"/>
        <w:spacing w:after="300" w:line="240" w:lineRule="auto"/>
        <w:jc w:val="both"/>
        <w:rPr>
          <w:color w:val="1E1E1E"/>
          <w:sz w:val="18"/>
          <w:szCs w:val="18"/>
        </w:rPr>
      </w:pPr>
      <w:r w:rsidRPr="00237604">
        <w:rPr>
          <w:color w:val="1E1E1E"/>
          <w:sz w:val="18"/>
          <w:szCs w:val="18"/>
        </w:rPr>
        <w:t>  Кроме того, при первичном приёме измерят внутриглазное давление (лицам старше 40 лет), артериальное давление, вес, рост, рассчитают индекс массы т</w:t>
      </w:r>
      <w:r w:rsidRPr="00237604">
        <w:rPr>
          <w:color w:val="1E1E1E"/>
          <w:sz w:val="18"/>
          <w:szCs w:val="18"/>
        </w:rPr>
        <w:t>е</w:t>
      </w:r>
      <w:r w:rsidRPr="00237604">
        <w:rPr>
          <w:color w:val="1E1E1E"/>
          <w:sz w:val="18"/>
          <w:szCs w:val="18"/>
        </w:rPr>
        <w:t>ла, осмотрят полость рта, сделают ЭКГ. Затем пациенту предложат удобное для записи на приём к врачу общей  практ</w:t>
      </w:r>
      <w:r w:rsidRPr="00237604">
        <w:rPr>
          <w:color w:val="1E1E1E"/>
          <w:sz w:val="18"/>
          <w:szCs w:val="18"/>
        </w:rPr>
        <w:t>и</w:t>
      </w:r>
      <w:r w:rsidRPr="00237604">
        <w:rPr>
          <w:color w:val="1E1E1E"/>
          <w:sz w:val="18"/>
          <w:szCs w:val="18"/>
        </w:rPr>
        <w:t>ки время с целью определения лечения по тому или иному профилю заболев</w:t>
      </w:r>
      <w:r w:rsidRPr="00237604">
        <w:rPr>
          <w:color w:val="1E1E1E"/>
          <w:sz w:val="18"/>
          <w:szCs w:val="18"/>
        </w:rPr>
        <w:t>а</w:t>
      </w:r>
      <w:r w:rsidRPr="00237604">
        <w:rPr>
          <w:color w:val="1E1E1E"/>
          <w:sz w:val="18"/>
          <w:szCs w:val="18"/>
        </w:rPr>
        <w:t>ния либо направят на дополнительные диагностические обследования.</w:t>
      </w:r>
      <w:r w:rsidR="001154DC" w:rsidRPr="001154DC">
        <w:rPr>
          <w:noProof/>
          <w:color w:val="1E1E1E"/>
          <w:sz w:val="18"/>
          <w:szCs w:val="18"/>
          <w:lang w:eastAsia="ru-RU"/>
        </w:rPr>
        <w:t xml:space="preserve"> </w:t>
      </w:r>
    </w:p>
    <w:p w:rsidR="001154DC" w:rsidRPr="001154DC" w:rsidRDefault="00237604" w:rsidP="00237604">
      <w:pPr>
        <w:pStyle w:val="a7"/>
        <w:shd w:val="clear" w:color="auto" w:fill="FFFFFF"/>
        <w:spacing w:after="300" w:line="240" w:lineRule="auto"/>
        <w:jc w:val="both"/>
        <w:rPr>
          <w:b/>
          <w:bCs/>
          <w:color w:val="003366"/>
          <w:sz w:val="18"/>
          <w:szCs w:val="18"/>
        </w:rPr>
      </w:pPr>
      <w:r w:rsidRPr="00237604">
        <w:rPr>
          <w:rStyle w:val="a9"/>
          <w:color w:val="1E1E1E"/>
          <w:sz w:val="18"/>
          <w:szCs w:val="18"/>
        </w:rPr>
        <w:t> </w:t>
      </w:r>
      <w:r w:rsidRPr="00237604">
        <w:rPr>
          <w:rStyle w:val="a9"/>
          <w:color w:val="003366"/>
          <w:sz w:val="18"/>
          <w:szCs w:val="18"/>
        </w:rPr>
        <w:t> Важно</w:t>
      </w:r>
      <w:proofErr w:type="gramStart"/>
      <w:r w:rsidRPr="00237604">
        <w:rPr>
          <w:rStyle w:val="a9"/>
          <w:color w:val="003366"/>
          <w:sz w:val="18"/>
          <w:szCs w:val="18"/>
        </w:rPr>
        <w:t xml:space="preserve"> !</w:t>
      </w:r>
      <w:proofErr w:type="gramEnd"/>
    </w:p>
    <w:p w:rsidR="00237604" w:rsidRPr="00237604" w:rsidRDefault="00237604" w:rsidP="00237604">
      <w:pPr>
        <w:pStyle w:val="a7"/>
        <w:shd w:val="clear" w:color="auto" w:fill="FFFFFF"/>
        <w:spacing w:after="300" w:line="240" w:lineRule="auto"/>
        <w:jc w:val="both"/>
        <w:rPr>
          <w:color w:val="1E1E1E"/>
          <w:sz w:val="18"/>
          <w:szCs w:val="18"/>
        </w:rPr>
      </w:pPr>
      <w:r w:rsidRPr="00237604">
        <w:rPr>
          <w:color w:val="1E1E1E"/>
          <w:sz w:val="18"/>
          <w:szCs w:val="18"/>
        </w:rPr>
        <w:t>  После диспансеризации в поликлинике Вам выдадут выписку из медицинских документов по форме и в порядке, уст</w:t>
      </w:r>
      <w:r w:rsidRPr="00237604">
        <w:rPr>
          <w:color w:val="1E1E1E"/>
          <w:sz w:val="18"/>
          <w:szCs w:val="18"/>
        </w:rPr>
        <w:t>а</w:t>
      </w:r>
      <w:r w:rsidRPr="00237604">
        <w:rPr>
          <w:color w:val="1E1E1E"/>
          <w:sz w:val="18"/>
          <w:szCs w:val="18"/>
        </w:rPr>
        <w:t>новленным постановлением Министе</w:t>
      </w:r>
      <w:r w:rsidRPr="00237604">
        <w:rPr>
          <w:color w:val="1E1E1E"/>
          <w:sz w:val="18"/>
          <w:szCs w:val="18"/>
        </w:rPr>
        <w:t>р</w:t>
      </w:r>
      <w:r w:rsidRPr="00237604">
        <w:rPr>
          <w:color w:val="1E1E1E"/>
          <w:sz w:val="18"/>
          <w:szCs w:val="18"/>
        </w:rPr>
        <w:t>ства здравоохранения Республики Бел</w:t>
      </w:r>
      <w:r w:rsidRPr="00237604">
        <w:rPr>
          <w:color w:val="1E1E1E"/>
          <w:sz w:val="18"/>
          <w:szCs w:val="18"/>
        </w:rPr>
        <w:t>а</w:t>
      </w:r>
      <w:r w:rsidRPr="00237604">
        <w:rPr>
          <w:color w:val="1E1E1E"/>
          <w:sz w:val="18"/>
          <w:szCs w:val="18"/>
        </w:rPr>
        <w:t>русь от 9 июля 2010 года №92, в кот</w:t>
      </w:r>
      <w:r w:rsidRPr="00237604">
        <w:rPr>
          <w:color w:val="1E1E1E"/>
          <w:sz w:val="18"/>
          <w:szCs w:val="18"/>
        </w:rPr>
        <w:t>о</w:t>
      </w:r>
      <w:r w:rsidRPr="00237604">
        <w:rPr>
          <w:color w:val="1E1E1E"/>
          <w:sz w:val="18"/>
          <w:szCs w:val="18"/>
        </w:rPr>
        <w:t>рой будет указано, что пациент прошёл диспансеризацию. Это является основ</w:t>
      </w:r>
      <w:r w:rsidRPr="00237604">
        <w:rPr>
          <w:color w:val="1E1E1E"/>
          <w:sz w:val="18"/>
          <w:szCs w:val="18"/>
        </w:rPr>
        <w:t>а</w:t>
      </w:r>
      <w:r w:rsidRPr="00237604">
        <w:rPr>
          <w:color w:val="1E1E1E"/>
          <w:sz w:val="18"/>
          <w:szCs w:val="18"/>
        </w:rPr>
        <w:t>нием для предоставления работодателям оплачиваемого выходного дня. Если у Вас остались вопросы, рекомендуем обратиться в своё учреждение здрав</w:t>
      </w:r>
      <w:r w:rsidRPr="00237604">
        <w:rPr>
          <w:color w:val="1E1E1E"/>
          <w:sz w:val="18"/>
          <w:szCs w:val="18"/>
        </w:rPr>
        <w:t>о</w:t>
      </w:r>
      <w:r w:rsidRPr="00237604">
        <w:rPr>
          <w:color w:val="1E1E1E"/>
          <w:sz w:val="18"/>
          <w:szCs w:val="18"/>
        </w:rPr>
        <w:t>охранения для получения подро</w:t>
      </w:r>
      <w:r w:rsidRPr="00237604">
        <w:rPr>
          <w:color w:val="1E1E1E"/>
          <w:sz w:val="18"/>
          <w:szCs w:val="18"/>
        </w:rPr>
        <w:t>б</w:t>
      </w:r>
      <w:r w:rsidRPr="00237604">
        <w:rPr>
          <w:color w:val="1E1E1E"/>
          <w:sz w:val="18"/>
          <w:szCs w:val="18"/>
        </w:rPr>
        <w:t>ной  справки и записи на приём.</w:t>
      </w:r>
    </w:p>
    <w:p w:rsidR="00237604" w:rsidRPr="004719DB" w:rsidRDefault="004719DB" w:rsidP="004719DB">
      <w:pPr>
        <w:pStyle w:val="a7"/>
        <w:shd w:val="clear" w:color="auto" w:fill="FFFFFF"/>
        <w:spacing w:after="0" w:line="240" w:lineRule="auto"/>
        <w:jc w:val="both"/>
        <w:rPr>
          <w:b/>
          <w:i/>
          <w:color w:val="1E1E1E"/>
          <w:sz w:val="18"/>
          <w:szCs w:val="18"/>
        </w:rPr>
      </w:pPr>
      <w:proofErr w:type="spellStart"/>
      <w:r w:rsidRPr="004719DB">
        <w:rPr>
          <w:b/>
          <w:i/>
          <w:color w:val="1E1E1E"/>
          <w:sz w:val="18"/>
          <w:szCs w:val="18"/>
        </w:rPr>
        <w:t>Зав</w:t>
      </w:r>
      <w:proofErr w:type="gramStart"/>
      <w:r w:rsidRPr="004719DB">
        <w:rPr>
          <w:b/>
          <w:i/>
          <w:color w:val="1E1E1E"/>
          <w:sz w:val="18"/>
          <w:szCs w:val="18"/>
        </w:rPr>
        <w:t>.О</w:t>
      </w:r>
      <w:proofErr w:type="gramEnd"/>
      <w:r w:rsidRPr="004719DB">
        <w:rPr>
          <w:b/>
          <w:i/>
          <w:color w:val="1E1E1E"/>
          <w:sz w:val="18"/>
          <w:szCs w:val="18"/>
        </w:rPr>
        <w:t>ОЗ</w:t>
      </w:r>
      <w:proofErr w:type="spellEnd"/>
      <w:r w:rsidRPr="004719DB">
        <w:rPr>
          <w:b/>
          <w:i/>
          <w:color w:val="1E1E1E"/>
          <w:sz w:val="18"/>
          <w:szCs w:val="18"/>
        </w:rPr>
        <w:t xml:space="preserve"> и СГМ.(врач-гигиенист)</w:t>
      </w:r>
    </w:p>
    <w:p w:rsidR="004719DB" w:rsidRPr="004719DB" w:rsidRDefault="004719DB" w:rsidP="004719DB">
      <w:pPr>
        <w:pStyle w:val="a7"/>
        <w:shd w:val="clear" w:color="auto" w:fill="FFFFFF"/>
        <w:spacing w:after="0" w:line="240" w:lineRule="auto"/>
        <w:jc w:val="both"/>
        <w:rPr>
          <w:b/>
          <w:i/>
          <w:color w:val="1E1E1E"/>
          <w:sz w:val="18"/>
          <w:szCs w:val="18"/>
        </w:rPr>
      </w:pPr>
      <w:proofErr w:type="spellStart"/>
      <w:r w:rsidRPr="004719DB">
        <w:rPr>
          <w:b/>
          <w:i/>
          <w:color w:val="1E1E1E"/>
          <w:sz w:val="18"/>
          <w:szCs w:val="18"/>
        </w:rPr>
        <w:t>Басолыго</w:t>
      </w:r>
      <w:proofErr w:type="spellEnd"/>
      <w:r w:rsidRPr="004719DB">
        <w:rPr>
          <w:b/>
          <w:i/>
          <w:color w:val="1E1E1E"/>
          <w:sz w:val="18"/>
          <w:szCs w:val="18"/>
        </w:rPr>
        <w:t xml:space="preserve"> С.Г.</w:t>
      </w:r>
    </w:p>
    <w:p w:rsidR="00032C98" w:rsidRDefault="00032C98" w:rsidP="00312567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18"/>
          <w:szCs w:val="18"/>
        </w:rPr>
      </w:pPr>
    </w:p>
    <w:p w:rsidR="00D84CFB" w:rsidRDefault="00D84CFB" w:rsidP="00312567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18"/>
          <w:szCs w:val="18"/>
        </w:rPr>
      </w:pPr>
    </w:p>
    <w:p w:rsidR="00D84CFB" w:rsidRDefault="00D84CFB" w:rsidP="00D84CFB">
      <w:r>
        <w:br w:type="page"/>
      </w:r>
    </w:p>
    <w:p w:rsidR="00D84CFB" w:rsidRPr="00D4546A" w:rsidRDefault="00D84CFB" w:rsidP="00D84CFB">
      <w:pPr>
        <w:pStyle w:val="1"/>
        <w:shd w:val="clear" w:color="auto" w:fill="FFFFFF"/>
        <w:spacing w:before="0" w:line="240" w:lineRule="auto"/>
        <w:jc w:val="center"/>
        <w:rPr>
          <w:rFonts w:ascii="Times New Roman" w:hAnsi="Times New Roman" w:cs="Times New Roman"/>
          <w:bCs w:val="0"/>
          <w:caps/>
          <w:color w:val="3A8503"/>
          <w:spacing w:val="15"/>
          <w:sz w:val="24"/>
          <w:szCs w:val="18"/>
        </w:rPr>
      </w:pPr>
      <w:r w:rsidRPr="00D4546A">
        <w:rPr>
          <w:rFonts w:ascii="Times New Roman" w:hAnsi="Times New Roman" w:cs="Times New Roman"/>
          <w:bCs w:val="0"/>
          <w:caps/>
          <w:color w:val="3A8503"/>
          <w:spacing w:val="15"/>
          <w:sz w:val="24"/>
          <w:szCs w:val="18"/>
        </w:rPr>
        <w:lastRenderedPageBreak/>
        <w:t>В РЕСПУБЛИКЕ БЕЛ</w:t>
      </w:r>
      <w:r w:rsidRPr="00D4546A">
        <w:rPr>
          <w:rFonts w:ascii="Times New Roman" w:hAnsi="Times New Roman" w:cs="Times New Roman"/>
          <w:bCs w:val="0"/>
          <w:caps/>
          <w:color w:val="3A8503"/>
          <w:spacing w:val="15"/>
          <w:sz w:val="24"/>
          <w:szCs w:val="18"/>
        </w:rPr>
        <w:t>А</w:t>
      </w:r>
      <w:r w:rsidRPr="00D4546A">
        <w:rPr>
          <w:rFonts w:ascii="Times New Roman" w:hAnsi="Times New Roman" w:cs="Times New Roman"/>
          <w:bCs w:val="0"/>
          <w:caps/>
          <w:color w:val="3A8503"/>
          <w:spacing w:val="15"/>
          <w:sz w:val="24"/>
          <w:szCs w:val="18"/>
        </w:rPr>
        <w:t>РУСЬ БУДУТ ПРИМ</w:t>
      </w:r>
      <w:r w:rsidRPr="00D4546A">
        <w:rPr>
          <w:rFonts w:ascii="Times New Roman" w:hAnsi="Times New Roman" w:cs="Times New Roman"/>
          <w:bCs w:val="0"/>
          <w:caps/>
          <w:color w:val="3A8503"/>
          <w:spacing w:val="15"/>
          <w:sz w:val="24"/>
          <w:szCs w:val="18"/>
        </w:rPr>
        <w:t>Е</w:t>
      </w:r>
      <w:r w:rsidRPr="00D4546A">
        <w:rPr>
          <w:rFonts w:ascii="Times New Roman" w:hAnsi="Times New Roman" w:cs="Times New Roman"/>
          <w:bCs w:val="0"/>
          <w:caps/>
          <w:color w:val="3A8503"/>
          <w:spacing w:val="15"/>
          <w:sz w:val="24"/>
          <w:szCs w:val="18"/>
        </w:rPr>
        <w:t>НЯТЬ ВАКЦИНУ ОТ ГРИППА СП</w:t>
      </w:r>
      <w:r w:rsidRPr="00D4546A">
        <w:rPr>
          <w:rFonts w:ascii="Times New Roman" w:hAnsi="Times New Roman" w:cs="Times New Roman"/>
          <w:bCs w:val="0"/>
          <w:caps/>
          <w:color w:val="3A8503"/>
          <w:spacing w:val="15"/>
          <w:sz w:val="24"/>
          <w:szCs w:val="18"/>
        </w:rPr>
        <w:t>Б</w:t>
      </w:r>
      <w:r w:rsidRPr="00D4546A">
        <w:rPr>
          <w:rFonts w:ascii="Times New Roman" w:hAnsi="Times New Roman" w:cs="Times New Roman"/>
          <w:bCs w:val="0"/>
          <w:caps/>
          <w:color w:val="3A8503"/>
          <w:spacing w:val="15"/>
          <w:sz w:val="24"/>
          <w:szCs w:val="18"/>
        </w:rPr>
        <w:t>НИИВС</w:t>
      </w:r>
    </w:p>
    <w:p w:rsidR="004B67F7" w:rsidRDefault="00D84CFB" w:rsidP="00D84CFB">
      <w:pPr>
        <w:pStyle w:val="a7"/>
        <w:shd w:val="clear" w:color="auto" w:fill="FFFFFF"/>
        <w:spacing w:after="300" w:line="240" w:lineRule="auto"/>
        <w:jc w:val="both"/>
        <w:rPr>
          <w:rStyle w:val="af0"/>
          <w:color w:val="1E1E1E"/>
          <w:sz w:val="18"/>
          <w:szCs w:val="18"/>
        </w:rPr>
      </w:pPr>
      <w:r w:rsidRPr="00D84CFB">
        <w:rPr>
          <w:rStyle w:val="af0"/>
          <w:color w:val="1E1E1E"/>
          <w:sz w:val="18"/>
          <w:szCs w:val="18"/>
        </w:rPr>
        <w:t xml:space="preserve">Качество гриппозных </w:t>
      </w:r>
    </w:p>
    <w:p w:rsidR="00D84CFB" w:rsidRPr="00D84CFB" w:rsidRDefault="00D84CFB" w:rsidP="00D84CFB">
      <w:pPr>
        <w:pStyle w:val="a7"/>
        <w:shd w:val="clear" w:color="auto" w:fill="FFFFFF"/>
        <w:spacing w:after="300" w:line="240" w:lineRule="auto"/>
        <w:jc w:val="both"/>
        <w:rPr>
          <w:color w:val="1E1E1E"/>
          <w:sz w:val="18"/>
          <w:szCs w:val="18"/>
        </w:rPr>
      </w:pPr>
      <w:bookmarkStart w:id="0" w:name="_GoBack"/>
      <w:bookmarkEnd w:id="0"/>
      <w:r w:rsidRPr="00D84CFB">
        <w:rPr>
          <w:rStyle w:val="af0"/>
          <w:color w:val="1E1E1E"/>
          <w:sz w:val="18"/>
          <w:szCs w:val="18"/>
        </w:rPr>
        <w:t>препаратов Санкт-Петербургского института вакцин и сывор</w:t>
      </w:r>
      <w:r w:rsidRPr="00D84CFB">
        <w:rPr>
          <w:rStyle w:val="af0"/>
          <w:color w:val="1E1E1E"/>
          <w:sz w:val="18"/>
          <w:szCs w:val="18"/>
        </w:rPr>
        <w:t>о</w:t>
      </w:r>
      <w:r w:rsidRPr="00D84CFB">
        <w:rPr>
          <w:rStyle w:val="af0"/>
          <w:color w:val="1E1E1E"/>
          <w:sz w:val="18"/>
          <w:szCs w:val="18"/>
        </w:rPr>
        <w:t>ток ФМБА России было не раз подтверждено сп</w:t>
      </w:r>
      <w:r w:rsidRPr="00D84CFB">
        <w:rPr>
          <w:rStyle w:val="af0"/>
          <w:color w:val="1E1E1E"/>
          <w:sz w:val="18"/>
          <w:szCs w:val="18"/>
        </w:rPr>
        <w:t>е</w:t>
      </w:r>
      <w:r w:rsidRPr="00D84CFB">
        <w:rPr>
          <w:rStyle w:val="af0"/>
          <w:color w:val="1E1E1E"/>
          <w:sz w:val="18"/>
          <w:szCs w:val="18"/>
        </w:rPr>
        <w:t>циализированными лабораториями стран ЕАЭС, а также лабораториями Всемирной организации здравоохран</w:t>
      </w:r>
      <w:r w:rsidRPr="00D84CFB">
        <w:rPr>
          <w:rStyle w:val="af0"/>
          <w:color w:val="1E1E1E"/>
          <w:sz w:val="18"/>
          <w:szCs w:val="18"/>
        </w:rPr>
        <w:t>е</w:t>
      </w:r>
      <w:r w:rsidRPr="00D84CFB">
        <w:rPr>
          <w:rStyle w:val="af0"/>
          <w:color w:val="1E1E1E"/>
          <w:sz w:val="18"/>
          <w:szCs w:val="18"/>
        </w:rPr>
        <w:t>ния».</w:t>
      </w:r>
    </w:p>
    <w:p w:rsidR="00D84CFB" w:rsidRPr="00D84CFB" w:rsidRDefault="00D84CFB" w:rsidP="00D84CFB">
      <w:pPr>
        <w:pStyle w:val="a7"/>
        <w:shd w:val="clear" w:color="auto" w:fill="FFFFFF"/>
        <w:spacing w:after="300" w:line="240" w:lineRule="auto"/>
        <w:jc w:val="both"/>
        <w:rPr>
          <w:color w:val="1E1E1E"/>
          <w:sz w:val="18"/>
          <w:szCs w:val="18"/>
        </w:rPr>
      </w:pPr>
      <w:r w:rsidRPr="00D84CFB">
        <w:rPr>
          <w:rStyle w:val="af0"/>
          <w:color w:val="1E1E1E"/>
          <w:sz w:val="18"/>
          <w:szCs w:val="18"/>
        </w:rPr>
        <w:t>Всемирная организация здр</w:t>
      </w:r>
      <w:r w:rsidRPr="00D84CFB">
        <w:rPr>
          <w:rStyle w:val="af0"/>
          <w:color w:val="1E1E1E"/>
          <w:sz w:val="18"/>
          <w:szCs w:val="18"/>
        </w:rPr>
        <w:t>а</w:t>
      </w:r>
      <w:r w:rsidRPr="00D84CFB">
        <w:rPr>
          <w:rStyle w:val="af0"/>
          <w:color w:val="1E1E1E"/>
          <w:sz w:val="18"/>
          <w:szCs w:val="18"/>
        </w:rPr>
        <w:t>воохранения подтвердила качество российской ва</w:t>
      </w:r>
      <w:r w:rsidRPr="00D84CFB">
        <w:rPr>
          <w:rStyle w:val="af0"/>
          <w:color w:val="1E1E1E"/>
          <w:sz w:val="18"/>
          <w:szCs w:val="18"/>
        </w:rPr>
        <w:t>к</w:t>
      </w:r>
      <w:r w:rsidRPr="00D84CFB">
        <w:rPr>
          <w:rStyle w:val="af0"/>
          <w:color w:val="1E1E1E"/>
          <w:sz w:val="18"/>
          <w:szCs w:val="18"/>
        </w:rPr>
        <w:t>цины для профилактики гриппа «</w:t>
      </w:r>
      <w:r w:rsidRPr="00D84CFB">
        <w:rPr>
          <w:rStyle w:val="af0"/>
          <w:b/>
          <w:bCs/>
          <w:color w:val="FF0000"/>
          <w:sz w:val="18"/>
          <w:szCs w:val="18"/>
        </w:rPr>
        <w:t>ФЛЮ-М</w:t>
      </w:r>
      <w:r w:rsidRPr="00D84CFB">
        <w:rPr>
          <w:rStyle w:val="af0"/>
          <w:color w:val="1E1E1E"/>
          <w:sz w:val="18"/>
          <w:szCs w:val="18"/>
        </w:rPr>
        <w:t>», разработанной специалистами Федерального медико-биологического агентства.</w:t>
      </w:r>
    </w:p>
    <w:p w:rsidR="00D84CFB" w:rsidRPr="00D84CFB" w:rsidRDefault="00D84CFB" w:rsidP="00D84CFB">
      <w:pPr>
        <w:pStyle w:val="a7"/>
        <w:shd w:val="clear" w:color="auto" w:fill="FFFFFF"/>
        <w:spacing w:after="300" w:line="240" w:lineRule="auto"/>
        <w:jc w:val="both"/>
        <w:rPr>
          <w:color w:val="1E1E1E"/>
          <w:sz w:val="18"/>
          <w:szCs w:val="18"/>
        </w:rPr>
      </w:pPr>
      <w:r w:rsidRPr="00D84CFB">
        <w:rPr>
          <w:rStyle w:val="af0"/>
          <w:color w:val="1E1E1E"/>
          <w:sz w:val="18"/>
          <w:szCs w:val="18"/>
        </w:rPr>
        <w:t xml:space="preserve">Вакцины производства </w:t>
      </w:r>
      <w:proofErr w:type="spellStart"/>
      <w:r w:rsidRPr="00D84CFB">
        <w:rPr>
          <w:rStyle w:val="af0"/>
          <w:color w:val="1E1E1E"/>
          <w:sz w:val="18"/>
          <w:szCs w:val="18"/>
        </w:rPr>
        <w:t>СП</w:t>
      </w:r>
      <w:r w:rsidRPr="00D84CFB">
        <w:rPr>
          <w:rStyle w:val="af0"/>
          <w:color w:val="1E1E1E"/>
          <w:sz w:val="18"/>
          <w:szCs w:val="18"/>
        </w:rPr>
        <w:t>б</w:t>
      </w:r>
      <w:r w:rsidRPr="00D84CFB">
        <w:rPr>
          <w:rStyle w:val="af0"/>
          <w:color w:val="1E1E1E"/>
          <w:sz w:val="18"/>
          <w:szCs w:val="18"/>
        </w:rPr>
        <w:t>НИИВС</w:t>
      </w:r>
      <w:proofErr w:type="spellEnd"/>
      <w:r w:rsidRPr="00D84CFB">
        <w:rPr>
          <w:rStyle w:val="af0"/>
          <w:color w:val="1E1E1E"/>
          <w:sz w:val="18"/>
          <w:szCs w:val="18"/>
        </w:rPr>
        <w:t xml:space="preserve"> ФМБА России отл</w:t>
      </w:r>
      <w:r w:rsidRPr="00D84CFB">
        <w:rPr>
          <w:rStyle w:val="af0"/>
          <w:color w:val="1E1E1E"/>
          <w:sz w:val="18"/>
          <w:szCs w:val="18"/>
        </w:rPr>
        <w:t>и</w:t>
      </w:r>
      <w:r w:rsidRPr="00D84CFB">
        <w:rPr>
          <w:rStyle w:val="af0"/>
          <w:color w:val="1E1E1E"/>
          <w:sz w:val="18"/>
          <w:szCs w:val="18"/>
        </w:rPr>
        <w:t>чаются от аналогов полным соответствием междунаро</w:t>
      </w:r>
      <w:r w:rsidRPr="00D84CFB">
        <w:rPr>
          <w:rStyle w:val="af0"/>
          <w:color w:val="1E1E1E"/>
          <w:sz w:val="18"/>
          <w:szCs w:val="18"/>
        </w:rPr>
        <w:t>д</w:t>
      </w:r>
      <w:r w:rsidRPr="00D84CFB">
        <w:rPr>
          <w:rStyle w:val="af0"/>
          <w:color w:val="1E1E1E"/>
          <w:sz w:val="18"/>
          <w:szCs w:val="18"/>
        </w:rPr>
        <w:t>ным рекомендациям по содержанию действующего вещества (не менее 15 мкг каждого штамма вируса) и отсу</w:t>
      </w:r>
      <w:r w:rsidRPr="00D84CFB">
        <w:rPr>
          <w:rStyle w:val="af0"/>
          <w:color w:val="1E1E1E"/>
          <w:sz w:val="18"/>
          <w:szCs w:val="18"/>
        </w:rPr>
        <w:t>т</w:t>
      </w:r>
      <w:r w:rsidRPr="00D84CFB">
        <w:rPr>
          <w:rStyle w:val="af0"/>
          <w:color w:val="1E1E1E"/>
          <w:sz w:val="18"/>
          <w:szCs w:val="18"/>
        </w:rPr>
        <w:t>ствию адъювантов. Собственная ун</w:t>
      </w:r>
      <w:r w:rsidRPr="00D84CFB">
        <w:rPr>
          <w:rStyle w:val="af0"/>
          <w:color w:val="1E1E1E"/>
          <w:sz w:val="18"/>
          <w:szCs w:val="18"/>
        </w:rPr>
        <w:t>и</w:t>
      </w:r>
      <w:r w:rsidRPr="00D84CFB">
        <w:rPr>
          <w:rStyle w:val="af0"/>
          <w:color w:val="1E1E1E"/>
          <w:sz w:val="18"/>
          <w:szCs w:val="18"/>
        </w:rPr>
        <w:t>кальная технология производства гри</w:t>
      </w:r>
      <w:r w:rsidRPr="00D84CFB">
        <w:rPr>
          <w:rStyle w:val="af0"/>
          <w:color w:val="1E1E1E"/>
          <w:sz w:val="18"/>
          <w:szCs w:val="18"/>
        </w:rPr>
        <w:t>п</w:t>
      </w:r>
      <w:r w:rsidRPr="00D84CFB">
        <w:rPr>
          <w:rStyle w:val="af0"/>
          <w:color w:val="1E1E1E"/>
          <w:sz w:val="18"/>
          <w:szCs w:val="18"/>
        </w:rPr>
        <w:t xml:space="preserve">позных вакцин от штамма до готового продукта позволяет </w:t>
      </w:r>
      <w:proofErr w:type="spellStart"/>
      <w:r w:rsidRPr="00D84CFB">
        <w:rPr>
          <w:rStyle w:val="af0"/>
          <w:color w:val="1E1E1E"/>
          <w:sz w:val="18"/>
          <w:szCs w:val="18"/>
        </w:rPr>
        <w:t>СПбНИИВС</w:t>
      </w:r>
      <w:proofErr w:type="spellEnd"/>
      <w:r w:rsidRPr="00D84CFB">
        <w:rPr>
          <w:rStyle w:val="af0"/>
          <w:color w:val="1E1E1E"/>
          <w:sz w:val="18"/>
          <w:szCs w:val="18"/>
        </w:rPr>
        <w:t xml:space="preserve"> ФМБА России добиваться непревзойденной очистки антигенов.</w:t>
      </w:r>
    </w:p>
    <w:p w:rsidR="00D84CFB" w:rsidRPr="00D84CFB" w:rsidRDefault="00D84CFB" w:rsidP="00D84CFB">
      <w:pPr>
        <w:pStyle w:val="a7"/>
        <w:shd w:val="clear" w:color="auto" w:fill="FFFFFF"/>
        <w:spacing w:after="300" w:line="240" w:lineRule="auto"/>
        <w:jc w:val="both"/>
        <w:rPr>
          <w:color w:val="1E1E1E"/>
          <w:sz w:val="18"/>
          <w:szCs w:val="18"/>
        </w:rPr>
      </w:pPr>
      <w:r w:rsidRPr="00D84CFB">
        <w:rPr>
          <w:rStyle w:val="af0"/>
          <w:color w:val="1E1E1E"/>
          <w:sz w:val="18"/>
          <w:szCs w:val="18"/>
        </w:rPr>
        <w:t>3,3 млн. доз этой вакцины для проф</w:t>
      </w:r>
      <w:r w:rsidRPr="00D84CFB">
        <w:rPr>
          <w:rStyle w:val="af0"/>
          <w:color w:val="1E1E1E"/>
          <w:sz w:val="18"/>
          <w:szCs w:val="18"/>
        </w:rPr>
        <w:t>и</w:t>
      </w:r>
      <w:r w:rsidRPr="00D84CFB">
        <w:rPr>
          <w:rStyle w:val="af0"/>
          <w:color w:val="1E1E1E"/>
          <w:sz w:val="18"/>
          <w:szCs w:val="18"/>
        </w:rPr>
        <w:t>лактики гриппа прои</w:t>
      </w:r>
      <w:r w:rsidRPr="00D84CFB">
        <w:rPr>
          <w:rStyle w:val="af0"/>
          <w:color w:val="1E1E1E"/>
          <w:sz w:val="18"/>
          <w:szCs w:val="18"/>
        </w:rPr>
        <w:t>з</w:t>
      </w:r>
      <w:r w:rsidRPr="00D84CFB">
        <w:rPr>
          <w:rStyle w:val="af0"/>
          <w:color w:val="1E1E1E"/>
          <w:sz w:val="18"/>
          <w:szCs w:val="18"/>
        </w:rPr>
        <w:t>водства Санкт-Петербургского института вакцин и сывороток ФМБА России (</w:t>
      </w:r>
      <w:proofErr w:type="spellStart"/>
      <w:r w:rsidRPr="00D84CFB">
        <w:rPr>
          <w:rStyle w:val="af0"/>
          <w:color w:val="1E1E1E"/>
          <w:sz w:val="18"/>
          <w:szCs w:val="18"/>
        </w:rPr>
        <w:t>СПбНИИВС</w:t>
      </w:r>
      <w:proofErr w:type="spellEnd"/>
      <w:r w:rsidRPr="00D84CFB">
        <w:rPr>
          <w:rStyle w:val="af0"/>
          <w:color w:val="1E1E1E"/>
          <w:sz w:val="18"/>
          <w:szCs w:val="18"/>
        </w:rPr>
        <w:t xml:space="preserve"> ФМБА России) будут поставлены в Республику Беларусь в 2023 году. Вакц</w:t>
      </w:r>
      <w:r w:rsidRPr="00D84CFB">
        <w:rPr>
          <w:rStyle w:val="af0"/>
          <w:color w:val="1E1E1E"/>
          <w:sz w:val="18"/>
          <w:szCs w:val="18"/>
        </w:rPr>
        <w:t>и</w:t>
      </w:r>
      <w:r w:rsidRPr="00D84CFB">
        <w:rPr>
          <w:rStyle w:val="af0"/>
          <w:color w:val="1E1E1E"/>
          <w:sz w:val="18"/>
          <w:szCs w:val="18"/>
        </w:rPr>
        <w:t>на, выпускаемая в Российской Федер</w:t>
      </w:r>
      <w:r w:rsidRPr="00D84CFB">
        <w:rPr>
          <w:rStyle w:val="af0"/>
          <w:color w:val="1E1E1E"/>
          <w:sz w:val="18"/>
          <w:szCs w:val="18"/>
        </w:rPr>
        <w:t>а</w:t>
      </w:r>
      <w:r w:rsidRPr="00D84CFB">
        <w:rPr>
          <w:rStyle w:val="af0"/>
          <w:color w:val="1E1E1E"/>
          <w:sz w:val="18"/>
          <w:szCs w:val="18"/>
        </w:rPr>
        <w:t>ции под торговой маркой «ФЛЮ-М», будет использована при ва</w:t>
      </w:r>
      <w:r w:rsidRPr="00D84CFB">
        <w:rPr>
          <w:rStyle w:val="af0"/>
          <w:color w:val="1E1E1E"/>
          <w:sz w:val="18"/>
          <w:szCs w:val="18"/>
        </w:rPr>
        <w:t>к</w:t>
      </w:r>
      <w:r w:rsidRPr="00D84CFB">
        <w:rPr>
          <w:rStyle w:val="af0"/>
          <w:color w:val="1E1E1E"/>
          <w:sz w:val="18"/>
          <w:szCs w:val="18"/>
        </w:rPr>
        <w:t>цинации в рамках национального календаря прив</w:t>
      </w:r>
      <w:r w:rsidRPr="00D84CFB">
        <w:rPr>
          <w:rStyle w:val="af0"/>
          <w:color w:val="1E1E1E"/>
          <w:sz w:val="18"/>
          <w:szCs w:val="18"/>
        </w:rPr>
        <w:t>и</w:t>
      </w:r>
      <w:r w:rsidRPr="00D84CFB">
        <w:rPr>
          <w:rStyle w:val="af0"/>
          <w:color w:val="1E1E1E"/>
          <w:sz w:val="18"/>
          <w:szCs w:val="18"/>
        </w:rPr>
        <w:t>вок Ре</w:t>
      </w:r>
      <w:r w:rsidRPr="00D84CFB">
        <w:rPr>
          <w:rStyle w:val="af0"/>
          <w:color w:val="1E1E1E"/>
          <w:sz w:val="18"/>
          <w:szCs w:val="18"/>
        </w:rPr>
        <w:t>с</w:t>
      </w:r>
      <w:r w:rsidRPr="00D84CFB">
        <w:rPr>
          <w:rStyle w:val="af0"/>
          <w:color w:val="1E1E1E"/>
          <w:sz w:val="18"/>
          <w:szCs w:val="18"/>
        </w:rPr>
        <w:t>публики Беларусь.</w:t>
      </w:r>
    </w:p>
    <w:p w:rsidR="00D84CFB" w:rsidRPr="00D84CFB" w:rsidRDefault="00D84CFB" w:rsidP="00D84CFB">
      <w:pPr>
        <w:pStyle w:val="a7"/>
        <w:shd w:val="clear" w:color="auto" w:fill="FFFFFF"/>
        <w:spacing w:after="300" w:line="240" w:lineRule="auto"/>
        <w:jc w:val="both"/>
        <w:rPr>
          <w:color w:val="1E1E1E"/>
          <w:sz w:val="18"/>
          <w:szCs w:val="18"/>
        </w:rPr>
      </w:pPr>
      <w:r w:rsidRPr="00D84CFB">
        <w:rPr>
          <w:rStyle w:val="af0"/>
          <w:color w:val="1E1E1E"/>
          <w:sz w:val="18"/>
          <w:szCs w:val="18"/>
        </w:rPr>
        <w:t>Первая партия вакцины уже поступила в Беларусь и пр</w:t>
      </w:r>
      <w:r w:rsidRPr="00D84CFB">
        <w:rPr>
          <w:rStyle w:val="af0"/>
          <w:color w:val="1E1E1E"/>
          <w:sz w:val="18"/>
          <w:szCs w:val="18"/>
        </w:rPr>
        <w:t>о</w:t>
      </w:r>
      <w:r w:rsidRPr="00D84CFB">
        <w:rPr>
          <w:rStyle w:val="af0"/>
          <w:color w:val="1E1E1E"/>
          <w:sz w:val="18"/>
          <w:szCs w:val="18"/>
        </w:rPr>
        <w:t>ходит лабораторный и хим</w:t>
      </w:r>
      <w:r w:rsidRPr="00D84CFB">
        <w:rPr>
          <w:rStyle w:val="af0"/>
          <w:color w:val="1E1E1E"/>
          <w:sz w:val="18"/>
          <w:szCs w:val="18"/>
        </w:rPr>
        <w:t>и</w:t>
      </w:r>
      <w:r w:rsidRPr="00D84CFB">
        <w:rPr>
          <w:rStyle w:val="af0"/>
          <w:color w:val="1E1E1E"/>
          <w:sz w:val="18"/>
          <w:szCs w:val="18"/>
        </w:rPr>
        <w:t>ческий контроль.</w:t>
      </w:r>
    </w:p>
    <w:p w:rsidR="00D84CFB" w:rsidRPr="00D84CFB" w:rsidRDefault="00D84CFB" w:rsidP="00D84CFB">
      <w:pPr>
        <w:pStyle w:val="a7"/>
        <w:shd w:val="clear" w:color="auto" w:fill="FFFFFF"/>
        <w:spacing w:after="0" w:line="240" w:lineRule="auto"/>
        <w:jc w:val="both"/>
        <w:rPr>
          <w:color w:val="1E1E1E"/>
          <w:sz w:val="18"/>
          <w:szCs w:val="18"/>
        </w:rPr>
      </w:pPr>
      <w:r w:rsidRPr="00D84CFB">
        <w:rPr>
          <w:rStyle w:val="af0"/>
          <w:color w:val="1E1E1E"/>
          <w:sz w:val="18"/>
          <w:szCs w:val="18"/>
        </w:rPr>
        <w:t> </w:t>
      </w:r>
      <w:r w:rsidRPr="00D84CFB">
        <w:rPr>
          <w:rStyle w:val="af0"/>
          <w:color w:val="333399"/>
          <w:sz w:val="18"/>
          <w:szCs w:val="18"/>
        </w:rPr>
        <w:t>В сезон гриппа 2023–2024 гг. в Севе</w:t>
      </w:r>
      <w:r w:rsidRPr="00D84CFB">
        <w:rPr>
          <w:rStyle w:val="af0"/>
          <w:color w:val="333399"/>
          <w:sz w:val="18"/>
          <w:szCs w:val="18"/>
        </w:rPr>
        <w:t>р</w:t>
      </w:r>
      <w:r w:rsidRPr="00D84CFB">
        <w:rPr>
          <w:rStyle w:val="af0"/>
          <w:color w:val="333399"/>
          <w:sz w:val="18"/>
          <w:szCs w:val="18"/>
        </w:rPr>
        <w:t>ном полушарии для трехвалентных ва</w:t>
      </w:r>
      <w:r w:rsidRPr="00D84CFB">
        <w:rPr>
          <w:rStyle w:val="af0"/>
          <w:color w:val="333399"/>
          <w:sz w:val="18"/>
          <w:szCs w:val="18"/>
        </w:rPr>
        <w:t>к</w:t>
      </w:r>
      <w:r w:rsidRPr="00D84CFB">
        <w:rPr>
          <w:rStyle w:val="af0"/>
          <w:color w:val="333399"/>
          <w:sz w:val="18"/>
          <w:szCs w:val="18"/>
        </w:rPr>
        <w:t>цин, культивируемых на куриных эмбр</w:t>
      </w:r>
      <w:r w:rsidRPr="00D84CFB">
        <w:rPr>
          <w:rStyle w:val="af0"/>
          <w:color w:val="333399"/>
          <w:sz w:val="18"/>
          <w:szCs w:val="18"/>
        </w:rPr>
        <w:t>и</w:t>
      </w:r>
      <w:r w:rsidRPr="00D84CFB">
        <w:rPr>
          <w:rStyle w:val="af0"/>
          <w:color w:val="333399"/>
          <w:sz w:val="18"/>
          <w:szCs w:val="18"/>
        </w:rPr>
        <w:t xml:space="preserve">онах, ВОЗ рекомендован следующий </w:t>
      </w:r>
      <w:proofErr w:type="spellStart"/>
      <w:r w:rsidRPr="00D84CFB">
        <w:rPr>
          <w:rStyle w:val="af0"/>
          <w:color w:val="333399"/>
          <w:sz w:val="18"/>
          <w:szCs w:val="18"/>
        </w:rPr>
        <w:t>штаммовый</w:t>
      </w:r>
      <w:proofErr w:type="spellEnd"/>
      <w:r w:rsidRPr="00D84CFB">
        <w:rPr>
          <w:rStyle w:val="af0"/>
          <w:color w:val="333399"/>
          <w:sz w:val="18"/>
          <w:szCs w:val="18"/>
        </w:rPr>
        <w:t xml:space="preserve"> с</w:t>
      </w:r>
      <w:r w:rsidRPr="00D84CFB">
        <w:rPr>
          <w:rStyle w:val="af0"/>
          <w:color w:val="333399"/>
          <w:sz w:val="18"/>
          <w:szCs w:val="18"/>
        </w:rPr>
        <w:t>о</w:t>
      </w:r>
      <w:r w:rsidRPr="00D84CFB">
        <w:rPr>
          <w:rStyle w:val="af0"/>
          <w:color w:val="333399"/>
          <w:sz w:val="18"/>
          <w:szCs w:val="18"/>
        </w:rPr>
        <w:t>став:</w:t>
      </w:r>
    </w:p>
    <w:p w:rsidR="00D84CFB" w:rsidRPr="00D84CFB" w:rsidRDefault="00D84CFB" w:rsidP="00D84CFB">
      <w:pPr>
        <w:numPr>
          <w:ilvl w:val="0"/>
          <w:numId w:val="20"/>
        </w:numPr>
        <w:shd w:val="clear" w:color="auto" w:fill="FFFFFF"/>
        <w:spacing w:after="100" w:afterAutospacing="1" w:line="240" w:lineRule="auto"/>
        <w:ind w:left="0"/>
        <w:jc w:val="both"/>
        <w:rPr>
          <w:rFonts w:ascii="Times New Roman" w:hAnsi="Times New Roman" w:cs="Times New Roman"/>
          <w:color w:val="414040"/>
          <w:sz w:val="18"/>
          <w:szCs w:val="18"/>
          <w:lang w:val="en-US"/>
        </w:rPr>
      </w:pPr>
      <w:r w:rsidRPr="00D84CFB">
        <w:rPr>
          <w:rStyle w:val="af0"/>
          <w:rFonts w:ascii="Times New Roman" w:hAnsi="Times New Roman" w:cs="Times New Roman"/>
          <w:b/>
          <w:bCs/>
          <w:color w:val="333399"/>
          <w:sz w:val="18"/>
          <w:szCs w:val="18"/>
        </w:rPr>
        <w:t>вирус</w:t>
      </w:r>
      <w:r w:rsidRPr="00D84CFB">
        <w:rPr>
          <w:rStyle w:val="af0"/>
          <w:rFonts w:ascii="Times New Roman" w:hAnsi="Times New Roman" w:cs="Times New Roman"/>
          <w:b/>
          <w:bCs/>
          <w:color w:val="333399"/>
          <w:sz w:val="18"/>
          <w:szCs w:val="18"/>
          <w:lang w:val="en-US"/>
        </w:rPr>
        <w:t>, </w:t>
      </w:r>
      <w:r w:rsidRPr="00D84CFB">
        <w:rPr>
          <w:rStyle w:val="af0"/>
          <w:rFonts w:ascii="Times New Roman" w:hAnsi="Times New Roman" w:cs="Times New Roman"/>
          <w:b/>
          <w:bCs/>
          <w:color w:val="333399"/>
          <w:sz w:val="18"/>
          <w:szCs w:val="18"/>
        </w:rPr>
        <w:t>подобный</w:t>
      </w:r>
      <w:r w:rsidRPr="00D84CFB">
        <w:rPr>
          <w:rStyle w:val="af0"/>
          <w:rFonts w:ascii="Times New Roman" w:hAnsi="Times New Roman" w:cs="Times New Roman"/>
          <w:b/>
          <w:bCs/>
          <w:color w:val="333399"/>
          <w:sz w:val="18"/>
          <w:szCs w:val="18"/>
          <w:lang w:val="en-US"/>
        </w:rPr>
        <w:t> A/Victoria/4897/2022 (H1N1)pdm09;</w:t>
      </w:r>
    </w:p>
    <w:p w:rsidR="00D84CFB" w:rsidRPr="00D84CFB" w:rsidRDefault="00D84CFB" w:rsidP="00D84CFB">
      <w:pPr>
        <w:numPr>
          <w:ilvl w:val="0"/>
          <w:numId w:val="20"/>
        </w:numPr>
        <w:shd w:val="clear" w:color="auto" w:fill="FFFFFF"/>
        <w:spacing w:after="100" w:afterAutospacing="1" w:line="240" w:lineRule="auto"/>
        <w:ind w:left="0"/>
        <w:jc w:val="both"/>
        <w:rPr>
          <w:rFonts w:ascii="Times New Roman" w:hAnsi="Times New Roman" w:cs="Times New Roman"/>
          <w:color w:val="414040"/>
          <w:sz w:val="18"/>
          <w:szCs w:val="18"/>
        </w:rPr>
      </w:pPr>
      <w:r w:rsidRPr="00D84CFB">
        <w:rPr>
          <w:rStyle w:val="af0"/>
          <w:rFonts w:ascii="Times New Roman" w:hAnsi="Times New Roman" w:cs="Times New Roman"/>
          <w:b/>
          <w:bCs/>
          <w:color w:val="333399"/>
          <w:sz w:val="18"/>
          <w:szCs w:val="18"/>
        </w:rPr>
        <w:t>вирус, подобный A/</w:t>
      </w:r>
      <w:proofErr w:type="spellStart"/>
      <w:r w:rsidRPr="00D84CFB">
        <w:rPr>
          <w:rStyle w:val="af0"/>
          <w:rFonts w:ascii="Times New Roman" w:hAnsi="Times New Roman" w:cs="Times New Roman"/>
          <w:b/>
          <w:bCs/>
          <w:color w:val="333399"/>
          <w:sz w:val="18"/>
          <w:szCs w:val="18"/>
        </w:rPr>
        <w:t>Darwin</w:t>
      </w:r>
      <w:proofErr w:type="spellEnd"/>
      <w:r w:rsidRPr="00D84CFB">
        <w:rPr>
          <w:rStyle w:val="af0"/>
          <w:rFonts w:ascii="Times New Roman" w:hAnsi="Times New Roman" w:cs="Times New Roman"/>
          <w:b/>
          <w:bCs/>
          <w:color w:val="333399"/>
          <w:sz w:val="18"/>
          <w:szCs w:val="18"/>
        </w:rPr>
        <w:t>/9/2021 (H3N2);</w:t>
      </w:r>
    </w:p>
    <w:p w:rsidR="00D84CFB" w:rsidRPr="00D84CFB" w:rsidRDefault="00D84CFB" w:rsidP="00D84CFB">
      <w:pPr>
        <w:numPr>
          <w:ilvl w:val="0"/>
          <w:numId w:val="20"/>
        </w:numPr>
        <w:shd w:val="clear" w:color="auto" w:fill="FFFFFF"/>
        <w:spacing w:after="100" w:afterAutospacing="1" w:line="240" w:lineRule="auto"/>
        <w:ind w:left="0"/>
        <w:jc w:val="both"/>
        <w:rPr>
          <w:rFonts w:ascii="Times New Roman" w:hAnsi="Times New Roman" w:cs="Times New Roman"/>
          <w:color w:val="414040"/>
          <w:sz w:val="18"/>
          <w:szCs w:val="18"/>
          <w:lang w:val="en-US"/>
        </w:rPr>
      </w:pPr>
      <w:r w:rsidRPr="00D84CFB">
        <w:rPr>
          <w:rStyle w:val="af0"/>
          <w:rFonts w:ascii="Times New Roman" w:hAnsi="Times New Roman" w:cs="Times New Roman"/>
          <w:b/>
          <w:bCs/>
          <w:color w:val="333399"/>
          <w:sz w:val="18"/>
          <w:szCs w:val="18"/>
        </w:rPr>
        <w:t>вирус</w:t>
      </w:r>
      <w:r w:rsidRPr="00D84CFB">
        <w:rPr>
          <w:rStyle w:val="af0"/>
          <w:rFonts w:ascii="Times New Roman" w:hAnsi="Times New Roman" w:cs="Times New Roman"/>
          <w:b/>
          <w:bCs/>
          <w:color w:val="333399"/>
          <w:sz w:val="18"/>
          <w:szCs w:val="18"/>
          <w:lang w:val="en-US"/>
        </w:rPr>
        <w:t>, </w:t>
      </w:r>
      <w:r w:rsidRPr="00D84CFB">
        <w:rPr>
          <w:rStyle w:val="af0"/>
          <w:rFonts w:ascii="Times New Roman" w:hAnsi="Times New Roman" w:cs="Times New Roman"/>
          <w:b/>
          <w:bCs/>
          <w:color w:val="333399"/>
          <w:sz w:val="18"/>
          <w:szCs w:val="18"/>
        </w:rPr>
        <w:t>подобный</w:t>
      </w:r>
      <w:r w:rsidRPr="00D84CFB">
        <w:rPr>
          <w:rStyle w:val="af0"/>
          <w:rFonts w:ascii="Times New Roman" w:hAnsi="Times New Roman" w:cs="Times New Roman"/>
          <w:b/>
          <w:bCs/>
          <w:color w:val="333399"/>
          <w:sz w:val="18"/>
          <w:szCs w:val="18"/>
          <w:lang w:val="en-US"/>
        </w:rPr>
        <w:t> B/Austria/1359417/2021 (</w:t>
      </w:r>
      <w:r w:rsidRPr="00D84CFB">
        <w:rPr>
          <w:rStyle w:val="af0"/>
          <w:rFonts w:ascii="Times New Roman" w:hAnsi="Times New Roman" w:cs="Times New Roman"/>
          <w:b/>
          <w:bCs/>
          <w:color w:val="333399"/>
          <w:sz w:val="18"/>
          <w:szCs w:val="18"/>
        </w:rPr>
        <w:t>линия</w:t>
      </w:r>
      <w:r w:rsidRPr="00D84CFB">
        <w:rPr>
          <w:rStyle w:val="af0"/>
          <w:rFonts w:ascii="Times New Roman" w:hAnsi="Times New Roman" w:cs="Times New Roman"/>
          <w:b/>
          <w:bCs/>
          <w:color w:val="333399"/>
          <w:sz w:val="18"/>
          <w:szCs w:val="18"/>
          <w:lang w:val="en-US"/>
        </w:rPr>
        <w:t> B/Victoria).</w:t>
      </w:r>
    </w:p>
    <w:p w:rsidR="00D84CFB" w:rsidRPr="00D84CFB" w:rsidRDefault="00D84CFB" w:rsidP="00D84CFB">
      <w:pPr>
        <w:pStyle w:val="a7"/>
        <w:shd w:val="clear" w:color="auto" w:fill="FFFFFF"/>
        <w:spacing w:after="300" w:line="240" w:lineRule="auto"/>
        <w:jc w:val="both"/>
        <w:rPr>
          <w:color w:val="1E1E1E"/>
          <w:sz w:val="18"/>
          <w:szCs w:val="18"/>
        </w:rPr>
      </w:pPr>
      <w:r w:rsidRPr="00D84CFB">
        <w:rPr>
          <w:rStyle w:val="af0"/>
          <w:color w:val="1E1E1E"/>
          <w:sz w:val="18"/>
          <w:szCs w:val="18"/>
          <w:lang w:val="en-US"/>
        </w:rPr>
        <w:t> </w:t>
      </w:r>
      <w:r w:rsidRPr="00D84CFB">
        <w:rPr>
          <w:color w:val="1E1E1E"/>
          <w:sz w:val="18"/>
          <w:szCs w:val="18"/>
        </w:rPr>
        <w:t>ОБЩАЯ ХАРАКТЕРИСТИКА Л</w:t>
      </w:r>
      <w:r w:rsidRPr="00D84CFB">
        <w:rPr>
          <w:color w:val="1E1E1E"/>
          <w:sz w:val="18"/>
          <w:szCs w:val="18"/>
        </w:rPr>
        <w:t>Е</w:t>
      </w:r>
      <w:r w:rsidRPr="00D84CFB">
        <w:rPr>
          <w:color w:val="1E1E1E"/>
          <w:sz w:val="18"/>
          <w:szCs w:val="18"/>
        </w:rPr>
        <w:t>КАРСТВЕННОГО ПРЕПАРАТА согл</w:t>
      </w:r>
      <w:r w:rsidRPr="00D84CFB">
        <w:rPr>
          <w:color w:val="1E1E1E"/>
          <w:sz w:val="18"/>
          <w:szCs w:val="18"/>
        </w:rPr>
        <w:t>а</w:t>
      </w:r>
      <w:r w:rsidRPr="00D84CFB">
        <w:rPr>
          <w:color w:val="1E1E1E"/>
          <w:sz w:val="18"/>
          <w:szCs w:val="18"/>
        </w:rPr>
        <w:t>сована Министерством здравоохр</w:t>
      </w:r>
      <w:r w:rsidRPr="00D84CFB">
        <w:rPr>
          <w:color w:val="1E1E1E"/>
          <w:sz w:val="18"/>
          <w:szCs w:val="18"/>
        </w:rPr>
        <w:t>а</w:t>
      </w:r>
      <w:r w:rsidRPr="00D84CFB">
        <w:rPr>
          <w:color w:val="1E1E1E"/>
          <w:sz w:val="18"/>
          <w:szCs w:val="18"/>
        </w:rPr>
        <w:t xml:space="preserve">нения </w:t>
      </w:r>
      <w:r w:rsidRPr="00D84CFB">
        <w:rPr>
          <w:color w:val="1E1E1E"/>
          <w:sz w:val="18"/>
          <w:szCs w:val="18"/>
        </w:rPr>
        <w:lastRenderedPageBreak/>
        <w:t>Республики Беларусь (приказ № 630 от 04.05.2023)</w:t>
      </w:r>
    </w:p>
    <w:p w:rsidR="00D84CFB" w:rsidRPr="00D84CFB" w:rsidRDefault="00D84CFB" w:rsidP="00D84CFB">
      <w:pPr>
        <w:pStyle w:val="a7"/>
        <w:shd w:val="clear" w:color="auto" w:fill="FFFFFF"/>
        <w:spacing w:after="300" w:line="240" w:lineRule="auto"/>
        <w:jc w:val="both"/>
        <w:rPr>
          <w:color w:val="1E1E1E"/>
          <w:sz w:val="18"/>
          <w:szCs w:val="18"/>
        </w:rPr>
      </w:pPr>
      <w:r w:rsidRPr="00D84CFB">
        <w:rPr>
          <w:rStyle w:val="a9"/>
          <w:color w:val="1E1E1E"/>
          <w:sz w:val="18"/>
          <w:szCs w:val="18"/>
        </w:rPr>
        <w:t>1.НАИМЕНОВАНИЕ ЛЕКА</w:t>
      </w:r>
      <w:r w:rsidRPr="00D84CFB">
        <w:rPr>
          <w:rStyle w:val="a9"/>
          <w:color w:val="1E1E1E"/>
          <w:sz w:val="18"/>
          <w:szCs w:val="18"/>
        </w:rPr>
        <w:t>Р</w:t>
      </w:r>
      <w:r w:rsidRPr="00D84CFB">
        <w:rPr>
          <w:rStyle w:val="a9"/>
          <w:color w:val="1E1E1E"/>
          <w:sz w:val="18"/>
          <w:szCs w:val="18"/>
        </w:rPr>
        <w:t>СТВЕННОГО ПРЕП</w:t>
      </w:r>
      <w:r w:rsidRPr="00D84CFB">
        <w:rPr>
          <w:rStyle w:val="a9"/>
          <w:color w:val="1E1E1E"/>
          <w:sz w:val="18"/>
          <w:szCs w:val="18"/>
        </w:rPr>
        <w:t>А</w:t>
      </w:r>
      <w:r w:rsidRPr="00D84CFB">
        <w:rPr>
          <w:rStyle w:val="a9"/>
          <w:color w:val="1E1E1E"/>
          <w:sz w:val="18"/>
          <w:szCs w:val="18"/>
        </w:rPr>
        <w:t>РАТА</w:t>
      </w:r>
      <w:r w:rsidRPr="00D84CFB">
        <w:rPr>
          <w:b/>
          <w:bCs/>
          <w:noProof/>
          <w:color w:val="449908"/>
          <w:sz w:val="18"/>
          <w:szCs w:val="18"/>
          <w:lang w:eastAsia="ru-RU"/>
        </w:rPr>
        <w:drawing>
          <wp:inline distT="0" distB="0" distL="0" distR="0" wp14:anchorId="09CD8E5A" wp14:editId="2DDAD0F6">
            <wp:extent cx="2045110" cy="1818968"/>
            <wp:effectExtent l="0" t="0" r="0" b="0"/>
            <wp:docPr id="19" name="Рисунок 19" descr="http://slgigiena.by/wp-content/uploads/2023/09/izobrazhenie_2023-09-07_142802467.png">
              <a:hlinkClick xmlns:a="http://schemas.openxmlformats.org/drawingml/2006/main" r:id="rId7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lgigiena.by/wp-content/uploads/2023/09/izobrazhenie_2023-09-07_142802467.png">
                      <a:hlinkClick r:id="rId7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458" cy="1824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4CFB" w:rsidRPr="00D84CFB" w:rsidRDefault="00D84CFB" w:rsidP="00D84CFB">
      <w:pPr>
        <w:pStyle w:val="a7"/>
        <w:shd w:val="clear" w:color="auto" w:fill="FFFFFF"/>
        <w:spacing w:after="0" w:line="240" w:lineRule="auto"/>
        <w:jc w:val="both"/>
        <w:rPr>
          <w:color w:val="1E1E1E"/>
          <w:sz w:val="18"/>
          <w:szCs w:val="18"/>
        </w:rPr>
      </w:pPr>
      <w:r w:rsidRPr="00D84CFB">
        <w:rPr>
          <w:rStyle w:val="a9"/>
          <w:color w:val="1E1E1E"/>
          <w:sz w:val="18"/>
          <w:szCs w:val="18"/>
        </w:rPr>
        <w:t>1.1.Торговое наименование лека</w:t>
      </w:r>
      <w:r w:rsidRPr="00D84CFB">
        <w:rPr>
          <w:rStyle w:val="a9"/>
          <w:color w:val="1E1E1E"/>
          <w:sz w:val="18"/>
          <w:szCs w:val="18"/>
        </w:rPr>
        <w:t>р</w:t>
      </w:r>
      <w:r w:rsidRPr="00D84CFB">
        <w:rPr>
          <w:rStyle w:val="a9"/>
          <w:color w:val="1E1E1E"/>
          <w:sz w:val="18"/>
          <w:szCs w:val="18"/>
        </w:rPr>
        <w:t>ственного препарат</w:t>
      </w:r>
      <w:r w:rsidRPr="00D84CFB">
        <w:rPr>
          <w:color w:val="1E1E1E"/>
          <w:sz w:val="18"/>
          <w:szCs w:val="18"/>
        </w:rPr>
        <w:t>а</w:t>
      </w:r>
    </w:p>
    <w:p w:rsidR="00D84CFB" w:rsidRPr="00D84CFB" w:rsidRDefault="00D84CFB" w:rsidP="00D84CFB">
      <w:pPr>
        <w:pStyle w:val="a7"/>
        <w:shd w:val="clear" w:color="auto" w:fill="FFFFFF"/>
        <w:spacing w:after="300" w:line="240" w:lineRule="auto"/>
        <w:jc w:val="both"/>
        <w:rPr>
          <w:color w:val="1E1E1E"/>
          <w:sz w:val="18"/>
          <w:szCs w:val="18"/>
        </w:rPr>
      </w:pPr>
      <w:r w:rsidRPr="00D84CFB">
        <w:rPr>
          <w:color w:val="1E1E1E"/>
          <w:sz w:val="18"/>
          <w:szCs w:val="18"/>
        </w:rPr>
        <w:t>Вакцина для профилактики гриппа [инактивированная].</w:t>
      </w:r>
    </w:p>
    <w:p w:rsidR="00D84CFB" w:rsidRPr="00D84CFB" w:rsidRDefault="00D84CFB" w:rsidP="00D84CFB">
      <w:pPr>
        <w:pStyle w:val="a7"/>
        <w:shd w:val="clear" w:color="auto" w:fill="FFFFFF"/>
        <w:spacing w:after="0" w:line="240" w:lineRule="auto"/>
        <w:jc w:val="both"/>
        <w:rPr>
          <w:color w:val="1E1E1E"/>
          <w:sz w:val="18"/>
          <w:szCs w:val="18"/>
        </w:rPr>
      </w:pPr>
      <w:r w:rsidRPr="00D84CFB">
        <w:rPr>
          <w:rStyle w:val="a9"/>
          <w:color w:val="1E1E1E"/>
          <w:sz w:val="18"/>
          <w:szCs w:val="18"/>
        </w:rPr>
        <w:t>1.2.Дозировка</w:t>
      </w:r>
    </w:p>
    <w:p w:rsidR="00D84CFB" w:rsidRPr="00D84CFB" w:rsidRDefault="00D84CFB" w:rsidP="00D84CFB">
      <w:pPr>
        <w:pStyle w:val="a7"/>
        <w:shd w:val="clear" w:color="auto" w:fill="FFFFFF"/>
        <w:spacing w:after="300" w:line="240" w:lineRule="auto"/>
        <w:jc w:val="both"/>
        <w:rPr>
          <w:color w:val="1E1E1E"/>
          <w:sz w:val="18"/>
          <w:szCs w:val="18"/>
        </w:rPr>
      </w:pPr>
      <w:r w:rsidRPr="00D84CFB">
        <w:rPr>
          <w:color w:val="1E1E1E"/>
          <w:sz w:val="18"/>
          <w:szCs w:val="18"/>
        </w:rPr>
        <w:t>Одна доза в объёме 0,5 мл.</w:t>
      </w:r>
    </w:p>
    <w:p w:rsidR="00D84CFB" w:rsidRPr="00D84CFB" w:rsidRDefault="00D84CFB" w:rsidP="00D84CFB">
      <w:pPr>
        <w:pStyle w:val="a7"/>
        <w:shd w:val="clear" w:color="auto" w:fill="FFFFFF"/>
        <w:spacing w:after="0" w:line="240" w:lineRule="auto"/>
        <w:jc w:val="both"/>
        <w:rPr>
          <w:color w:val="1E1E1E"/>
          <w:sz w:val="18"/>
          <w:szCs w:val="18"/>
        </w:rPr>
      </w:pPr>
      <w:r w:rsidRPr="00D84CFB">
        <w:rPr>
          <w:rStyle w:val="a9"/>
          <w:color w:val="1E1E1E"/>
          <w:sz w:val="18"/>
          <w:szCs w:val="18"/>
        </w:rPr>
        <w:t>1.3.Лекарственная форма</w:t>
      </w:r>
    </w:p>
    <w:p w:rsidR="00D84CFB" w:rsidRPr="00D84CFB" w:rsidRDefault="00D84CFB" w:rsidP="00D84CFB">
      <w:pPr>
        <w:pStyle w:val="a7"/>
        <w:shd w:val="clear" w:color="auto" w:fill="FFFFFF"/>
        <w:spacing w:after="300" w:line="240" w:lineRule="auto"/>
        <w:jc w:val="both"/>
        <w:rPr>
          <w:color w:val="1E1E1E"/>
          <w:sz w:val="18"/>
          <w:szCs w:val="18"/>
        </w:rPr>
      </w:pPr>
      <w:r w:rsidRPr="00D84CFB">
        <w:rPr>
          <w:color w:val="1E1E1E"/>
          <w:sz w:val="18"/>
          <w:szCs w:val="18"/>
        </w:rPr>
        <w:t>Суспензия для внутримышечного вв</w:t>
      </w:r>
      <w:r w:rsidRPr="00D84CFB">
        <w:rPr>
          <w:color w:val="1E1E1E"/>
          <w:sz w:val="18"/>
          <w:szCs w:val="18"/>
        </w:rPr>
        <w:t>е</w:t>
      </w:r>
      <w:r w:rsidRPr="00D84CFB">
        <w:rPr>
          <w:color w:val="1E1E1E"/>
          <w:sz w:val="18"/>
          <w:szCs w:val="18"/>
        </w:rPr>
        <w:t>дения.</w:t>
      </w:r>
    </w:p>
    <w:p w:rsidR="00D84CFB" w:rsidRPr="00D84CFB" w:rsidRDefault="00D84CFB" w:rsidP="00D84CFB">
      <w:pPr>
        <w:pStyle w:val="a7"/>
        <w:shd w:val="clear" w:color="auto" w:fill="FFFFFF"/>
        <w:spacing w:after="0" w:line="240" w:lineRule="auto"/>
        <w:jc w:val="both"/>
        <w:rPr>
          <w:color w:val="1E1E1E"/>
          <w:sz w:val="18"/>
          <w:szCs w:val="18"/>
        </w:rPr>
      </w:pPr>
      <w:r w:rsidRPr="00D84CFB">
        <w:rPr>
          <w:rStyle w:val="a9"/>
          <w:color w:val="1E1E1E"/>
          <w:sz w:val="18"/>
          <w:szCs w:val="18"/>
        </w:rPr>
        <w:t>1.4.Общепринятое наименование ва</w:t>
      </w:r>
      <w:r w:rsidRPr="00D84CFB">
        <w:rPr>
          <w:rStyle w:val="a9"/>
          <w:color w:val="1E1E1E"/>
          <w:sz w:val="18"/>
          <w:szCs w:val="18"/>
        </w:rPr>
        <w:t>к</w:t>
      </w:r>
      <w:r w:rsidRPr="00D84CFB">
        <w:rPr>
          <w:rStyle w:val="a9"/>
          <w:color w:val="1E1E1E"/>
          <w:sz w:val="18"/>
          <w:szCs w:val="18"/>
        </w:rPr>
        <w:t>цины</w:t>
      </w:r>
    </w:p>
    <w:p w:rsidR="00D84CFB" w:rsidRPr="00D84CFB" w:rsidRDefault="00D84CFB" w:rsidP="00D84CFB">
      <w:pPr>
        <w:pStyle w:val="a7"/>
        <w:shd w:val="clear" w:color="auto" w:fill="FFFFFF"/>
        <w:spacing w:after="300" w:line="240" w:lineRule="auto"/>
        <w:jc w:val="both"/>
        <w:rPr>
          <w:color w:val="1E1E1E"/>
          <w:sz w:val="18"/>
          <w:szCs w:val="18"/>
        </w:rPr>
      </w:pPr>
      <w:r w:rsidRPr="00D84CFB">
        <w:rPr>
          <w:color w:val="1E1E1E"/>
          <w:sz w:val="18"/>
          <w:szCs w:val="18"/>
        </w:rPr>
        <w:t>Вакцина для профилактики гриппа [инактивированная].</w:t>
      </w:r>
    </w:p>
    <w:p w:rsidR="00D84CFB" w:rsidRPr="00D84CFB" w:rsidRDefault="00D84CFB" w:rsidP="00D84CFB">
      <w:pPr>
        <w:pStyle w:val="a7"/>
        <w:shd w:val="clear" w:color="auto" w:fill="FFFFFF"/>
        <w:spacing w:after="300" w:line="240" w:lineRule="auto"/>
        <w:jc w:val="both"/>
        <w:rPr>
          <w:color w:val="1E1E1E"/>
          <w:sz w:val="18"/>
          <w:szCs w:val="18"/>
        </w:rPr>
      </w:pPr>
      <w:r w:rsidRPr="00D84CFB">
        <w:rPr>
          <w:rStyle w:val="a9"/>
          <w:color w:val="1E1E1E"/>
          <w:sz w:val="18"/>
          <w:szCs w:val="18"/>
        </w:rPr>
        <w:t>2.КАЧЕСТВЕННЫЙ И КОЛИЧ</w:t>
      </w:r>
      <w:r w:rsidRPr="00D84CFB">
        <w:rPr>
          <w:rStyle w:val="a9"/>
          <w:color w:val="1E1E1E"/>
          <w:sz w:val="18"/>
          <w:szCs w:val="18"/>
        </w:rPr>
        <w:t>Е</w:t>
      </w:r>
      <w:r w:rsidRPr="00D84CFB">
        <w:rPr>
          <w:rStyle w:val="a9"/>
          <w:color w:val="1E1E1E"/>
          <w:sz w:val="18"/>
          <w:szCs w:val="18"/>
        </w:rPr>
        <w:t>СТВЕННЫЙ С</w:t>
      </w:r>
      <w:r w:rsidRPr="00D84CFB">
        <w:rPr>
          <w:rStyle w:val="a9"/>
          <w:color w:val="1E1E1E"/>
          <w:sz w:val="18"/>
          <w:szCs w:val="18"/>
        </w:rPr>
        <w:t>О</w:t>
      </w:r>
      <w:r w:rsidRPr="00D84CFB">
        <w:rPr>
          <w:rStyle w:val="a9"/>
          <w:color w:val="1E1E1E"/>
          <w:sz w:val="18"/>
          <w:szCs w:val="18"/>
        </w:rPr>
        <w:t>СТАВ</w:t>
      </w:r>
    </w:p>
    <w:p w:rsidR="00D84CFB" w:rsidRPr="00D84CFB" w:rsidRDefault="00D84CFB" w:rsidP="00D84CFB">
      <w:pPr>
        <w:pStyle w:val="a7"/>
        <w:shd w:val="clear" w:color="auto" w:fill="FFFFFF"/>
        <w:spacing w:after="0" w:line="240" w:lineRule="auto"/>
        <w:jc w:val="both"/>
        <w:rPr>
          <w:color w:val="1E1E1E"/>
          <w:sz w:val="18"/>
          <w:szCs w:val="18"/>
        </w:rPr>
      </w:pPr>
      <w:r w:rsidRPr="00D84CFB">
        <w:rPr>
          <w:rStyle w:val="a9"/>
          <w:color w:val="1E1E1E"/>
          <w:sz w:val="18"/>
          <w:szCs w:val="18"/>
        </w:rPr>
        <w:t>2.1.Фармацевтические су</w:t>
      </w:r>
      <w:r w:rsidRPr="00D84CFB">
        <w:rPr>
          <w:rStyle w:val="a9"/>
          <w:color w:val="1E1E1E"/>
          <w:sz w:val="18"/>
          <w:szCs w:val="18"/>
        </w:rPr>
        <w:t>б</w:t>
      </w:r>
      <w:r w:rsidRPr="00D84CFB">
        <w:rPr>
          <w:rStyle w:val="a9"/>
          <w:color w:val="1E1E1E"/>
          <w:sz w:val="18"/>
          <w:szCs w:val="18"/>
        </w:rPr>
        <w:t>станции</w:t>
      </w:r>
    </w:p>
    <w:p w:rsidR="00D84CFB" w:rsidRPr="00D84CFB" w:rsidRDefault="00D84CFB" w:rsidP="00D84CFB">
      <w:pPr>
        <w:pStyle w:val="a7"/>
        <w:shd w:val="clear" w:color="auto" w:fill="FFFFFF"/>
        <w:spacing w:after="300" w:line="240" w:lineRule="auto"/>
        <w:jc w:val="both"/>
        <w:rPr>
          <w:color w:val="1E1E1E"/>
          <w:sz w:val="18"/>
          <w:szCs w:val="18"/>
        </w:rPr>
      </w:pPr>
      <w:r w:rsidRPr="00D84CFB">
        <w:rPr>
          <w:color w:val="1E1E1E"/>
          <w:sz w:val="18"/>
          <w:szCs w:val="18"/>
        </w:rPr>
        <w:t>1 доза (0,5 мл) содержит в</w:t>
      </w:r>
      <w:r w:rsidRPr="00D84CFB">
        <w:rPr>
          <w:color w:val="1E1E1E"/>
          <w:sz w:val="18"/>
          <w:szCs w:val="18"/>
        </w:rPr>
        <w:t>и</w:t>
      </w:r>
      <w:r w:rsidRPr="00D84CFB">
        <w:rPr>
          <w:color w:val="1E1E1E"/>
          <w:sz w:val="18"/>
          <w:szCs w:val="18"/>
        </w:rPr>
        <w:t>русы гриппа, культивированные на куриных эмбри</w:t>
      </w:r>
      <w:r w:rsidRPr="00D84CFB">
        <w:rPr>
          <w:color w:val="1E1E1E"/>
          <w:sz w:val="18"/>
          <w:szCs w:val="18"/>
        </w:rPr>
        <w:t>о</w:t>
      </w:r>
      <w:r w:rsidRPr="00D84CFB">
        <w:rPr>
          <w:color w:val="1E1E1E"/>
          <w:sz w:val="18"/>
          <w:szCs w:val="18"/>
        </w:rPr>
        <w:t>нах, инактивирова</w:t>
      </w:r>
      <w:r w:rsidRPr="00D84CFB">
        <w:rPr>
          <w:color w:val="1E1E1E"/>
          <w:sz w:val="18"/>
          <w:szCs w:val="18"/>
        </w:rPr>
        <w:t>н</w:t>
      </w:r>
      <w:r w:rsidRPr="00D84CFB">
        <w:rPr>
          <w:color w:val="1E1E1E"/>
          <w:sz w:val="18"/>
          <w:szCs w:val="18"/>
        </w:rPr>
        <w:t>ные, </w:t>
      </w:r>
      <w:r w:rsidRPr="00D84CFB">
        <w:rPr>
          <w:rStyle w:val="a9"/>
          <w:color w:val="1E1E1E"/>
          <w:sz w:val="18"/>
          <w:szCs w:val="18"/>
        </w:rPr>
        <w:t>расщеплённые</w:t>
      </w:r>
      <w:r w:rsidRPr="00D84CFB">
        <w:rPr>
          <w:color w:val="1E1E1E"/>
          <w:sz w:val="18"/>
          <w:szCs w:val="18"/>
        </w:rPr>
        <w:t>, пре</w:t>
      </w:r>
      <w:r w:rsidRPr="00D84CFB">
        <w:rPr>
          <w:color w:val="1E1E1E"/>
          <w:sz w:val="18"/>
          <w:szCs w:val="18"/>
        </w:rPr>
        <w:t>д</w:t>
      </w:r>
      <w:r w:rsidRPr="00D84CFB">
        <w:rPr>
          <w:color w:val="1E1E1E"/>
          <w:sz w:val="18"/>
          <w:szCs w:val="18"/>
        </w:rPr>
        <w:t>ставленные штаммами, эквивалентными следу</w:t>
      </w:r>
      <w:r w:rsidRPr="00D84CFB">
        <w:rPr>
          <w:color w:val="1E1E1E"/>
          <w:sz w:val="18"/>
          <w:szCs w:val="18"/>
        </w:rPr>
        <w:t>ю</w:t>
      </w:r>
      <w:r w:rsidRPr="00D84CFB">
        <w:rPr>
          <w:color w:val="1E1E1E"/>
          <w:sz w:val="18"/>
          <w:szCs w:val="18"/>
        </w:rPr>
        <w:t>щим:</w:t>
      </w:r>
    </w:p>
    <w:p w:rsidR="00D84CFB" w:rsidRPr="00D84CFB" w:rsidRDefault="00D84CFB" w:rsidP="00D84CFB">
      <w:pPr>
        <w:pStyle w:val="a7"/>
        <w:shd w:val="clear" w:color="auto" w:fill="FFFFFF"/>
        <w:spacing w:after="300" w:line="240" w:lineRule="auto"/>
        <w:jc w:val="both"/>
        <w:rPr>
          <w:color w:val="1E1E1E"/>
          <w:sz w:val="18"/>
          <w:szCs w:val="18"/>
        </w:rPr>
      </w:pPr>
      <w:r w:rsidRPr="00D84CFB">
        <w:rPr>
          <w:color w:val="1E1E1E"/>
          <w:sz w:val="18"/>
          <w:szCs w:val="18"/>
        </w:rPr>
        <w:t>А/(H</w:t>
      </w:r>
      <w:r w:rsidRPr="00D84CFB">
        <w:rPr>
          <w:color w:val="1E1E1E"/>
          <w:sz w:val="18"/>
          <w:szCs w:val="18"/>
          <w:vertAlign w:val="subscript"/>
        </w:rPr>
        <w:t>1</w:t>
      </w:r>
      <w:r w:rsidRPr="00D84CFB">
        <w:rPr>
          <w:color w:val="1E1E1E"/>
          <w:sz w:val="18"/>
          <w:szCs w:val="18"/>
        </w:rPr>
        <w:t>N</w:t>
      </w:r>
      <w:r w:rsidRPr="00D84CFB">
        <w:rPr>
          <w:color w:val="1E1E1E"/>
          <w:sz w:val="18"/>
          <w:szCs w:val="18"/>
          <w:vertAlign w:val="subscript"/>
        </w:rPr>
        <w:t>1</w:t>
      </w:r>
      <w:r w:rsidRPr="00D84CFB">
        <w:rPr>
          <w:color w:val="1E1E1E"/>
          <w:sz w:val="18"/>
          <w:szCs w:val="18"/>
        </w:rPr>
        <w:t>) — 15 мкг гемаггл</w:t>
      </w:r>
      <w:r w:rsidRPr="00D84CFB">
        <w:rPr>
          <w:color w:val="1E1E1E"/>
          <w:sz w:val="18"/>
          <w:szCs w:val="18"/>
        </w:rPr>
        <w:t>ю</w:t>
      </w:r>
      <w:r w:rsidRPr="00D84CFB">
        <w:rPr>
          <w:color w:val="1E1E1E"/>
          <w:sz w:val="18"/>
          <w:szCs w:val="18"/>
        </w:rPr>
        <w:t>тинина*;</w:t>
      </w:r>
    </w:p>
    <w:p w:rsidR="00D84CFB" w:rsidRPr="00D84CFB" w:rsidRDefault="00D84CFB" w:rsidP="00D84CFB">
      <w:pPr>
        <w:pStyle w:val="a7"/>
        <w:shd w:val="clear" w:color="auto" w:fill="FFFFFF"/>
        <w:spacing w:after="300" w:line="240" w:lineRule="auto"/>
        <w:jc w:val="both"/>
        <w:rPr>
          <w:color w:val="1E1E1E"/>
          <w:sz w:val="18"/>
          <w:szCs w:val="18"/>
        </w:rPr>
      </w:pPr>
      <w:r w:rsidRPr="00D84CFB">
        <w:rPr>
          <w:color w:val="1E1E1E"/>
          <w:sz w:val="18"/>
          <w:szCs w:val="18"/>
        </w:rPr>
        <w:t>А/(H</w:t>
      </w:r>
      <w:r w:rsidRPr="00D84CFB">
        <w:rPr>
          <w:color w:val="1E1E1E"/>
          <w:sz w:val="18"/>
          <w:szCs w:val="18"/>
          <w:vertAlign w:val="subscript"/>
        </w:rPr>
        <w:t>3</w:t>
      </w:r>
      <w:r w:rsidRPr="00D84CFB">
        <w:rPr>
          <w:color w:val="1E1E1E"/>
          <w:sz w:val="18"/>
          <w:szCs w:val="18"/>
        </w:rPr>
        <w:t>N</w:t>
      </w:r>
      <w:r w:rsidRPr="00D84CFB">
        <w:rPr>
          <w:color w:val="1E1E1E"/>
          <w:sz w:val="18"/>
          <w:szCs w:val="18"/>
          <w:vertAlign w:val="subscript"/>
        </w:rPr>
        <w:t>2</w:t>
      </w:r>
      <w:r w:rsidRPr="00D84CFB">
        <w:rPr>
          <w:color w:val="1E1E1E"/>
          <w:sz w:val="18"/>
          <w:szCs w:val="18"/>
        </w:rPr>
        <w:t>) — 15 мкг гемаггл</w:t>
      </w:r>
      <w:r w:rsidRPr="00D84CFB">
        <w:rPr>
          <w:color w:val="1E1E1E"/>
          <w:sz w:val="18"/>
          <w:szCs w:val="18"/>
        </w:rPr>
        <w:t>ю</w:t>
      </w:r>
      <w:r w:rsidRPr="00D84CFB">
        <w:rPr>
          <w:color w:val="1E1E1E"/>
          <w:sz w:val="18"/>
          <w:szCs w:val="18"/>
        </w:rPr>
        <w:t>тинина*;</w:t>
      </w:r>
    </w:p>
    <w:p w:rsidR="00D84CFB" w:rsidRPr="00D84CFB" w:rsidRDefault="00D84CFB" w:rsidP="00D84CFB">
      <w:pPr>
        <w:pStyle w:val="a7"/>
        <w:shd w:val="clear" w:color="auto" w:fill="FFFFFF"/>
        <w:spacing w:after="300" w:line="240" w:lineRule="auto"/>
        <w:jc w:val="both"/>
        <w:rPr>
          <w:color w:val="1E1E1E"/>
          <w:sz w:val="18"/>
          <w:szCs w:val="18"/>
        </w:rPr>
      </w:pPr>
      <w:r w:rsidRPr="00D84CFB">
        <w:rPr>
          <w:color w:val="1E1E1E"/>
          <w:sz w:val="18"/>
          <w:szCs w:val="18"/>
        </w:rPr>
        <w:t>В            —  15 мкг гемаггл</w:t>
      </w:r>
      <w:r w:rsidRPr="00D84CFB">
        <w:rPr>
          <w:color w:val="1E1E1E"/>
          <w:sz w:val="18"/>
          <w:szCs w:val="18"/>
        </w:rPr>
        <w:t>ю</w:t>
      </w:r>
      <w:r w:rsidRPr="00D84CFB">
        <w:rPr>
          <w:color w:val="1E1E1E"/>
          <w:sz w:val="18"/>
          <w:szCs w:val="18"/>
        </w:rPr>
        <w:t>тинина*.</w:t>
      </w:r>
    </w:p>
    <w:p w:rsidR="00D84CFB" w:rsidRPr="00D84CFB" w:rsidRDefault="00D84CFB" w:rsidP="00D84CFB">
      <w:pPr>
        <w:pStyle w:val="a7"/>
        <w:shd w:val="clear" w:color="auto" w:fill="FFFFFF"/>
        <w:spacing w:after="0" w:line="240" w:lineRule="auto"/>
        <w:jc w:val="both"/>
        <w:rPr>
          <w:color w:val="1E1E1E"/>
          <w:sz w:val="18"/>
          <w:szCs w:val="18"/>
        </w:rPr>
      </w:pPr>
      <w:r w:rsidRPr="00D84CFB">
        <w:rPr>
          <w:color w:val="1E1E1E"/>
          <w:sz w:val="18"/>
          <w:szCs w:val="18"/>
        </w:rPr>
        <w:t>Вакцинация особенно показ</w:t>
      </w:r>
      <w:r w:rsidRPr="00D84CFB">
        <w:rPr>
          <w:color w:val="1E1E1E"/>
          <w:sz w:val="18"/>
          <w:szCs w:val="18"/>
        </w:rPr>
        <w:t>а</w:t>
      </w:r>
      <w:r w:rsidRPr="00D84CFB">
        <w:rPr>
          <w:color w:val="1E1E1E"/>
          <w:sz w:val="18"/>
          <w:szCs w:val="18"/>
        </w:rPr>
        <w:t>на:</w:t>
      </w:r>
    </w:p>
    <w:p w:rsidR="00D84CFB" w:rsidRPr="00D84CFB" w:rsidRDefault="00D84CFB" w:rsidP="00D84CFB">
      <w:pPr>
        <w:numPr>
          <w:ilvl w:val="0"/>
          <w:numId w:val="21"/>
        </w:numPr>
        <w:shd w:val="clear" w:color="auto" w:fill="FFFFFF"/>
        <w:spacing w:after="100" w:afterAutospacing="1" w:line="240" w:lineRule="auto"/>
        <w:ind w:left="0"/>
        <w:jc w:val="both"/>
        <w:rPr>
          <w:rFonts w:ascii="Times New Roman" w:hAnsi="Times New Roman" w:cs="Times New Roman"/>
          <w:color w:val="414040"/>
          <w:sz w:val="18"/>
          <w:szCs w:val="18"/>
        </w:rPr>
      </w:pPr>
      <w:r w:rsidRPr="00D84CFB">
        <w:rPr>
          <w:rFonts w:ascii="Times New Roman" w:hAnsi="Times New Roman" w:cs="Times New Roman"/>
          <w:color w:val="414040"/>
          <w:sz w:val="18"/>
          <w:szCs w:val="18"/>
        </w:rPr>
        <w:t>учащимся общеобразовательных учреждений;</w:t>
      </w:r>
    </w:p>
    <w:p w:rsidR="00D84CFB" w:rsidRPr="00D84CFB" w:rsidRDefault="00D84CFB" w:rsidP="00D84CFB">
      <w:pPr>
        <w:numPr>
          <w:ilvl w:val="0"/>
          <w:numId w:val="21"/>
        </w:numPr>
        <w:shd w:val="clear" w:color="auto" w:fill="FFFFFF"/>
        <w:spacing w:after="100" w:afterAutospacing="1" w:line="240" w:lineRule="auto"/>
        <w:ind w:left="0"/>
        <w:jc w:val="both"/>
        <w:rPr>
          <w:rFonts w:ascii="Times New Roman" w:hAnsi="Times New Roman" w:cs="Times New Roman"/>
          <w:color w:val="414040"/>
          <w:sz w:val="18"/>
          <w:szCs w:val="18"/>
        </w:rPr>
      </w:pPr>
      <w:proofErr w:type="gramStart"/>
      <w:r w:rsidRPr="00D84CFB">
        <w:rPr>
          <w:rFonts w:ascii="Times New Roman" w:hAnsi="Times New Roman" w:cs="Times New Roman"/>
          <w:color w:val="414040"/>
          <w:sz w:val="18"/>
          <w:szCs w:val="18"/>
        </w:rPr>
        <w:t>обучающимся</w:t>
      </w:r>
      <w:proofErr w:type="gramEnd"/>
      <w:r w:rsidRPr="00D84CFB">
        <w:rPr>
          <w:rFonts w:ascii="Times New Roman" w:hAnsi="Times New Roman" w:cs="Times New Roman"/>
          <w:color w:val="414040"/>
          <w:sz w:val="18"/>
          <w:szCs w:val="18"/>
        </w:rPr>
        <w:t xml:space="preserve"> в профессионал</w:t>
      </w:r>
      <w:r w:rsidRPr="00D84CFB">
        <w:rPr>
          <w:rFonts w:ascii="Times New Roman" w:hAnsi="Times New Roman" w:cs="Times New Roman"/>
          <w:color w:val="414040"/>
          <w:sz w:val="18"/>
          <w:szCs w:val="18"/>
        </w:rPr>
        <w:t>ь</w:t>
      </w:r>
      <w:r w:rsidRPr="00D84CFB">
        <w:rPr>
          <w:rFonts w:ascii="Times New Roman" w:hAnsi="Times New Roman" w:cs="Times New Roman"/>
          <w:color w:val="414040"/>
          <w:sz w:val="18"/>
          <w:szCs w:val="18"/>
        </w:rPr>
        <w:t>ных образовательных организациях и обр</w:t>
      </w:r>
      <w:r w:rsidRPr="00D84CFB">
        <w:rPr>
          <w:rFonts w:ascii="Times New Roman" w:hAnsi="Times New Roman" w:cs="Times New Roman"/>
          <w:color w:val="414040"/>
          <w:sz w:val="18"/>
          <w:szCs w:val="18"/>
        </w:rPr>
        <w:t>а</w:t>
      </w:r>
      <w:r w:rsidRPr="00D84CFB">
        <w:rPr>
          <w:rFonts w:ascii="Times New Roman" w:hAnsi="Times New Roman" w:cs="Times New Roman"/>
          <w:color w:val="414040"/>
          <w:sz w:val="18"/>
          <w:szCs w:val="18"/>
        </w:rPr>
        <w:t>зовательных организац</w:t>
      </w:r>
      <w:r w:rsidRPr="00D84CFB">
        <w:rPr>
          <w:rFonts w:ascii="Times New Roman" w:hAnsi="Times New Roman" w:cs="Times New Roman"/>
          <w:color w:val="414040"/>
          <w:sz w:val="18"/>
          <w:szCs w:val="18"/>
        </w:rPr>
        <w:t>и</w:t>
      </w:r>
      <w:r w:rsidRPr="00D84CFB">
        <w:rPr>
          <w:rFonts w:ascii="Times New Roman" w:hAnsi="Times New Roman" w:cs="Times New Roman"/>
          <w:color w:val="414040"/>
          <w:sz w:val="18"/>
          <w:szCs w:val="18"/>
        </w:rPr>
        <w:t>ях высшего образования;</w:t>
      </w:r>
    </w:p>
    <w:p w:rsidR="00D84CFB" w:rsidRPr="00D84CFB" w:rsidRDefault="00D84CFB" w:rsidP="00D84CFB">
      <w:pPr>
        <w:numPr>
          <w:ilvl w:val="0"/>
          <w:numId w:val="21"/>
        </w:numPr>
        <w:shd w:val="clear" w:color="auto" w:fill="FFFFFF"/>
        <w:spacing w:after="100" w:afterAutospacing="1" w:line="240" w:lineRule="auto"/>
        <w:ind w:left="0"/>
        <w:jc w:val="both"/>
        <w:rPr>
          <w:rFonts w:ascii="Times New Roman" w:hAnsi="Times New Roman" w:cs="Times New Roman"/>
          <w:color w:val="414040"/>
          <w:sz w:val="18"/>
          <w:szCs w:val="18"/>
        </w:rPr>
      </w:pPr>
      <w:r w:rsidRPr="00D84CFB">
        <w:rPr>
          <w:rFonts w:ascii="Times New Roman" w:hAnsi="Times New Roman" w:cs="Times New Roman"/>
          <w:color w:val="414040"/>
          <w:sz w:val="18"/>
          <w:szCs w:val="18"/>
        </w:rPr>
        <w:t>взрослым, работающим по отдельным профессиям и должн</w:t>
      </w:r>
      <w:r w:rsidRPr="00D84CFB">
        <w:rPr>
          <w:rFonts w:ascii="Times New Roman" w:hAnsi="Times New Roman" w:cs="Times New Roman"/>
          <w:color w:val="414040"/>
          <w:sz w:val="18"/>
          <w:szCs w:val="18"/>
        </w:rPr>
        <w:t>о</w:t>
      </w:r>
      <w:r w:rsidRPr="00D84CFB">
        <w:rPr>
          <w:rFonts w:ascii="Times New Roman" w:hAnsi="Times New Roman" w:cs="Times New Roman"/>
          <w:color w:val="414040"/>
          <w:sz w:val="18"/>
          <w:szCs w:val="18"/>
        </w:rPr>
        <w:t>стям (работники медицинских и образовательных орг</w:t>
      </w:r>
      <w:r w:rsidRPr="00D84CFB">
        <w:rPr>
          <w:rFonts w:ascii="Times New Roman" w:hAnsi="Times New Roman" w:cs="Times New Roman"/>
          <w:color w:val="414040"/>
          <w:sz w:val="18"/>
          <w:szCs w:val="18"/>
        </w:rPr>
        <w:t>а</w:t>
      </w:r>
      <w:r w:rsidRPr="00D84CFB">
        <w:rPr>
          <w:rFonts w:ascii="Times New Roman" w:hAnsi="Times New Roman" w:cs="Times New Roman"/>
          <w:color w:val="414040"/>
          <w:sz w:val="18"/>
          <w:szCs w:val="18"/>
        </w:rPr>
        <w:lastRenderedPageBreak/>
        <w:t>низаций, транспорта, коммунальной сферы и сферы предоставления услуг);</w:t>
      </w:r>
    </w:p>
    <w:p w:rsidR="00D84CFB" w:rsidRPr="00D84CFB" w:rsidRDefault="00D84CFB" w:rsidP="00D84CFB">
      <w:pPr>
        <w:numPr>
          <w:ilvl w:val="0"/>
          <w:numId w:val="21"/>
        </w:numPr>
        <w:shd w:val="clear" w:color="auto" w:fill="FFFFFF"/>
        <w:spacing w:after="100" w:afterAutospacing="1" w:line="240" w:lineRule="auto"/>
        <w:ind w:left="0"/>
        <w:jc w:val="both"/>
        <w:rPr>
          <w:rFonts w:ascii="Times New Roman" w:hAnsi="Times New Roman" w:cs="Times New Roman"/>
          <w:color w:val="414040"/>
          <w:sz w:val="18"/>
          <w:szCs w:val="18"/>
        </w:rPr>
      </w:pPr>
      <w:r w:rsidRPr="00D84CFB">
        <w:rPr>
          <w:rFonts w:ascii="Times New Roman" w:hAnsi="Times New Roman" w:cs="Times New Roman"/>
          <w:color w:val="414040"/>
          <w:sz w:val="18"/>
          <w:szCs w:val="18"/>
        </w:rPr>
        <w:t>лицам, работающим вахтовым методом, сотрудникам правоохранительных орг</w:t>
      </w:r>
      <w:r w:rsidRPr="00D84CFB">
        <w:rPr>
          <w:rFonts w:ascii="Times New Roman" w:hAnsi="Times New Roman" w:cs="Times New Roman"/>
          <w:color w:val="414040"/>
          <w:sz w:val="18"/>
          <w:szCs w:val="18"/>
        </w:rPr>
        <w:t>а</w:t>
      </w:r>
      <w:r w:rsidRPr="00D84CFB">
        <w:rPr>
          <w:rFonts w:ascii="Times New Roman" w:hAnsi="Times New Roman" w:cs="Times New Roman"/>
          <w:color w:val="414040"/>
          <w:sz w:val="18"/>
          <w:szCs w:val="18"/>
        </w:rPr>
        <w:t>нов и госуда</w:t>
      </w:r>
      <w:r w:rsidRPr="00D84CFB">
        <w:rPr>
          <w:rFonts w:ascii="Times New Roman" w:hAnsi="Times New Roman" w:cs="Times New Roman"/>
          <w:color w:val="414040"/>
          <w:sz w:val="18"/>
          <w:szCs w:val="18"/>
        </w:rPr>
        <w:t>р</w:t>
      </w:r>
      <w:r w:rsidRPr="00D84CFB">
        <w:rPr>
          <w:rFonts w:ascii="Times New Roman" w:hAnsi="Times New Roman" w:cs="Times New Roman"/>
          <w:color w:val="414040"/>
          <w:sz w:val="18"/>
          <w:szCs w:val="18"/>
        </w:rPr>
        <w:t>ственных контрольных органов в пунктах пропуска через гос</w:t>
      </w:r>
      <w:r w:rsidRPr="00D84CFB">
        <w:rPr>
          <w:rFonts w:ascii="Times New Roman" w:hAnsi="Times New Roman" w:cs="Times New Roman"/>
          <w:color w:val="414040"/>
          <w:sz w:val="18"/>
          <w:szCs w:val="18"/>
        </w:rPr>
        <w:t>у</w:t>
      </w:r>
      <w:r w:rsidRPr="00D84CFB">
        <w:rPr>
          <w:rFonts w:ascii="Times New Roman" w:hAnsi="Times New Roman" w:cs="Times New Roman"/>
          <w:color w:val="414040"/>
          <w:sz w:val="18"/>
          <w:szCs w:val="18"/>
        </w:rPr>
        <w:t>да</w:t>
      </w:r>
      <w:r w:rsidRPr="00D84CFB">
        <w:rPr>
          <w:rFonts w:ascii="Times New Roman" w:hAnsi="Times New Roman" w:cs="Times New Roman"/>
          <w:color w:val="414040"/>
          <w:sz w:val="18"/>
          <w:szCs w:val="18"/>
        </w:rPr>
        <w:t>р</w:t>
      </w:r>
      <w:r w:rsidRPr="00D84CFB">
        <w:rPr>
          <w:rFonts w:ascii="Times New Roman" w:hAnsi="Times New Roman" w:cs="Times New Roman"/>
          <w:color w:val="414040"/>
          <w:sz w:val="18"/>
          <w:szCs w:val="18"/>
        </w:rPr>
        <w:t>ственную границу;</w:t>
      </w:r>
    </w:p>
    <w:p w:rsidR="00D84CFB" w:rsidRPr="00D84CFB" w:rsidRDefault="00D84CFB" w:rsidP="00D84CFB">
      <w:pPr>
        <w:numPr>
          <w:ilvl w:val="0"/>
          <w:numId w:val="21"/>
        </w:numPr>
        <w:shd w:val="clear" w:color="auto" w:fill="FFFFFF"/>
        <w:spacing w:after="100" w:afterAutospacing="1" w:line="240" w:lineRule="auto"/>
        <w:ind w:left="0"/>
        <w:jc w:val="both"/>
        <w:rPr>
          <w:rFonts w:ascii="Times New Roman" w:hAnsi="Times New Roman" w:cs="Times New Roman"/>
          <w:color w:val="414040"/>
          <w:sz w:val="18"/>
          <w:szCs w:val="18"/>
        </w:rPr>
      </w:pPr>
      <w:r w:rsidRPr="00D84CFB">
        <w:rPr>
          <w:rFonts w:ascii="Times New Roman" w:hAnsi="Times New Roman" w:cs="Times New Roman"/>
          <w:color w:val="414040"/>
          <w:sz w:val="18"/>
          <w:szCs w:val="18"/>
        </w:rPr>
        <w:t>работникам организаций социал</w:t>
      </w:r>
      <w:r w:rsidRPr="00D84CFB">
        <w:rPr>
          <w:rFonts w:ascii="Times New Roman" w:hAnsi="Times New Roman" w:cs="Times New Roman"/>
          <w:color w:val="414040"/>
          <w:sz w:val="18"/>
          <w:szCs w:val="18"/>
        </w:rPr>
        <w:t>ь</w:t>
      </w:r>
      <w:r w:rsidRPr="00D84CFB">
        <w:rPr>
          <w:rFonts w:ascii="Times New Roman" w:hAnsi="Times New Roman" w:cs="Times New Roman"/>
          <w:color w:val="414040"/>
          <w:sz w:val="18"/>
          <w:szCs w:val="18"/>
        </w:rPr>
        <w:t>ного обслуживания и многофун</w:t>
      </w:r>
      <w:r w:rsidRPr="00D84CFB">
        <w:rPr>
          <w:rFonts w:ascii="Times New Roman" w:hAnsi="Times New Roman" w:cs="Times New Roman"/>
          <w:color w:val="414040"/>
          <w:sz w:val="18"/>
          <w:szCs w:val="18"/>
        </w:rPr>
        <w:t>к</w:t>
      </w:r>
      <w:r w:rsidRPr="00D84CFB">
        <w:rPr>
          <w:rFonts w:ascii="Times New Roman" w:hAnsi="Times New Roman" w:cs="Times New Roman"/>
          <w:color w:val="414040"/>
          <w:sz w:val="18"/>
          <w:szCs w:val="18"/>
        </w:rPr>
        <w:t>циональных центров;</w:t>
      </w:r>
    </w:p>
    <w:p w:rsidR="00D84CFB" w:rsidRPr="00D84CFB" w:rsidRDefault="00D84CFB" w:rsidP="00D84CFB">
      <w:pPr>
        <w:numPr>
          <w:ilvl w:val="0"/>
          <w:numId w:val="21"/>
        </w:numPr>
        <w:shd w:val="clear" w:color="auto" w:fill="FFFFFF"/>
        <w:spacing w:after="100" w:afterAutospacing="1" w:line="240" w:lineRule="auto"/>
        <w:ind w:left="0"/>
        <w:jc w:val="both"/>
        <w:rPr>
          <w:rFonts w:ascii="Times New Roman" w:hAnsi="Times New Roman" w:cs="Times New Roman"/>
          <w:color w:val="414040"/>
          <w:sz w:val="18"/>
          <w:szCs w:val="18"/>
        </w:rPr>
      </w:pPr>
      <w:r w:rsidRPr="00D84CFB">
        <w:rPr>
          <w:rFonts w:ascii="Times New Roman" w:hAnsi="Times New Roman" w:cs="Times New Roman"/>
          <w:color w:val="414040"/>
          <w:sz w:val="18"/>
          <w:szCs w:val="18"/>
        </w:rPr>
        <w:t>государственным гражданским и муниципальным служащим;</w:t>
      </w:r>
    </w:p>
    <w:p w:rsidR="00D84CFB" w:rsidRPr="00D84CFB" w:rsidRDefault="00D84CFB" w:rsidP="00D84CFB">
      <w:pPr>
        <w:numPr>
          <w:ilvl w:val="0"/>
          <w:numId w:val="21"/>
        </w:numPr>
        <w:shd w:val="clear" w:color="auto" w:fill="FFFFFF"/>
        <w:spacing w:after="100" w:afterAutospacing="1" w:line="240" w:lineRule="auto"/>
        <w:ind w:left="0"/>
        <w:jc w:val="both"/>
        <w:rPr>
          <w:rFonts w:ascii="Times New Roman" w:hAnsi="Times New Roman" w:cs="Times New Roman"/>
          <w:color w:val="414040"/>
          <w:sz w:val="18"/>
          <w:szCs w:val="18"/>
        </w:rPr>
      </w:pPr>
      <w:r w:rsidRPr="00D84CFB">
        <w:rPr>
          <w:rFonts w:ascii="Times New Roman" w:hAnsi="Times New Roman" w:cs="Times New Roman"/>
          <w:color w:val="414040"/>
          <w:sz w:val="18"/>
          <w:szCs w:val="18"/>
        </w:rPr>
        <w:t>взрослым старше 60 лет;</w:t>
      </w:r>
    </w:p>
    <w:p w:rsidR="00D84CFB" w:rsidRPr="00D84CFB" w:rsidRDefault="00D84CFB" w:rsidP="00D84CFB">
      <w:pPr>
        <w:numPr>
          <w:ilvl w:val="0"/>
          <w:numId w:val="21"/>
        </w:numPr>
        <w:shd w:val="clear" w:color="auto" w:fill="FFFFFF"/>
        <w:spacing w:after="100" w:afterAutospacing="1" w:line="240" w:lineRule="auto"/>
        <w:ind w:left="0"/>
        <w:jc w:val="both"/>
        <w:rPr>
          <w:rFonts w:ascii="Times New Roman" w:hAnsi="Times New Roman" w:cs="Times New Roman"/>
          <w:color w:val="414040"/>
          <w:sz w:val="18"/>
          <w:szCs w:val="18"/>
        </w:rPr>
      </w:pPr>
      <w:r w:rsidRPr="00D84CFB">
        <w:rPr>
          <w:rFonts w:ascii="Times New Roman" w:hAnsi="Times New Roman" w:cs="Times New Roman"/>
          <w:color w:val="414040"/>
          <w:sz w:val="18"/>
          <w:szCs w:val="18"/>
        </w:rPr>
        <w:t>лицам, подлежащим призыву на военную службу;</w:t>
      </w:r>
    </w:p>
    <w:p w:rsidR="00D84CFB" w:rsidRPr="00D84CFB" w:rsidRDefault="00D84CFB" w:rsidP="00D84CFB">
      <w:pPr>
        <w:numPr>
          <w:ilvl w:val="0"/>
          <w:numId w:val="21"/>
        </w:numPr>
        <w:shd w:val="clear" w:color="auto" w:fill="FFFFFF"/>
        <w:spacing w:after="100" w:afterAutospacing="1" w:line="240" w:lineRule="auto"/>
        <w:ind w:left="0"/>
        <w:jc w:val="both"/>
        <w:rPr>
          <w:rFonts w:ascii="Times New Roman" w:hAnsi="Times New Roman" w:cs="Times New Roman"/>
          <w:color w:val="414040"/>
          <w:sz w:val="18"/>
          <w:szCs w:val="18"/>
        </w:rPr>
      </w:pPr>
      <w:r w:rsidRPr="00D84CFB">
        <w:rPr>
          <w:rFonts w:ascii="Times New Roman" w:hAnsi="Times New Roman" w:cs="Times New Roman"/>
          <w:color w:val="414040"/>
          <w:sz w:val="18"/>
          <w:szCs w:val="18"/>
        </w:rPr>
        <w:t>лицам, с хроническими заболев</w:t>
      </w:r>
      <w:r w:rsidRPr="00D84CFB">
        <w:rPr>
          <w:rFonts w:ascii="Times New Roman" w:hAnsi="Times New Roman" w:cs="Times New Roman"/>
          <w:color w:val="414040"/>
          <w:sz w:val="18"/>
          <w:szCs w:val="18"/>
        </w:rPr>
        <w:t>а</w:t>
      </w:r>
      <w:r w:rsidRPr="00D84CFB">
        <w:rPr>
          <w:rFonts w:ascii="Times New Roman" w:hAnsi="Times New Roman" w:cs="Times New Roman"/>
          <w:color w:val="414040"/>
          <w:sz w:val="18"/>
          <w:szCs w:val="18"/>
        </w:rPr>
        <w:t>ниями, в том числе с заболевани</w:t>
      </w:r>
      <w:r w:rsidRPr="00D84CFB">
        <w:rPr>
          <w:rFonts w:ascii="Times New Roman" w:hAnsi="Times New Roman" w:cs="Times New Roman"/>
          <w:color w:val="414040"/>
          <w:sz w:val="18"/>
          <w:szCs w:val="18"/>
        </w:rPr>
        <w:t>я</w:t>
      </w:r>
      <w:r w:rsidRPr="00D84CFB">
        <w:rPr>
          <w:rFonts w:ascii="Times New Roman" w:hAnsi="Times New Roman" w:cs="Times New Roman"/>
          <w:color w:val="414040"/>
          <w:sz w:val="18"/>
          <w:szCs w:val="18"/>
        </w:rPr>
        <w:t xml:space="preserve">ми легких, </w:t>
      </w:r>
      <w:proofErr w:type="gramStart"/>
      <w:r w:rsidRPr="00D84CFB">
        <w:rPr>
          <w:rFonts w:ascii="Times New Roman" w:hAnsi="Times New Roman" w:cs="Times New Roman"/>
          <w:color w:val="414040"/>
          <w:sz w:val="18"/>
          <w:szCs w:val="18"/>
        </w:rPr>
        <w:t>сердечно-сосудистыми</w:t>
      </w:r>
      <w:proofErr w:type="gramEnd"/>
      <w:r w:rsidRPr="00D84CFB">
        <w:rPr>
          <w:rFonts w:ascii="Times New Roman" w:hAnsi="Times New Roman" w:cs="Times New Roman"/>
          <w:color w:val="414040"/>
          <w:sz w:val="18"/>
          <w:szCs w:val="18"/>
        </w:rPr>
        <w:t xml:space="preserve"> заболеваниями, метаболическими нарушениями и ож</w:t>
      </w:r>
      <w:r w:rsidRPr="00D84CFB">
        <w:rPr>
          <w:rFonts w:ascii="Times New Roman" w:hAnsi="Times New Roman" w:cs="Times New Roman"/>
          <w:color w:val="414040"/>
          <w:sz w:val="18"/>
          <w:szCs w:val="18"/>
        </w:rPr>
        <w:t>и</w:t>
      </w:r>
      <w:r w:rsidRPr="00D84CFB">
        <w:rPr>
          <w:rFonts w:ascii="Times New Roman" w:hAnsi="Times New Roman" w:cs="Times New Roman"/>
          <w:color w:val="414040"/>
          <w:sz w:val="18"/>
          <w:szCs w:val="18"/>
        </w:rPr>
        <w:t>рением;</w:t>
      </w:r>
    </w:p>
    <w:p w:rsidR="00D84CFB" w:rsidRPr="00D84CFB" w:rsidRDefault="00D84CFB" w:rsidP="00D84CFB">
      <w:pPr>
        <w:numPr>
          <w:ilvl w:val="0"/>
          <w:numId w:val="21"/>
        </w:numPr>
        <w:shd w:val="clear" w:color="auto" w:fill="FFFFFF"/>
        <w:spacing w:after="100" w:afterAutospacing="1" w:line="240" w:lineRule="auto"/>
        <w:ind w:left="0"/>
        <w:jc w:val="both"/>
        <w:rPr>
          <w:rFonts w:ascii="Times New Roman" w:hAnsi="Times New Roman" w:cs="Times New Roman"/>
          <w:color w:val="414040"/>
          <w:sz w:val="18"/>
          <w:szCs w:val="18"/>
        </w:rPr>
      </w:pPr>
      <w:r w:rsidRPr="00D84CFB">
        <w:rPr>
          <w:rFonts w:ascii="Times New Roman" w:hAnsi="Times New Roman" w:cs="Times New Roman"/>
          <w:color w:val="414040"/>
          <w:sz w:val="18"/>
          <w:szCs w:val="18"/>
        </w:rPr>
        <w:t>беременным женщинам (см. раздел «Фертильность, беременность и кор</w:t>
      </w:r>
      <w:r w:rsidRPr="00D84CFB">
        <w:rPr>
          <w:rFonts w:ascii="Times New Roman" w:hAnsi="Times New Roman" w:cs="Times New Roman"/>
          <w:color w:val="414040"/>
          <w:sz w:val="18"/>
          <w:szCs w:val="18"/>
        </w:rPr>
        <w:t>м</w:t>
      </w:r>
      <w:r w:rsidRPr="00D84CFB">
        <w:rPr>
          <w:rFonts w:ascii="Times New Roman" w:hAnsi="Times New Roman" w:cs="Times New Roman"/>
          <w:color w:val="414040"/>
          <w:sz w:val="18"/>
          <w:szCs w:val="18"/>
        </w:rPr>
        <w:t>ление грудью»).</w:t>
      </w:r>
    </w:p>
    <w:p w:rsidR="00D84CFB" w:rsidRPr="00D84CFB" w:rsidRDefault="00D84CFB" w:rsidP="00D84CFB">
      <w:pPr>
        <w:numPr>
          <w:ilvl w:val="0"/>
          <w:numId w:val="21"/>
        </w:numPr>
        <w:shd w:val="clear" w:color="auto" w:fill="FFFFFF"/>
        <w:spacing w:after="100" w:afterAutospacing="1" w:line="240" w:lineRule="auto"/>
        <w:ind w:left="0"/>
        <w:jc w:val="both"/>
        <w:rPr>
          <w:rFonts w:ascii="Times New Roman" w:hAnsi="Times New Roman" w:cs="Times New Roman"/>
          <w:color w:val="414040"/>
          <w:sz w:val="18"/>
          <w:szCs w:val="18"/>
        </w:rPr>
      </w:pPr>
      <w:r w:rsidRPr="00D84CFB">
        <w:rPr>
          <w:rFonts w:ascii="Times New Roman" w:hAnsi="Times New Roman" w:cs="Times New Roman"/>
          <w:color w:val="414040"/>
          <w:sz w:val="18"/>
          <w:szCs w:val="18"/>
        </w:rPr>
        <w:t>Режим дозирования и способ примен</w:t>
      </w:r>
      <w:r w:rsidRPr="00D84CFB">
        <w:rPr>
          <w:rFonts w:ascii="Times New Roman" w:hAnsi="Times New Roman" w:cs="Times New Roman"/>
          <w:color w:val="414040"/>
          <w:sz w:val="18"/>
          <w:szCs w:val="18"/>
        </w:rPr>
        <w:t>е</w:t>
      </w:r>
      <w:r w:rsidRPr="00D84CFB">
        <w:rPr>
          <w:rFonts w:ascii="Times New Roman" w:hAnsi="Times New Roman" w:cs="Times New Roman"/>
          <w:color w:val="414040"/>
          <w:sz w:val="18"/>
          <w:szCs w:val="18"/>
        </w:rPr>
        <w:t>ния</w:t>
      </w:r>
    </w:p>
    <w:p w:rsidR="00D84CFB" w:rsidRPr="00D84CFB" w:rsidRDefault="00D84CFB" w:rsidP="00D84CFB">
      <w:pPr>
        <w:numPr>
          <w:ilvl w:val="0"/>
          <w:numId w:val="21"/>
        </w:numPr>
        <w:shd w:val="clear" w:color="auto" w:fill="FFFFFF"/>
        <w:spacing w:after="100" w:afterAutospacing="1" w:line="240" w:lineRule="auto"/>
        <w:ind w:left="0"/>
        <w:jc w:val="both"/>
        <w:rPr>
          <w:rFonts w:ascii="Times New Roman" w:hAnsi="Times New Roman" w:cs="Times New Roman"/>
          <w:color w:val="414040"/>
          <w:sz w:val="18"/>
          <w:szCs w:val="18"/>
        </w:rPr>
      </w:pPr>
      <w:r w:rsidRPr="00D84CFB">
        <w:rPr>
          <w:rFonts w:ascii="Times New Roman" w:hAnsi="Times New Roman" w:cs="Times New Roman"/>
          <w:color w:val="414040"/>
          <w:sz w:val="18"/>
          <w:szCs w:val="18"/>
        </w:rPr>
        <w:t>Режим дозирования</w:t>
      </w:r>
    </w:p>
    <w:p w:rsidR="00D84CFB" w:rsidRPr="00D84CFB" w:rsidRDefault="00D84CFB" w:rsidP="00D84CFB">
      <w:pPr>
        <w:pStyle w:val="a7"/>
        <w:shd w:val="clear" w:color="auto" w:fill="FFFFFF"/>
        <w:spacing w:after="300" w:line="240" w:lineRule="auto"/>
        <w:jc w:val="both"/>
        <w:rPr>
          <w:color w:val="1E1E1E"/>
          <w:sz w:val="18"/>
          <w:szCs w:val="18"/>
        </w:rPr>
      </w:pPr>
      <w:r w:rsidRPr="00D84CFB">
        <w:rPr>
          <w:rStyle w:val="a9"/>
          <w:color w:val="1E1E1E"/>
          <w:sz w:val="18"/>
          <w:szCs w:val="18"/>
        </w:rPr>
        <w:t>4.2 Режим дозирования и способ пр</w:t>
      </w:r>
      <w:r w:rsidRPr="00D84CFB">
        <w:rPr>
          <w:rStyle w:val="a9"/>
          <w:color w:val="1E1E1E"/>
          <w:sz w:val="18"/>
          <w:szCs w:val="18"/>
        </w:rPr>
        <w:t>и</w:t>
      </w:r>
      <w:r w:rsidRPr="00D84CFB">
        <w:rPr>
          <w:rStyle w:val="a9"/>
          <w:color w:val="1E1E1E"/>
          <w:sz w:val="18"/>
          <w:szCs w:val="18"/>
        </w:rPr>
        <w:t>менения</w:t>
      </w:r>
    </w:p>
    <w:p w:rsidR="00D84CFB" w:rsidRPr="00D84CFB" w:rsidRDefault="00D84CFB" w:rsidP="00D84CFB">
      <w:pPr>
        <w:pStyle w:val="a7"/>
        <w:shd w:val="clear" w:color="auto" w:fill="FFFFFF"/>
        <w:spacing w:after="0" w:line="240" w:lineRule="auto"/>
        <w:jc w:val="both"/>
        <w:rPr>
          <w:color w:val="1E1E1E"/>
          <w:sz w:val="18"/>
          <w:szCs w:val="18"/>
        </w:rPr>
      </w:pPr>
      <w:r w:rsidRPr="00D84CFB">
        <w:rPr>
          <w:rStyle w:val="a9"/>
          <w:color w:val="1E1E1E"/>
          <w:sz w:val="18"/>
          <w:szCs w:val="18"/>
        </w:rPr>
        <w:t>4.2.1 Режим дозирования</w:t>
      </w:r>
    </w:p>
    <w:p w:rsidR="00D84CFB" w:rsidRPr="00D84CFB" w:rsidRDefault="00D84CFB" w:rsidP="00D84CFB">
      <w:pPr>
        <w:pStyle w:val="a7"/>
        <w:shd w:val="clear" w:color="auto" w:fill="FFFFFF"/>
        <w:spacing w:after="300" w:line="240" w:lineRule="auto"/>
        <w:jc w:val="both"/>
        <w:rPr>
          <w:color w:val="1E1E1E"/>
          <w:sz w:val="18"/>
          <w:szCs w:val="18"/>
        </w:rPr>
      </w:pPr>
      <w:r w:rsidRPr="00D84CFB">
        <w:rPr>
          <w:color w:val="1E1E1E"/>
          <w:sz w:val="18"/>
          <w:szCs w:val="18"/>
        </w:rPr>
        <w:t>Рекомендуемые режим доз</w:t>
      </w:r>
      <w:r w:rsidRPr="00D84CFB">
        <w:rPr>
          <w:color w:val="1E1E1E"/>
          <w:sz w:val="18"/>
          <w:szCs w:val="18"/>
        </w:rPr>
        <w:t>и</w:t>
      </w:r>
      <w:r w:rsidRPr="00D84CFB">
        <w:rPr>
          <w:color w:val="1E1E1E"/>
          <w:sz w:val="18"/>
          <w:szCs w:val="18"/>
        </w:rPr>
        <w:t>рования и область введения:</w:t>
      </w:r>
    </w:p>
    <w:p w:rsidR="00D84CFB" w:rsidRPr="00D84CFB" w:rsidRDefault="00D84CFB" w:rsidP="00D84CFB">
      <w:pPr>
        <w:pStyle w:val="a7"/>
        <w:shd w:val="clear" w:color="auto" w:fill="FFFFFF"/>
        <w:spacing w:after="300" w:line="240" w:lineRule="auto"/>
        <w:jc w:val="both"/>
        <w:rPr>
          <w:color w:val="1E1E1E"/>
          <w:sz w:val="18"/>
          <w:szCs w:val="18"/>
        </w:rPr>
      </w:pPr>
      <w:r w:rsidRPr="00D84CFB">
        <w:rPr>
          <w:color w:val="1E1E1E"/>
          <w:sz w:val="18"/>
          <w:szCs w:val="18"/>
        </w:rPr>
        <w:t>дети от 6 до 11 месяцев вкл</w:t>
      </w:r>
      <w:r w:rsidRPr="00D84CFB">
        <w:rPr>
          <w:color w:val="1E1E1E"/>
          <w:sz w:val="18"/>
          <w:szCs w:val="18"/>
        </w:rPr>
        <w:t>ю</w:t>
      </w:r>
      <w:r w:rsidRPr="00D84CFB">
        <w:rPr>
          <w:color w:val="1E1E1E"/>
          <w:sz w:val="18"/>
          <w:szCs w:val="18"/>
        </w:rPr>
        <w:t>чительно — двукратное вв</w:t>
      </w:r>
      <w:r w:rsidRPr="00D84CFB">
        <w:rPr>
          <w:color w:val="1E1E1E"/>
          <w:sz w:val="18"/>
          <w:szCs w:val="18"/>
        </w:rPr>
        <w:t>е</w:t>
      </w:r>
      <w:r w:rsidRPr="00D84CFB">
        <w:rPr>
          <w:color w:val="1E1E1E"/>
          <w:sz w:val="18"/>
          <w:szCs w:val="18"/>
        </w:rPr>
        <w:t>дение с интервалом не менее 4-х недель в переднебоковую поверхность бедра в дозе 0,25 мл (1/2 дозы);</w:t>
      </w:r>
    </w:p>
    <w:p w:rsidR="00D84CFB" w:rsidRPr="00D84CFB" w:rsidRDefault="00D84CFB" w:rsidP="00D84CFB">
      <w:pPr>
        <w:pStyle w:val="a7"/>
        <w:shd w:val="clear" w:color="auto" w:fill="FFFFFF"/>
        <w:spacing w:after="300" w:line="240" w:lineRule="auto"/>
        <w:jc w:val="both"/>
        <w:rPr>
          <w:color w:val="1E1E1E"/>
          <w:sz w:val="18"/>
          <w:szCs w:val="18"/>
        </w:rPr>
      </w:pPr>
      <w:r w:rsidRPr="00D84CFB">
        <w:rPr>
          <w:color w:val="1E1E1E"/>
          <w:sz w:val="18"/>
          <w:szCs w:val="18"/>
        </w:rPr>
        <w:t>дети от 12 месяцев до 35 месяцев вкл</w:t>
      </w:r>
      <w:r w:rsidRPr="00D84CFB">
        <w:rPr>
          <w:color w:val="1E1E1E"/>
          <w:sz w:val="18"/>
          <w:szCs w:val="18"/>
        </w:rPr>
        <w:t>ю</w:t>
      </w:r>
      <w:r w:rsidRPr="00D84CFB">
        <w:rPr>
          <w:color w:val="1E1E1E"/>
          <w:sz w:val="18"/>
          <w:szCs w:val="18"/>
        </w:rPr>
        <w:t>чительно — одн</w:t>
      </w:r>
      <w:r w:rsidRPr="00D84CFB">
        <w:rPr>
          <w:color w:val="1E1E1E"/>
          <w:sz w:val="18"/>
          <w:szCs w:val="18"/>
        </w:rPr>
        <w:t>о</w:t>
      </w:r>
      <w:r w:rsidRPr="00D84CFB">
        <w:rPr>
          <w:color w:val="1E1E1E"/>
          <w:sz w:val="18"/>
          <w:szCs w:val="18"/>
        </w:rPr>
        <w:t>кратно или двукратно* с интервалом не менее 4-х недель в п</w:t>
      </w:r>
      <w:r w:rsidRPr="00D84CFB">
        <w:rPr>
          <w:color w:val="1E1E1E"/>
          <w:sz w:val="18"/>
          <w:szCs w:val="18"/>
        </w:rPr>
        <w:t>е</w:t>
      </w:r>
      <w:r w:rsidRPr="00D84CFB">
        <w:rPr>
          <w:color w:val="1E1E1E"/>
          <w:sz w:val="18"/>
          <w:szCs w:val="18"/>
        </w:rPr>
        <w:t>реднебоковую повер</w:t>
      </w:r>
      <w:r w:rsidRPr="00D84CFB">
        <w:rPr>
          <w:color w:val="1E1E1E"/>
          <w:sz w:val="18"/>
          <w:szCs w:val="18"/>
        </w:rPr>
        <w:t>х</w:t>
      </w:r>
      <w:r w:rsidRPr="00D84CFB">
        <w:rPr>
          <w:color w:val="1E1E1E"/>
          <w:sz w:val="18"/>
          <w:szCs w:val="18"/>
        </w:rPr>
        <w:t>ность бедра или область дельтовидной мышцы при наличии достаточной мышечной массы в дозе 0,25 мл (1/2 д</w:t>
      </w:r>
      <w:r w:rsidRPr="00D84CFB">
        <w:rPr>
          <w:color w:val="1E1E1E"/>
          <w:sz w:val="18"/>
          <w:szCs w:val="18"/>
        </w:rPr>
        <w:t>о</w:t>
      </w:r>
      <w:r w:rsidRPr="00D84CFB">
        <w:rPr>
          <w:color w:val="1E1E1E"/>
          <w:sz w:val="18"/>
          <w:szCs w:val="18"/>
        </w:rPr>
        <w:t>зы);</w:t>
      </w:r>
    </w:p>
    <w:p w:rsidR="00D84CFB" w:rsidRPr="00D84CFB" w:rsidRDefault="00D84CFB" w:rsidP="00D84CFB">
      <w:pPr>
        <w:numPr>
          <w:ilvl w:val="0"/>
          <w:numId w:val="22"/>
        </w:numPr>
        <w:shd w:val="clear" w:color="auto" w:fill="FFFFFF"/>
        <w:spacing w:after="100" w:afterAutospacing="1" w:line="240" w:lineRule="auto"/>
        <w:ind w:left="0"/>
        <w:jc w:val="both"/>
        <w:rPr>
          <w:rFonts w:ascii="Times New Roman" w:hAnsi="Times New Roman" w:cs="Times New Roman"/>
          <w:color w:val="414040"/>
          <w:sz w:val="18"/>
          <w:szCs w:val="18"/>
        </w:rPr>
      </w:pPr>
      <w:r w:rsidRPr="00D84CFB">
        <w:rPr>
          <w:rFonts w:ascii="Times New Roman" w:hAnsi="Times New Roman" w:cs="Times New Roman"/>
          <w:color w:val="414040"/>
          <w:sz w:val="18"/>
          <w:szCs w:val="18"/>
        </w:rPr>
        <w:t>дети от 36 месяцев до 8 лет включ</w:t>
      </w:r>
      <w:r w:rsidRPr="00D84CFB">
        <w:rPr>
          <w:rFonts w:ascii="Times New Roman" w:hAnsi="Times New Roman" w:cs="Times New Roman"/>
          <w:color w:val="414040"/>
          <w:sz w:val="18"/>
          <w:szCs w:val="18"/>
        </w:rPr>
        <w:t>и</w:t>
      </w:r>
      <w:r w:rsidRPr="00D84CFB">
        <w:rPr>
          <w:rFonts w:ascii="Times New Roman" w:hAnsi="Times New Roman" w:cs="Times New Roman"/>
          <w:color w:val="414040"/>
          <w:sz w:val="18"/>
          <w:szCs w:val="18"/>
        </w:rPr>
        <w:t>тельно — однократно или двукратно* с интервалом в 28 дней в область дельт</w:t>
      </w:r>
      <w:r w:rsidRPr="00D84CFB">
        <w:rPr>
          <w:rFonts w:ascii="Times New Roman" w:hAnsi="Times New Roman" w:cs="Times New Roman"/>
          <w:color w:val="414040"/>
          <w:sz w:val="18"/>
          <w:szCs w:val="18"/>
        </w:rPr>
        <w:t>о</w:t>
      </w:r>
      <w:r w:rsidRPr="00D84CFB">
        <w:rPr>
          <w:rFonts w:ascii="Times New Roman" w:hAnsi="Times New Roman" w:cs="Times New Roman"/>
          <w:color w:val="414040"/>
          <w:sz w:val="18"/>
          <w:szCs w:val="18"/>
        </w:rPr>
        <w:t>видной мышцы в дозе 0,5 мл;</w:t>
      </w:r>
    </w:p>
    <w:p w:rsidR="00D84CFB" w:rsidRPr="00D84CFB" w:rsidRDefault="00D84CFB" w:rsidP="00D84CFB">
      <w:pPr>
        <w:pStyle w:val="a7"/>
        <w:shd w:val="clear" w:color="auto" w:fill="FFFFFF"/>
        <w:spacing w:after="300" w:line="240" w:lineRule="auto"/>
        <w:jc w:val="both"/>
        <w:rPr>
          <w:color w:val="1E1E1E"/>
          <w:sz w:val="18"/>
          <w:szCs w:val="18"/>
        </w:rPr>
      </w:pPr>
      <w:proofErr w:type="gramStart"/>
      <w:r w:rsidRPr="00D84CFB">
        <w:rPr>
          <w:color w:val="1E1E1E"/>
          <w:sz w:val="18"/>
          <w:szCs w:val="18"/>
        </w:rPr>
        <w:t>* детям младше 9 лет, впервые вакцин</w:t>
      </w:r>
      <w:r w:rsidRPr="00D84CFB">
        <w:rPr>
          <w:color w:val="1E1E1E"/>
          <w:sz w:val="18"/>
          <w:szCs w:val="18"/>
        </w:rPr>
        <w:t>и</w:t>
      </w:r>
      <w:r w:rsidRPr="00D84CFB">
        <w:rPr>
          <w:color w:val="1E1E1E"/>
          <w:sz w:val="18"/>
          <w:szCs w:val="18"/>
        </w:rPr>
        <w:t>руемым против гриппа, показано дв</w:t>
      </w:r>
      <w:r w:rsidRPr="00D84CFB">
        <w:rPr>
          <w:color w:val="1E1E1E"/>
          <w:sz w:val="18"/>
          <w:szCs w:val="18"/>
        </w:rPr>
        <w:t>у</w:t>
      </w:r>
      <w:r w:rsidRPr="00D84CFB">
        <w:rPr>
          <w:color w:val="1E1E1E"/>
          <w:sz w:val="18"/>
          <w:szCs w:val="18"/>
        </w:rPr>
        <w:t>кратное введение Вакцины для проф</w:t>
      </w:r>
      <w:r w:rsidRPr="00D84CFB">
        <w:rPr>
          <w:color w:val="1E1E1E"/>
          <w:sz w:val="18"/>
          <w:szCs w:val="18"/>
        </w:rPr>
        <w:t>и</w:t>
      </w:r>
      <w:r w:rsidRPr="00D84CFB">
        <w:rPr>
          <w:color w:val="1E1E1E"/>
          <w:sz w:val="18"/>
          <w:szCs w:val="18"/>
        </w:rPr>
        <w:t>лактики гриппа /инактивированной] с инте</w:t>
      </w:r>
      <w:r w:rsidRPr="00D84CFB">
        <w:rPr>
          <w:color w:val="1E1E1E"/>
          <w:sz w:val="18"/>
          <w:szCs w:val="18"/>
        </w:rPr>
        <w:t>р</w:t>
      </w:r>
      <w:r w:rsidRPr="00D84CFB">
        <w:rPr>
          <w:color w:val="1E1E1E"/>
          <w:sz w:val="18"/>
          <w:szCs w:val="18"/>
        </w:rPr>
        <w:t>валом не менее 4-х недель</w:t>
      </w:r>
      <w:proofErr w:type="gramEnd"/>
    </w:p>
    <w:p w:rsidR="00D84CFB" w:rsidRPr="00D84CFB" w:rsidRDefault="00D84CFB" w:rsidP="00D84CFB">
      <w:pPr>
        <w:numPr>
          <w:ilvl w:val="0"/>
          <w:numId w:val="23"/>
        </w:numPr>
        <w:shd w:val="clear" w:color="auto" w:fill="FFFFFF"/>
        <w:spacing w:after="100" w:afterAutospacing="1" w:line="240" w:lineRule="auto"/>
        <w:ind w:left="0"/>
        <w:jc w:val="both"/>
        <w:rPr>
          <w:rFonts w:ascii="Times New Roman" w:hAnsi="Times New Roman" w:cs="Times New Roman"/>
          <w:color w:val="414040"/>
          <w:sz w:val="18"/>
          <w:szCs w:val="18"/>
        </w:rPr>
      </w:pPr>
      <w:r w:rsidRPr="00D84CFB">
        <w:rPr>
          <w:rFonts w:ascii="Times New Roman" w:hAnsi="Times New Roman" w:cs="Times New Roman"/>
          <w:color w:val="414040"/>
          <w:sz w:val="18"/>
          <w:szCs w:val="18"/>
        </w:rPr>
        <w:t>дети от 9 лет и взрослые — однократно в область дельтови</w:t>
      </w:r>
      <w:r w:rsidRPr="00D84CFB">
        <w:rPr>
          <w:rFonts w:ascii="Times New Roman" w:hAnsi="Times New Roman" w:cs="Times New Roman"/>
          <w:color w:val="414040"/>
          <w:sz w:val="18"/>
          <w:szCs w:val="18"/>
        </w:rPr>
        <w:t>д</w:t>
      </w:r>
      <w:r w:rsidRPr="00D84CFB">
        <w:rPr>
          <w:rFonts w:ascii="Times New Roman" w:hAnsi="Times New Roman" w:cs="Times New Roman"/>
          <w:color w:val="414040"/>
          <w:sz w:val="18"/>
          <w:szCs w:val="18"/>
        </w:rPr>
        <w:t>ной мышцы в дозе 0,5 мл.</w:t>
      </w:r>
    </w:p>
    <w:p w:rsidR="00D84CFB" w:rsidRPr="00D84CFB" w:rsidRDefault="00D84CFB" w:rsidP="00D84CFB">
      <w:pPr>
        <w:pStyle w:val="a7"/>
        <w:shd w:val="clear" w:color="auto" w:fill="FFFFFF"/>
        <w:spacing w:after="300" w:line="240" w:lineRule="auto"/>
        <w:jc w:val="both"/>
        <w:rPr>
          <w:color w:val="1E1E1E"/>
          <w:sz w:val="18"/>
          <w:szCs w:val="18"/>
        </w:rPr>
      </w:pPr>
      <w:r w:rsidRPr="00D84CFB">
        <w:rPr>
          <w:rStyle w:val="a9"/>
          <w:color w:val="1E1E1E"/>
          <w:sz w:val="18"/>
          <w:szCs w:val="18"/>
        </w:rPr>
        <w:t>4.2.2.Путь введения</w:t>
      </w:r>
    </w:p>
    <w:p w:rsidR="00D84CFB" w:rsidRPr="00D84CFB" w:rsidRDefault="00D84CFB" w:rsidP="00D84CFB">
      <w:pPr>
        <w:pStyle w:val="a7"/>
        <w:shd w:val="clear" w:color="auto" w:fill="FFFFFF"/>
        <w:spacing w:after="300" w:line="240" w:lineRule="auto"/>
        <w:jc w:val="both"/>
        <w:rPr>
          <w:color w:val="1E1E1E"/>
          <w:sz w:val="18"/>
          <w:szCs w:val="18"/>
        </w:rPr>
      </w:pPr>
      <w:r w:rsidRPr="00D84CFB">
        <w:rPr>
          <w:color w:val="1E1E1E"/>
          <w:sz w:val="18"/>
          <w:szCs w:val="18"/>
        </w:rPr>
        <w:lastRenderedPageBreak/>
        <w:t>Вакцина вводится тол</w:t>
      </w:r>
      <w:r w:rsidRPr="00D84CFB">
        <w:rPr>
          <w:color w:val="1E1E1E"/>
          <w:sz w:val="18"/>
          <w:szCs w:val="18"/>
        </w:rPr>
        <w:t>ь</w:t>
      </w:r>
      <w:r w:rsidRPr="00D84CFB">
        <w:rPr>
          <w:color w:val="1E1E1E"/>
          <w:sz w:val="18"/>
          <w:szCs w:val="18"/>
        </w:rPr>
        <w:t>ко </w:t>
      </w:r>
      <w:r w:rsidRPr="00D84CFB">
        <w:rPr>
          <w:rStyle w:val="a9"/>
          <w:color w:val="1E1E1E"/>
          <w:sz w:val="18"/>
          <w:szCs w:val="18"/>
        </w:rPr>
        <w:t>внутримышечно</w:t>
      </w:r>
      <w:r w:rsidRPr="00D84CFB">
        <w:rPr>
          <w:color w:val="1E1E1E"/>
          <w:sz w:val="18"/>
          <w:szCs w:val="18"/>
        </w:rPr>
        <w:t>!</w:t>
      </w:r>
    </w:p>
    <w:p w:rsidR="00D84CFB" w:rsidRPr="00D84CFB" w:rsidRDefault="00D84CFB" w:rsidP="00D84CFB">
      <w:pPr>
        <w:pStyle w:val="a7"/>
        <w:shd w:val="clear" w:color="auto" w:fill="FFFFFF"/>
        <w:spacing w:after="300" w:line="240" w:lineRule="auto"/>
        <w:jc w:val="both"/>
        <w:rPr>
          <w:color w:val="1E1E1E"/>
          <w:sz w:val="18"/>
          <w:szCs w:val="18"/>
        </w:rPr>
      </w:pPr>
      <w:r w:rsidRPr="00D84CFB">
        <w:rPr>
          <w:color w:val="1E1E1E"/>
          <w:sz w:val="18"/>
          <w:szCs w:val="18"/>
        </w:rPr>
        <w:t>Не допускается внутрисосудистое вв</w:t>
      </w:r>
      <w:r w:rsidRPr="00D84CFB">
        <w:rPr>
          <w:color w:val="1E1E1E"/>
          <w:sz w:val="18"/>
          <w:szCs w:val="18"/>
        </w:rPr>
        <w:t>е</w:t>
      </w:r>
      <w:r w:rsidRPr="00D84CFB">
        <w:rPr>
          <w:color w:val="1E1E1E"/>
          <w:sz w:val="18"/>
          <w:szCs w:val="18"/>
        </w:rPr>
        <w:t>дение препарата!</w:t>
      </w:r>
    </w:p>
    <w:p w:rsidR="00D84CFB" w:rsidRPr="00D84CFB" w:rsidRDefault="00D84CFB" w:rsidP="00D84CFB">
      <w:pPr>
        <w:pStyle w:val="a7"/>
        <w:shd w:val="clear" w:color="auto" w:fill="FFFFFF"/>
        <w:spacing w:after="0" w:line="240" w:lineRule="auto"/>
        <w:jc w:val="both"/>
        <w:rPr>
          <w:color w:val="1E1E1E"/>
          <w:sz w:val="18"/>
          <w:szCs w:val="18"/>
        </w:rPr>
      </w:pPr>
      <w:r w:rsidRPr="00D84CFB">
        <w:rPr>
          <w:rStyle w:val="a9"/>
          <w:color w:val="1E1E1E"/>
          <w:sz w:val="18"/>
          <w:szCs w:val="18"/>
        </w:rPr>
        <w:t>Перед применением вакц</w:t>
      </w:r>
      <w:r w:rsidRPr="00D84CFB">
        <w:rPr>
          <w:rStyle w:val="a9"/>
          <w:color w:val="1E1E1E"/>
          <w:sz w:val="18"/>
          <w:szCs w:val="18"/>
        </w:rPr>
        <w:t>и</w:t>
      </w:r>
      <w:r w:rsidRPr="00D84CFB">
        <w:rPr>
          <w:rStyle w:val="a9"/>
          <w:color w:val="1E1E1E"/>
          <w:sz w:val="18"/>
          <w:szCs w:val="18"/>
        </w:rPr>
        <w:t>ну следует выдержать до комнатной температ</w:t>
      </w:r>
      <w:r w:rsidRPr="00D84CFB">
        <w:rPr>
          <w:rStyle w:val="a9"/>
          <w:color w:val="1E1E1E"/>
          <w:sz w:val="18"/>
          <w:szCs w:val="18"/>
        </w:rPr>
        <w:t>у</w:t>
      </w:r>
      <w:r w:rsidRPr="00D84CFB">
        <w:rPr>
          <w:rStyle w:val="a9"/>
          <w:color w:val="1E1E1E"/>
          <w:sz w:val="18"/>
          <w:szCs w:val="18"/>
        </w:rPr>
        <w:t>ры и хорошо встряхнуть</w:t>
      </w:r>
      <w:r w:rsidRPr="00D84CFB">
        <w:rPr>
          <w:color w:val="1E1E1E"/>
          <w:sz w:val="18"/>
          <w:szCs w:val="18"/>
        </w:rPr>
        <w:t>.</w:t>
      </w:r>
    </w:p>
    <w:p w:rsidR="00D84CFB" w:rsidRPr="00D84CFB" w:rsidRDefault="00D84CFB" w:rsidP="00D84CFB">
      <w:pPr>
        <w:pStyle w:val="a7"/>
        <w:shd w:val="clear" w:color="auto" w:fill="FFFFFF"/>
        <w:spacing w:after="300" w:line="240" w:lineRule="auto"/>
        <w:jc w:val="both"/>
        <w:rPr>
          <w:color w:val="1E1E1E"/>
          <w:sz w:val="18"/>
          <w:szCs w:val="18"/>
        </w:rPr>
      </w:pPr>
      <w:proofErr w:type="gramStart"/>
      <w:r w:rsidRPr="00D84CFB">
        <w:rPr>
          <w:color w:val="1E1E1E"/>
          <w:sz w:val="18"/>
          <w:szCs w:val="18"/>
        </w:rPr>
        <w:t>Вскрытие ампул и процедуру вакцин</w:t>
      </w:r>
      <w:r w:rsidRPr="00D84CFB">
        <w:rPr>
          <w:color w:val="1E1E1E"/>
          <w:sz w:val="18"/>
          <w:szCs w:val="18"/>
        </w:rPr>
        <w:t>а</w:t>
      </w:r>
      <w:r w:rsidRPr="00D84CFB">
        <w:rPr>
          <w:color w:val="1E1E1E"/>
          <w:sz w:val="18"/>
          <w:szCs w:val="18"/>
        </w:rPr>
        <w:t>ции осуществляют при строгом собл</w:t>
      </w:r>
      <w:r w:rsidRPr="00D84CFB">
        <w:rPr>
          <w:color w:val="1E1E1E"/>
          <w:sz w:val="18"/>
          <w:szCs w:val="18"/>
        </w:rPr>
        <w:t>ю</w:t>
      </w:r>
      <w:r w:rsidRPr="00D84CFB">
        <w:rPr>
          <w:color w:val="1E1E1E"/>
          <w:sz w:val="18"/>
          <w:szCs w:val="18"/>
        </w:rPr>
        <w:t>дении пр</w:t>
      </w:r>
      <w:r w:rsidRPr="00D84CFB">
        <w:rPr>
          <w:color w:val="1E1E1E"/>
          <w:sz w:val="18"/>
          <w:szCs w:val="18"/>
        </w:rPr>
        <w:t>а</w:t>
      </w:r>
      <w:r w:rsidRPr="00D84CFB">
        <w:rPr>
          <w:color w:val="1E1E1E"/>
          <w:sz w:val="18"/>
          <w:szCs w:val="18"/>
        </w:rPr>
        <w:t>вил асептики и антисептики: перед вскрытием шейку ампулы и ск</w:t>
      </w:r>
      <w:r w:rsidRPr="00D84CFB">
        <w:rPr>
          <w:color w:val="1E1E1E"/>
          <w:sz w:val="18"/>
          <w:szCs w:val="18"/>
        </w:rPr>
        <w:t>а</w:t>
      </w:r>
      <w:r w:rsidRPr="00D84CFB">
        <w:rPr>
          <w:color w:val="1E1E1E"/>
          <w:sz w:val="18"/>
          <w:szCs w:val="18"/>
        </w:rPr>
        <w:t>рификатор (в сл</w:t>
      </w:r>
      <w:r w:rsidRPr="00D84CFB">
        <w:rPr>
          <w:color w:val="1E1E1E"/>
          <w:sz w:val="18"/>
          <w:szCs w:val="18"/>
        </w:rPr>
        <w:t>у</w:t>
      </w:r>
      <w:r w:rsidRPr="00D84CFB">
        <w:rPr>
          <w:color w:val="1E1E1E"/>
          <w:sz w:val="18"/>
          <w:szCs w:val="18"/>
        </w:rPr>
        <w:t>чае необходимости его применения) протирают стерил</w:t>
      </w:r>
      <w:r w:rsidRPr="00D84CFB">
        <w:rPr>
          <w:color w:val="1E1E1E"/>
          <w:sz w:val="18"/>
          <w:szCs w:val="18"/>
        </w:rPr>
        <w:t>ь</w:t>
      </w:r>
      <w:r w:rsidRPr="00D84CFB">
        <w:rPr>
          <w:color w:val="1E1E1E"/>
          <w:sz w:val="18"/>
          <w:szCs w:val="18"/>
        </w:rPr>
        <w:t>ной салфеткой, смоченной 70-процентным этиловым спи</w:t>
      </w:r>
      <w:r w:rsidRPr="00D84CFB">
        <w:rPr>
          <w:color w:val="1E1E1E"/>
          <w:sz w:val="18"/>
          <w:szCs w:val="18"/>
        </w:rPr>
        <w:t>р</w:t>
      </w:r>
      <w:r w:rsidRPr="00D84CFB">
        <w:rPr>
          <w:color w:val="1E1E1E"/>
          <w:sz w:val="18"/>
          <w:szCs w:val="18"/>
        </w:rPr>
        <w:t>том, вскрывают ампулу, набирают вакцину в шприц одноразов</w:t>
      </w:r>
      <w:r w:rsidRPr="00D84CFB">
        <w:rPr>
          <w:color w:val="1E1E1E"/>
          <w:sz w:val="18"/>
          <w:szCs w:val="18"/>
        </w:rPr>
        <w:t>о</w:t>
      </w:r>
      <w:r w:rsidRPr="00D84CFB">
        <w:rPr>
          <w:color w:val="1E1E1E"/>
          <w:sz w:val="18"/>
          <w:szCs w:val="18"/>
        </w:rPr>
        <w:t>го применения и уд</w:t>
      </w:r>
      <w:r w:rsidRPr="00D84CFB">
        <w:rPr>
          <w:color w:val="1E1E1E"/>
          <w:sz w:val="18"/>
          <w:szCs w:val="18"/>
        </w:rPr>
        <w:t>а</w:t>
      </w:r>
      <w:r w:rsidRPr="00D84CFB">
        <w:rPr>
          <w:color w:val="1E1E1E"/>
          <w:sz w:val="18"/>
          <w:szCs w:val="18"/>
        </w:rPr>
        <w:t>ляют из шприца остаток воздуха. 70-процентным этил</w:t>
      </w:r>
      <w:r w:rsidRPr="00D84CFB">
        <w:rPr>
          <w:color w:val="1E1E1E"/>
          <w:sz w:val="18"/>
          <w:szCs w:val="18"/>
        </w:rPr>
        <w:t>о</w:t>
      </w:r>
      <w:r w:rsidRPr="00D84CFB">
        <w:rPr>
          <w:color w:val="1E1E1E"/>
          <w:sz w:val="18"/>
          <w:szCs w:val="18"/>
        </w:rPr>
        <w:t>вым спиртом протирают кожу в месте инъекции.</w:t>
      </w:r>
      <w:proofErr w:type="gramEnd"/>
    </w:p>
    <w:p w:rsidR="00D84CFB" w:rsidRPr="00D84CFB" w:rsidRDefault="00D84CFB" w:rsidP="00D84CFB">
      <w:pPr>
        <w:pStyle w:val="a7"/>
        <w:shd w:val="clear" w:color="auto" w:fill="FFFFFF"/>
        <w:spacing w:after="300" w:line="240" w:lineRule="auto"/>
        <w:jc w:val="both"/>
        <w:rPr>
          <w:color w:val="1E1E1E"/>
          <w:sz w:val="18"/>
          <w:szCs w:val="18"/>
        </w:rPr>
      </w:pPr>
      <w:r w:rsidRPr="00D84CFB">
        <w:rPr>
          <w:color w:val="1E1E1E"/>
          <w:sz w:val="18"/>
          <w:szCs w:val="18"/>
        </w:rPr>
        <w:t>Препарат во вскрытой ампуле хранению не подлежит!</w:t>
      </w:r>
    </w:p>
    <w:p w:rsidR="00D84CFB" w:rsidRPr="00D84CFB" w:rsidRDefault="00D84CFB" w:rsidP="00D84CFB">
      <w:pPr>
        <w:pStyle w:val="a7"/>
        <w:shd w:val="clear" w:color="auto" w:fill="FFFFFF"/>
        <w:spacing w:after="0" w:line="240" w:lineRule="auto"/>
        <w:jc w:val="both"/>
        <w:rPr>
          <w:color w:val="1E1E1E"/>
          <w:sz w:val="18"/>
          <w:szCs w:val="18"/>
        </w:rPr>
      </w:pPr>
      <w:r w:rsidRPr="00D84CFB">
        <w:rPr>
          <w:rStyle w:val="a9"/>
          <w:color w:val="1E1E1E"/>
          <w:sz w:val="18"/>
          <w:szCs w:val="18"/>
        </w:rPr>
        <w:t>4.3.Противопоказания</w:t>
      </w:r>
    </w:p>
    <w:p w:rsidR="00D84CFB" w:rsidRDefault="00D84CFB" w:rsidP="00D84CFB">
      <w:pPr>
        <w:pStyle w:val="a7"/>
        <w:numPr>
          <w:ilvl w:val="0"/>
          <w:numId w:val="26"/>
        </w:numPr>
        <w:shd w:val="clear" w:color="auto" w:fill="FFFFFF"/>
        <w:spacing w:after="0" w:line="240" w:lineRule="auto"/>
        <w:ind w:left="142" w:hanging="142"/>
        <w:jc w:val="both"/>
        <w:rPr>
          <w:color w:val="1E1E1E"/>
          <w:sz w:val="18"/>
          <w:szCs w:val="18"/>
        </w:rPr>
      </w:pPr>
      <w:r w:rsidRPr="00D84CFB">
        <w:rPr>
          <w:color w:val="1E1E1E"/>
          <w:sz w:val="18"/>
          <w:szCs w:val="18"/>
        </w:rPr>
        <w:t>Детский возраст до 6 мес</w:t>
      </w:r>
      <w:r w:rsidRPr="00D84CFB">
        <w:rPr>
          <w:color w:val="1E1E1E"/>
          <w:sz w:val="18"/>
          <w:szCs w:val="18"/>
        </w:rPr>
        <w:t>я</w:t>
      </w:r>
      <w:r w:rsidRPr="00D84CFB">
        <w:rPr>
          <w:color w:val="1E1E1E"/>
          <w:sz w:val="18"/>
          <w:szCs w:val="18"/>
        </w:rPr>
        <w:t>цев.</w:t>
      </w:r>
    </w:p>
    <w:p w:rsidR="00D84CFB" w:rsidRDefault="00D84CFB" w:rsidP="00D84CFB">
      <w:pPr>
        <w:pStyle w:val="a7"/>
        <w:numPr>
          <w:ilvl w:val="0"/>
          <w:numId w:val="26"/>
        </w:numPr>
        <w:shd w:val="clear" w:color="auto" w:fill="FFFFFF"/>
        <w:spacing w:after="0" w:line="240" w:lineRule="auto"/>
        <w:ind w:left="142" w:hanging="142"/>
        <w:jc w:val="both"/>
        <w:rPr>
          <w:color w:val="1E1E1E"/>
          <w:sz w:val="18"/>
          <w:szCs w:val="18"/>
        </w:rPr>
      </w:pPr>
      <w:r w:rsidRPr="00D84CFB">
        <w:rPr>
          <w:color w:val="1E1E1E"/>
          <w:sz w:val="18"/>
          <w:szCs w:val="18"/>
        </w:rPr>
        <w:t>Аллергические реакции на кур</w:t>
      </w:r>
      <w:r w:rsidRPr="00D84CFB">
        <w:rPr>
          <w:color w:val="1E1E1E"/>
          <w:sz w:val="18"/>
          <w:szCs w:val="18"/>
        </w:rPr>
        <w:t>и</w:t>
      </w:r>
      <w:r w:rsidRPr="00D84CFB">
        <w:rPr>
          <w:color w:val="1E1E1E"/>
          <w:sz w:val="18"/>
          <w:szCs w:val="18"/>
        </w:rPr>
        <w:t>ный белок и компоненты вакцины. Алле</w:t>
      </w:r>
      <w:r w:rsidRPr="00D84CFB">
        <w:rPr>
          <w:color w:val="1E1E1E"/>
          <w:sz w:val="18"/>
          <w:szCs w:val="18"/>
        </w:rPr>
        <w:t>р</w:t>
      </w:r>
      <w:r w:rsidRPr="00D84CFB">
        <w:rPr>
          <w:color w:val="1E1E1E"/>
          <w:sz w:val="18"/>
          <w:szCs w:val="18"/>
        </w:rPr>
        <w:t>гические реакции на ранее вв</w:t>
      </w:r>
      <w:r w:rsidRPr="00D84CFB">
        <w:rPr>
          <w:color w:val="1E1E1E"/>
          <w:sz w:val="18"/>
          <w:szCs w:val="18"/>
        </w:rPr>
        <w:t>о</w:t>
      </w:r>
      <w:r w:rsidRPr="00D84CFB">
        <w:rPr>
          <w:color w:val="1E1E1E"/>
          <w:sz w:val="18"/>
          <w:szCs w:val="18"/>
        </w:rPr>
        <w:t>димые гриппозные вакцины.</w:t>
      </w:r>
    </w:p>
    <w:p w:rsidR="00D84CFB" w:rsidRDefault="00D84CFB" w:rsidP="00D84CFB">
      <w:pPr>
        <w:pStyle w:val="a7"/>
        <w:numPr>
          <w:ilvl w:val="0"/>
          <w:numId w:val="26"/>
        </w:numPr>
        <w:shd w:val="clear" w:color="auto" w:fill="FFFFFF"/>
        <w:spacing w:after="0" w:line="240" w:lineRule="auto"/>
        <w:ind w:left="142" w:hanging="142"/>
        <w:jc w:val="both"/>
        <w:rPr>
          <w:color w:val="1E1E1E"/>
          <w:sz w:val="18"/>
          <w:szCs w:val="18"/>
        </w:rPr>
      </w:pPr>
      <w:r w:rsidRPr="00D84CFB">
        <w:rPr>
          <w:color w:val="1E1E1E"/>
          <w:sz w:val="18"/>
          <w:szCs w:val="18"/>
        </w:rPr>
        <w:t>Сильная реакция (температура выше 40</w:t>
      </w:r>
      <w:proofErr w:type="gramStart"/>
      <w:r w:rsidRPr="00D84CFB">
        <w:rPr>
          <w:color w:val="1E1E1E"/>
          <w:sz w:val="18"/>
          <w:szCs w:val="18"/>
        </w:rPr>
        <w:t>°С</w:t>
      </w:r>
      <w:proofErr w:type="gramEnd"/>
      <w:r w:rsidRPr="00D84CFB">
        <w:rPr>
          <w:color w:val="1E1E1E"/>
          <w:sz w:val="18"/>
          <w:szCs w:val="18"/>
        </w:rPr>
        <w:t>, отёк и гиперемия в месте введ</w:t>
      </w:r>
      <w:r w:rsidRPr="00D84CFB">
        <w:rPr>
          <w:color w:val="1E1E1E"/>
          <w:sz w:val="18"/>
          <w:szCs w:val="18"/>
        </w:rPr>
        <w:t>е</w:t>
      </w:r>
      <w:r w:rsidRPr="00D84CFB">
        <w:rPr>
          <w:color w:val="1E1E1E"/>
          <w:sz w:val="18"/>
          <w:szCs w:val="18"/>
        </w:rPr>
        <w:t>ния свыше 8 см в диаметре) или осложнение на пред</w:t>
      </w:r>
      <w:r w:rsidRPr="00D84CFB">
        <w:rPr>
          <w:color w:val="1E1E1E"/>
          <w:sz w:val="18"/>
          <w:szCs w:val="18"/>
        </w:rPr>
        <w:t>ы</w:t>
      </w:r>
      <w:r w:rsidRPr="00D84CFB">
        <w:rPr>
          <w:color w:val="1E1E1E"/>
          <w:sz w:val="18"/>
          <w:szCs w:val="18"/>
        </w:rPr>
        <w:t>дущее введение препарата.</w:t>
      </w:r>
    </w:p>
    <w:p w:rsidR="00D84CFB" w:rsidRDefault="00D84CFB" w:rsidP="00D84CFB">
      <w:pPr>
        <w:pStyle w:val="a7"/>
        <w:numPr>
          <w:ilvl w:val="0"/>
          <w:numId w:val="26"/>
        </w:numPr>
        <w:shd w:val="clear" w:color="auto" w:fill="FFFFFF"/>
        <w:spacing w:after="0" w:line="240" w:lineRule="auto"/>
        <w:ind w:left="142" w:hanging="142"/>
        <w:jc w:val="both"/>
        <w:rPr>
          <w:color w:val="1E1E1E"/>
          <w:sz w:val="18"/>
          <w:szCs w:val="18"/>
        </w:rPr>
      </w:pPr>
      <w:r w:rsidRPr="00D84CFB">
        <w:rPr>
          <w:color w:val="1E1E1E"/>
          <w:sz w:val="18"/>
          <w:szCs w:val="18"/>
        </w:rPr>
        <w:t>Острые инфекционные или неинфе</w:t>
      </w:r>
      <w:r w:rsidRPr="00D84CFB">
        <w:rPr>
          <w:color w:val="1E1E1E"/>
          <w:sz w:val="18"/>
          <w:szCs w:val="18"/>
        </w:rPr>
        <w:t>к</w:t>
      </w:r>
      <w:r w:rsidRPr="00D84CFB">
        <w:rPr>
          <w:color w:val="1E1E1E"/>
          <w:sz w:val="18"/>
          <w:szCs w:val="18"/>
        </w:rPr>
        <w:t>ционные заболевания, обострение хронических заболеваний (вакцин</w:t>
      </w:r>
      <w:r w:rsidRPr="00D84CFB">
        <w:rPr>
          <w:color w:val="1E1E1E"/>
          <w:sz w:val="18"/>
          <w:szCs w:val="18"/>
        </w:rPr>
        <w:t>а</w:t>
      </w:r>
      <w:r w:rsidRPr="00D84CFB">
        <w:rPr>
          <w:color w:val="1E1E1E"/>
          <w:sz w:val="18"/>
          <w:szCs w:val="18"/>
        </w:rPr>
        <w:t>цию проводят через 2-4 нед</w:t>
      </w:r>
      <w:r w:rsidRPr="00D84CFB">
        <w:rPr>
          <w:color w:val="1E1E1E"/>
          <w:sz w:val="18"/>
          <w:szCs w:val="18"/>
        </w:rPr>
        <w:t>е</w:t>
      </w:r>
      <w:r w:rsidRPr="00D84CFB">
        <w:rPr>
          <w:color w:val="1E1E1E"/>
          <w:sz w:val="18"/>
          <w:szCs w:val="18"/>
        </w:rPr>
        <w:t>ли после выздоровления или в период реми</w:t>
      </w:r>
      <w:r w:rsidRPr="00D84CFB">
        <w:rPr>
          <w:color w:val="1E1E1E"/>
          <w:sz w:val="18"/>
          <w:szCs w:val="18"/>
        </w:rPr>
        <w:t>с</w:t>
      </w:r>
      <w:r w:rsidRPr="00D84CFB">
        <w:rPr>
          <w:color w:val="1E1E1E"/>
          <w:sz w:val="18"/>
          <w:szCs w:val="18"/>
        </w:rPr>
        <w:t>сии).</w:t>
      </w:r>
    </w:p>
    <w:p w:rsidR="00D84CFB" w:rsidRPr="00D84CFB" w:rsidRDefault="00D84CFB" w:rsidP="00D84CFB">
      <w:pPr>
        <w:pStyle w:val="a7"/>
        <w:numPr>
          <w:ilvl w:val="0"/>
          <w:numId w:val="26"/>
        </w:numPr>
        <w:shd w:val="clear" w:color="auto" w:fill="FFFFFF"/>
        <w:spacing w:after="0" w:line="240" w:lineRule="auto"/>
        <w:ind w:left="142" w:hanging="142"/>
        <w:jc w:val="both"/>
        <w:rPr>
          <w:color w:val="1E1E1E"/>
          <w:sz w:val="18"/>
          <w:szCs w:val="18"/>
        </w:rPr>
      </w:pPr>
      <w:r w:rsidRPr="00D84CFB">
        <w:rPr>
          <w:color w:val="1E1E1E"/>
          <w:sz w:val="18"/>
          <w:szCs w:val="18"/>
        </w:rPr>
        <w:t>При нетяжелых острых респирато</w:t>
      </w:r>
      <w:r w:rsidRPr="00D84CFB">
        <w:rPr>
          <w:color w:val="1E1E1E"/>
          <w:sz w:val="18"/>
          <w:szCs w:val="18"/>
        </w:rPr>
        <w:t>р</w:t>
      </w:r>
      <w:r w:rsidRPr="00D84CFB">
        <w:rPr>
          <w:color w:val="1E1E1E"/>
          <w:sz w:val="18"/>
          <w:szCs w:val="18"/>
        </w:rPr>
        <w:t>ных вирусных инфекциях (ОРВИ), острых кишечных заболеваниях ва</w:t>
      </w:r>
      <w:r w:rsidRPr="00D84CFB">
        <w:rPr>
          <w:color w:val="1E1E1E"/>
          <w:sz w:val="18"/>
          <w:szCs w:val="18"/>
        </w:rPr>
        <w:t>к</w:t>
      </w:r>
      <w:r w:rsidRPr="00D84CFB">
        <w:rPr>
          <w:color w:val="1E1E1E"/>
          <w:sz w:val="18"/>
          <w:szCs w:val="18"/>
        </w:rPr>
        <w:t>цинацию проводят после нормализ</w:t>
      </w:r>
      <w:r w:rsidRPr="00D84CFB">
        <w:rPr>
          <w:color w:val="1E1E1E"/>
          <w:sz w:val="18"/>
          <w:szCs w:val="18"/>
        </w:rPr>
        <w:t>а</w:t>
      </w:r>
      <w:r w:rsidRPr="00D84CFB">
        <w:rPr>
          <w:color w:val="1E1E1E"/>
          <w:sz w:val="18"/>
          <w:szCs w:val="18"/>
        </w:rPr>
        <w:t>ции темпер</w:t>
      </w:r>
      <w:r w:rsidRPr="00D84CFB">
        <w:rPr>
          <w:color w:val="1E1E1E"/>
          <w:sz w:val="18"/>
          <w:szCs w:val="18"/>
        </w:rPr>
        <w:t>а</w:t>
      </w:r>
      <w:r w:rsidRPr="00D84CFB">
        <w:rPr>
          <w:color w:val="1E1E1E"/>
          <w:sz w:val="18"/>
          <w:szCs w:val="18"/>
        </w:rPr>
        <w:t>туры.</w:t>
      </w:r>
    </w:p>
    <w:p w:rsidR="00D84CFB" w:rsidRPr="00D84CFB" w:rsidRDefault="00D84CFB" w:rsidP="00D84CFB">
      <w:pPr>
        <w:pStyle w:val="a7"/>
        <w:shd w:val="clear" w:color="auto" w:fill="FFFFFF"/>
        <w:spacing w:after="300" w:line="240" w:lineRule="auto"/>
        <w:jc w:val="both"/>
        <w:rPr>
          <w:color w:val="1E1E1E"/>
          <w:sz w:val="18"/>
          <w:szCs w:val="18"/>
        </w:rPr>
      </w:pPr>
      <w:r w:rsidRPr="00D84CFB">
        <w:rPr>
          <w:rStyle w:val="a9"/>
          <w:color w:val="1E1E1E"/>
          <w:sz w:val="18"/>
          <w:szCs w:val="18"/>
        </w:rPr>
        <w:t>4.4.Особые указания и меры пред</w:t>
      </w:r>
      <w:r w:rsidRPr="00D84CFB">
        <w:rPr>
          <w:rStyle w:val="a9"/>
          <w:color w:val="1E1E1E"/>
          <w:sz w:val="18"/>
          <w:szCs w:val="18"/>
        </w:rPr>
        <w:t>о</w:t>
      </w:r>
      <w:r w:rsidRPr="00D84CFB">
        <w:rPr>
          <w:rStyle w:val="a9"/>
          <w:color w:val="1E1E1E"/>
          <w:sz w:val="18"/>
          <w:szCs w:val="18"/>
        </w:rPr>
        <w:t>сторожности при пр</w:t>
      </w:r>
      <w:r w:rsidRPr="00D84CFB">
        <w:rPr>
          <w:rStyle w:val="a9"/>
          <w:color w:val="1E1E1E"/>
          <w:sz w:val="18"/>
          <w:szCs w:val="18"/>
        </w:rPr>
        <w:t>и</w:t>
      </w:r>
      <w:r w:rsidRPr="00D84CFB">
        <w:rPr>
          <w:rStyle w:val="a9"/>
          <w:color w:val="1E1E1E"/>
          <w:sz w:val="18"/>
          <w:szCs w:val="18"/>
        </w:rPr>
        <w:t>менении</w:t>
      </w:r>
    </w:p>
    <w:p w:rsidR="00D84CFB" w:rsidRPr="00D84CFB" w:rsidRDefault="00D84CFB" w:rsidP="00D84CFB">
      <w:pPr>
        <w:numPr>
          <w:ilvl w:val="0"/>
          <w:numId w:val="24"/>
        </w:numPr>
        <w:shd w:val="clear" w:color="auto" w:fill="FFFFFF"/>
        <w:spacing w:after="100" w:afterAutospacing="1" w:line="240" w:lineRule="auto"/>
        <w:ind w:left="0"/>
        <w:jc w:val="both"/>
        <w:rPr>
          <w:rFonts w:ascii="Times New Roman" w:hAnsi="Times New Roman" w:cs="Times New Roman"/>
          <w:color w:val="414040"/>
          <w:sz w:val="18"/>
          <w:szCs w:val="18"/>
        </w:rPr>
      </w:pPr>
      <w:r w:rsidRPr="00D84CFB">
        <w:rPr>
          <w:rFonts w:ascii="Times New Roman" w:hAnsi="Times New Roman" w:cs="Times New Roman"/>
          <w:color w:val="414040"/>
          <w:sz w:val="18"/>
          <w:szCs w:val="18"/>
        </w:rPr>
        <w:t>Вакцина предназначена только для внутримышечного введения! Ни при каких случаях не допускается вводить в сосудистое русло.</w:t>
      </w:r>
    </w:p>
    <w:p w:rsidR="00D84CFB" w:rsidRPr="00D84CFB" w:rsidRDefault="00D84CFB" w:rsidP="00D84CFB">
      <w:pPr>
        <w:pStyle w:val="a7"/>
        <w:shd w:val="clear" w:color="auto" w:fill="FFFFFF"/>
        <w:spacing w:after="300" w:line="240" w:lineRule="auto"/>
        <w:jc w:val="both"/>
        <w:rPr>
          <w:color w:val="1E1E1E"/>
          <w:sz w:val="18"/>
          <w:szCs w:val="18"/>
        </w:rPr>
      </w:pPr>
      <w:r w:rsidRPr="00D84CFB">
        <w:rPr>
          <w:color w:val="1E1E1E"/>
          <w:sz w:val="18"/>
          <w:szCs w:val="18"/>
        </w:rPr>
        <w:t>Не пригоден к применению препарат в ампулах с нар</w:t>
      </w:r>
      <w:r w:rsidRPr="00D84CFB">
        <w:rPr>
          <w:color w:val="1E1E1E"/>
          <w:sz w:val="18"/>
          <w:szCs w:val="18"/>
        </w:rPr>
        <w:t>у</w:t>
      </w:r>
      <w:r w:rsidRPr="00D84CFB">
        <w:rPr>
          <w:color w:val="1E1E1E"/>
          <w:sz w:val="18"/>
          <w:szCs w:val="18"/>
        </w:rPr>
        <w:t>шенной целостностью или маркировкой, при изменении физ</w:t>
      </w:r>
      <w:r w:rsidRPr="00D84CFB">
        <w:rPr>
          <w:color w:val="1E1E1E"/>
          <w:sz w:val="18"/>
          <w:szCs w:val="18"/>
        </w:rPr>
        <w:t>и</w:t>
      </w:r>
      <w:r w:rsidRPr="00D84CFB">
        <w:rPr>
          <w:color w:val="1E1E1E"/>
          <w:sz w:val="18"/>
          <w:szCs w:val="18"/>
        </w:rPr>
        <w:t>ческих свойств (цвета, прозрачности), при наличии посторонних частиц, при и</w:t>
      </w:r>
      <w:r w:rsidRPr="00D84CFB">
        <w:rPr>
          <w:color w:val="1E1E1E"/>
          <w:sz w:val="18"/>
          <w:szCs w:val="18"/>
        </w:rPr>
        <w:t>с</w:t>
      </w:r>
      <w:r w:rsidRPr="00D84CFB">
        <w:rPr>
          <w:color w:val="1E1E1E"/>
          <w:sz w:val="18"/>
          <w:szCs w:val="18"/>
        </w:rPr>
        <w:t>тёкшем сроке годности, нарушении требований к условиям хранения /или транспортирования.</w:t>
      </w:r>
    </w:p>
    <w:p w:rsidR="00D84CFB" w:rsidRPr="00D84CFB" w:rsidRDefault="00D84CFB" w:rsidP="00D84CFB">
      <w:pPr>
        <w:numPr>
          <w:ilvl w:val="0"/>
          <w:numId w:val="25"/>
        </w:numPr>
        <w:shd w:val="clear" w:color="auto" w:fill="FFFFFF"/>
        <w:spacing w:after="100" w:afterAutospacing="1" w:line="240" w:lineRule="auto"/>
        <w:ind w:left="0"/>
        <w:jc w:val="both"/>
        <w:rPr>
          <w:rFonts w:ascii="Times New Roman" w:hAnsi="Times New Roman" w:cs="Times New Roman"/>
          <w:color w:val="414040"/>
          <w:sz w:val="18"/>
          <w:szCs w:val="18"/>
        </w:rPr>
      </w:pPr>
      <w:r w:rsidRPr="00D84CFB">
        <w:rPr>
          <w:rFonts w:ascii="Times New Roman" w:hAnsi="Times New Roman" w:cs="Times New Roman"/>
          <w:color w:val="414040"/>
          <w:sz w:val="18"/>
          <w:szCs w:val="18"/>
        </w:rPr>
        <w:lastRenderedPageBreak/>
        <w:t>Вакцина предназначена для применения в лечебно-профилактических и санита</w:t>
      </w:r>
      <w:r w:rsidRPr="00D84CFB">
        <w:rPr>
          <w:rFonts w:ascii="Times New Roman" w:hAnsi="Times New Roman" w:cs="Times New Roman"/>
          <w:color w:val="414040"/>
          <w:sz w:val="18"/>
          <w:szCs w:val="18"/>
        </w:rPr>
        <w:t>р</w:t>
      </w:r>
      <w:r w:rsidRPr="00D84CFB">
        <w:rPr>
          <w:rFonts w:ascii="Times New Roman" w:hAnsi="Times New Roman" w:cs="Times New Roman"/>
          <w:color w:val="414040"/>
          <w:sz w:val="18"/>
          <w:szCs w:val="18"/>
        </w:rPr>
        <w:t>но-профилактических учреждениях;</w:t>
      </w:r>
    </w:p>
    <w:p w:rsidR="00D84CFB" w:rsidRPr="00D84CFB" w:rsidRDefault="00D84CFB" w:rsidP="00D84CFB">
      <w:pPr>
        <w:numPr>
          <w:ilvl w:val="0"/>
          <w:numId w:val="25"/>
        </w:numPr>
        <w:shd w:val="clear" w:color="auto" w:fill="FFFFFF"/>
        <w:spacing w:after="100" w:afterAutospacing="1" w:line="240" w:lineRule="auto"/>
        <w:ind w:left="0"/>
        <w:jc w:val="both"/>
        <w:rPr>
          <w:rFonts w:ascii="Times New Roman" w:hAnsi="Times New Roman" w:cs="Times New Roman"/>
          <w:color w:val="414040"/>
          <w:sz w:val="18"/>
          <w:szCs w:val="18"/>
        </w:rPr>
      </w:pPr>
      <w:r w:rsidRPr="00D84CFB">
        <w:rPr>
          <w:rFonts w:ascii="Times New Roman" w:hAnsi="Times New Roman" w:cs="Times New Roman"/>
          <w:color w:val="414040"/>
          <w:sz w:val="18"/>
          <w:szCs w:val="18"/>
        </w:rPr>
        <w:t>Перед прививкой вакцинируемые должны быть осмотрены врачом (фел</w:t>
      </w:r>
      <w:r w:rsidRPr="00D84CFB">
        <w:rPr>
          <w:rFonts w:ascii="Times New Roman" w:hAnsi="Times New Roman" w:cs="Times New Roman"/>
          <w:color w:val="414040"/>
          <w:sz w:val="18"/>
          <w:szCs w:val="18"/>
        </w:rPr>
        <w:t>ь</w:t>
      </w:r>
      <w:r w:rsidRPr="00D84CFB">
        <w:rPr>
          <w:rFonts w:ascii="Times New Roman" w:hAnsi="Times New Roman" w:cs="Times New Roman"/>
          <w:color w:val="414040"/>
          <w:sz w:val="18"/>
          <w:szCs w:val="18"/>
        </w:rPr>
        <w:t>дшером) с обязательным проведением термометрии. При температуре выше 37</w:t>
      </w:r>
      <w:proofErr w:type="gramStart"/>
      <w:r w:rsidRPr="00D84CFB">
        <w:rPr>
          <w:rFonts w:ascii="Times New Roman" w:hAnsi="Times New Roman" w:cs="Times New Roman"/>
          <w:color w:val="414040"/>
          <w:sz w:val="18"/>
          <w:szCs w:val="18"/>
        </w:rPr>
        <w:t>°С</w:t>
      </w:r>
      <w:proofErr w:type="gramEnd"/>
      <w:r w:rsidRPr="00D84CFB">
        <w:rPr>
          <w:rFonts w:ascii="Times New Roman" w:hAnsi="Times New Roman" w:cs="Times New Roman"/>
          <w:color w:val="414040"/>
          <w:sz w:val="18"/>
          <w:szCs w:val="18"/>
        </w:rPr>
        <w:t xml:space="preserve"> вакцин</w:t>
      </w:r>
      <w:r w:rsidRPr="00D84CFB">
        <w:rPr>
          <w:rFonts w:ascii="Times New Roman" w:hAnsi="Times New Roman" w:cs="Times New Roman"/>
          <w:color w:val="414040"/>
          <w:sz w:val="18"/>
          <w:szCs w:val="18"/>
        </w:rPr>
        <w:t>а</w:t>
      </w:r>
      <w:r w:rsidRPr="00D84CFB">
        <w:rPr>
          <w:rFonts w:ascii="Times New Roman" w:hAnsi="Times New Roman" w:cs="Times New Roman"/>
          <w:color w:val="414040"/>
          <w:sz w:val="18"/>
          <w:szCs w:val="18"/>
        </w:rPr>
        <w:t>цию не проводят.</w:t>
      </w:r>
    </w:p>
    <w:p w:rsidR="00D84CFB" w:rsidRPr="00D84CFB" w:rsidRDefault="00D84CFB" w:rsidP="00D84CFB">
      <w:pPr>
        <w:numPr>
          <w:ilvl w:val="0"/>
          <w:numId w:val="25"/>
        </w:numPr>
        <w:shd w:val="clear" w:color="auto" w:fill="FFFFFF"/>
        <w:spacing w:after="100" w:afterAutospacing="1" w:line="240" w:lineRule="auto"/>
        <w:ind w:left="0"/>
        <w:jc w:val="both"/>
        <w:rPr>
          <w:rFonts w:ascii="Times New Roman" w:hAnsi="Times New Roman" w:cs="Times New Roman"/>
          <w:color w:val="414040"/>
          <w:sz w:val="18"/>
          <w:szCs w:val="18"/>
        </w:rPr>
      </w:pPr>
      <w:r w:rsidRPr="00D84CFB">
        <w:rPr>
          <w:rFonts w:ascii="Times New Roman" w:hAnsi="Times New Roman" w:cs="Times New Roman"/>
          <w:color w:val="414040"/>
          <w:sz w:val="18"/>
          <w:szCs w:val="18"/>
        </w:rPr>
        <w:t>Подобно всем инъекционным вакцинам, при возникновении редко встречающ</w:t>
      </w:r>
      <w:r w:rsidRPr="00D84CFB">
        <w:rPr>
          <w:rFonts w:ascii="Times New Roman" w:hAnsi="Times New Roman" w:cs="Times New Roman"/>
          <w:color w:val="414040"/>
          <w:sz w:val="18"/>
          <w:szCs w:val="18"/>
        </w:rPr>
        <w:t>е</w:t>
      </w:r>
      <w:r w:rsidRPr="00D84CFB">
        <w:rPr>
          <w:rFonts w:ascii="Times New Roman" w:hAnsi="Times New Roman" w:cs="Times New Roman"/>
          <w:color w:val="414040"/>
          <w:sz w:val="18"/>
          <w:szCs w:val="18"/>
        </w:rPr>
        <w:t>гося после введения вакцины анафила</w:t>
      </w:r>
      <w:r w:rsidRPr="00D84CFB">
        <w:rPr>
          <w:rFonts w:ascii="Times New Roman" w:hAnsi="Times New Roman" w:cs="Times New Roman"/>
          <w:color w:val="414040"/>
          <w:sz w:val="18"/>
          <w:szCs w:val="18"/>
        </w:rPr>
        <w:t>к</w:t>
      </w:r>
      <w:r w:rsidRPr="00D84CFB">
        <w:rPr>
          <w:rFonts w:ascii="Times New Roman" w:hAnsi="Times New Roman" w:cs="Times New Roman"/>
          <w:color w:val="414040"/>
          <w:sz w:val="18"/>
          <w:szCs w:val="18"/>
        </w:rPr>
        <w:t>тического явления необходимо всегда расп</w:t>
      </w:r>
      <w:r w:rsidRPr="00D84CFB">
        <w:rPr>
          <w:rFonts w:ascii="Times New Roman" w:hAnsi="Times New Roman" w:cs="Times New Roman"/>
          <w:color w:val="414040"/>
          <w:sz w:val="18"/>
          <w:szCs w:val="18"/>
        </w:rPr>
        <w:t>о</w:t>
      </w:r>
      <w:r w:rsidRPr="00D84CFB">
        <w:rPr>
          <w:rFonts w:ascii="Times New Roman" w:hAnsi="Times New Roman" w:cs="Times New Roman"/>
          <w:color w:val="414040"/>
          <w:sz w:val="18"/>
          <w:szCs w:val="18"/>
        </w:rPr>
        <w:t>лагать возможностью оказания медицинской помощи и осущест</w:t>
      </w:r>
      <w:r w:rsidRPr="00D84CFB">
        <w:rPr>
          <w:rFonts w:ascii="Times New Roman" w:hAnsi="Times New Roman" w:cs="Times New Roman"/>
          <w:color w:val="414040"/>
          <w:sz w:val="18"/>
          <w:szCs w:val="18"/>
        </w:rPr>
        <w:t>в</w:t>
      </w:r>
      <w:r w:rsidRPr="00D84CFB">
        <w:rPr>
          <w:rFonts w:ascii="Times New Roman" w:hAnsi="Times New Roman" w:cs="Times New Roman"/>
          <w:color w:val="414040"/>
          <w:sz w:val="18"/>
          <w:szCs w:val="18"/>
        </w:rPr>
        <w:t>ления наблюдения. В кабинетах, где проводи</w:t>
      </w:r>
      <w:r w:rsidRPr="00D84CFB">
        <w:rPr>
          <w:rFonts w:ascii="Times New Roman" w:hAnsi="Times New Roman" w:cs="Times New Roman"/>
          <w:color w:val="414040"/>
          <w:sz w:val="18"/>
          <w:szCs w:val="18"/>
        </w:rPr>
        <w:t>т</w:t>
      </w:r>
      <w:r w:rsidRPr="00D84CFB">
        <w:rPr>
          <w:rFonts w:ascii="Times New Roman" w:hAnsi="Times New Roman" w:cs="Times New Roman"/>
          <w:color w:val="414040"/>
          <w:sz w:val="18"/>
          <w:szCs w:val="18"/>
        </w:rPr>
        <w:t>ся вакцинация, необходимо иметь сре</w:t>
      </w:r>
      <w:r w:rsidRPr="00D84CFB">
        <w:rPr>
          <w:rFonts w:ascii="Times New Roman" w:hAnsi="Times New Roman" w:cs="Times New Roman"/>
          <w:color w:val="414040"/>
          <w:sz w:val="18"/>
          <w:szCs w:val="18"/>
        </w:rPr>
        <w:t>д</w:t>
      </w:r>
      <w:r w:rsidRPr="00D84CFB">
        <w:rPr>
          <w:rFonts w:ascii="Times New Roman" w:hAnsi="Times New Roman" w:cs="Times New Roman"/>
          <w:color w:val="414040"/>
          <w:sz w:val="18"/>
          <w:szCs w:val="18"/>
        </w:rPr>
        <w:t>ства противошоковой терапии. Вакц</w:t>
      </w:r>
      <w:r w:rsidRPr="00D84CFB">
        <w:rPr>
          <w:rFonts w:ascii="Times New Roman" w:hAnsi="Times New Roman" w:cs="Times New Roman"/>
          <w:color w:val="414040"/>
          <w:sz w:val="18"/>
          <w:szCs w:val="18"/>
        </w:rPr>
        <w:t>и</w:t>
      </w:r>
      <w:r w:rsidRPr="00D84CFB">
        <w:rPr>
          <w:rFonts w:ascii="Times New Roman" w:hAnsi="Times New Roman" w:cs="Times New Roman"/>
          <w:color w:val="414040"/>
          <w:sz w:val="18"/>
          <w:szCs w:val="18"/>
        </w:rPr>
        <w:t>нирова</w:t>
      </w:r>
      <w:r w:rsidRPr="00D84CFB">
        <w:rPr>
          <w:rFonts w:ascii="Times New Roman" w:hAnsi="Times New Roman" w:cs="Times New Roman"/>
          <w:color w:val="414040"/>
          <w:sz w:val="18"/>
          <w:szCs w:val="18"/>
        </w:rPr>
        <w:t>н</w:t>
      </w:r>
      <w:r w:rsidRPr="00D84CFB">
        <w:rPr>
          <w:rFonts w:ascii="Times New Roman" w:hAnsi="Times New Roman" w:cs="Times New Roman"/>
          <w:color w:val="414040"/>
          <w:sz w:val="18"/>
          <w:szCs w:val="18"/>
        </w:rPr>
        <w:t>ный должен находиться под наблюдением медработника в т</w:t>
      </w:r>
      <w:r w:rsidRPr="00D84CFB">
        <w:rPr>
          <w:rFonts w:ascii="Times New Roman" w:hAnsi="Times New Roman" w:cs="Times New Roman"/>
          <w:color w:val="414040"/>
          <w:sz w:val="18"/>
          <w:szCs w:val="18"/>
        </w:rPr>
        <w:t>е</w:t>
      </w:r>
      <w:r w:rsidRPr="00D84CFB">
        <w:rPr>
          <w:rFonts w:ascii="Times New Roman" w:hAnsi="Times New Roman" w:cs="Times New Roman"/>
          <w:color w:val="414040"/>
          <w:sz w:val="18"/>
          <w:szCs w:val="18"/>
        </w:rPr>
        <w:t>чение 30 минут после вакцинации.</w:t>
      </w:r>
    </w:p>
    <w:p w:rsidR="00D84CFB" w:rsidRPr="00D84CFB" w:rsidRDefault="00D84CFB" w:rsidP="00D84CFB">
      <w:pPr>
        <w:pStyle w:val="a7"/>
        <w:shd w:val="clear" w:color="auto" w:fill="FFFFFF"/>
        <w:spacing w:after="300" w:line="240" w:lineRule="auto"/>
        <w:jc w:val="both"/>
        <w:rPr>
          <w:color w:val="1E1E1E"/>
          <w:sz w:val="18"/>
          <w:szCs w:val="18"/>
        </w:rPr>
      </w:pPr>
      <w:r w:rsidRPr="00D84CFB">
        <w:rPr>
          <w:rStyle w:val="a9"/>
          <w:color w:val="1E1E1E"/>
          <w:sz w:val="18"/>
          <w:szCs w:val="18"/>
        </w:rPr>
        <w:t>4.5.Взаимодействие с другими лека</w:t>
      </w:r>
      <w:r w:rsidRPr="00D84CFB">
        <w:rPr>
          <w:rStyle w:val="a9"/>
          <w:color w:val="1E1E1E"/>
          <w:sz w:val="18"/>
          <w:szCs w:val="18"/>
        </w:rPr>
        <w:t>р</w:t>
      </w:r>
      <w:r w:rsidRPr="00D84CFB">
        <w:rPr>
          <w:rStyle w:val="a9"/>
          <w:color w:val="1E1E1E"/>
          <w:sz w:val="18"/>
          <w:szCs w:val="18"/>
        </w:rPr>
        <w:t>ственными преп</w:t>
      </w:r>
      <w:r w:rsidRPr="00D84CFB">
        <w:rPr>
          <w:rStyle w:val="a9"/>
          <w:color w:val="1E1E1E"/>
          <w:sz w:val="18"/>
          <w:szCs w:val="18"/>
        </w:rPr>
        <w:t>а</w:t>
      </w:r>
      <w:r w:rsidRPr="00D84CFB">
        <w:rPr>
          <w:rStyle w:val="a9"/>
          <w:color w:val="1E1E1E"/>
          <w:sz w:val="18"/>
          <w:szCs w:val="18"/>
        </w:rPr>
        <w:t>ратами и другие формы вз</w:t>
      </w:r>
      <w:r w:rsidRPr="00D84CFB">
        <w:rPr>
          <w:rStyle w:val="a9"/>
          <w:color w:val="1E1E1E"/>
          <w:sz w:val="18"/>
          <w:szCs w:val="18"/>
        </w:rPr>
        <w:t>а</w:t>
      </w:r>
      <w:r w:rsidRPr="00D84CFB">
        <w:rPr>
          <w:rStyle w:val="a9"/>
          <w:color w:val="1E1E1E"/>
          <w:sz w:val="18"/>
          <w:szCs w:val="18"/>
        </w:rPr>
        <w:t>имодействия</w:t>
      </w:r>
    </w:p>
    <w:p w:rsidR="00D84CFB" w:rsidRPr="00D84CFB" w:rsidRDefault="00D84CFB" w:rsidP="00D84CFB">
      <w:pPr>
        <w:pStyle w:val="a7"/>
        <w:shd w:val="clear" w:color="auto" w:fill="FFFFFF"/>
        <w:spacing w:after="300" w:line="240" w:lineRule="auto"/>
        <w:jc w:val="both"/>
        <w:rPr>
          <w:color w:val="1E1E1E"/>
          <w:sz w:val="18"/>
          <w:szCs w:val="18"/>
        </w:rPr>
      </w:pPr>
      <w:r w:rsidRPr="00D84CFB">
        <w:rPr>
          <w:color w:val="1E1E1E"/>
          <w:sz w:val="18"/>
          <w:szCs w:val="18"/>
        </w:rPr>
        <w:t>Вакцина для профилактики гриппа [инактивированная] может применяться одновременно с вакцинами Национал</w:t>
      </w:r>
      <w:r w:rsidRPr="00D84CFB">
        <w:rPr>
          <w:color w:val="1E1E1E"/>
          <w:sz w:val="18"/>
          <w:szCs w:val="18"/>
        </w:rPr>
        <w:t>ь</w:t>
      </w:r>
      <w:r w:rsidRPr="00D84CFB">
        <w:rPr>
          <w:color w:val="1E1E1E"/>
          <w:sz w:val="18"/>
          <w:szCs w:val="18"/>
        </w:rPr>
        <w:t>ного календаря профилактических пр</w:t>
      </w:r>
      <w:r w:rsidRPr="00D84CFB">
        <w:rPr>
          <w:color w:val="1E1E1E"/>
          <w:sz w:val="18"/>
          <w:szCs w:val="18"/>
        </w:rPr>
        <w:t>и</w:t>
      </w:r>
      <w:r w:rsidRPr="00D84CFB">
        <w:rPr>
          <w:color w:val="1E1E1E"/>
          <w:sz w:val="18"/>
          <w:szCs w:val="18"/>
        </w:rPr>
        <w:t>вивок (за и</w:t>
      </w:r>
      <w:r w:rsidRPr="00D84CFB">
        <w:rPr>
          <w:color w:val="1E1E1E"/>
          <w:sz w:val="18"/>
          <w:szCs w:val="18"/>
        </w:rPr>
        <w:t>с</w:t>
      </w:r>
      <w:r w:rsidRPr="00D84CFB">
        <w:rPr>
          <w:color w:val="1E1E1E"/>
          <w:sz w:val="18"/>
          <w:szCs w:val="18"/>
        </w:rPr>
        <w:t>ключением БЦЖ и БЦЖ-М) и инактивированными вакцинами к</w:t>
      </w:r>
      <w:r w:rsidRPr="00D84CFB">
        <w:rPr>
          <w:color w:val="1E1E1E"/>
          <w:sz w:val="18"/>
          <w:szCs w:val="18"/>
        </w:rPr>
        <w:t>а</w:t>
      </w:r>
      <w:r w:rsidRPr="00D84CFB">
        <w:rPr>
          <w:color w:val="1E1E1E"/>
          <w:sz w:val="18"/>
          <w:szCs w:val="18"/>
        </w:rPr>
        <w:t>лендаря профилактич</w:t>
      </w:r>
      <w:r w:rsidRPr="00D84CFB">
        <w:rPr>
          <w:color w:val="1E1E1E"/>
          <w:sz w:val="18"/>
          <w:szCs w:val="18"/>
        </w:rPr>
        <w:t>е</w:t>
      </w:r>
      <w:r w:rsidRPr="00D84CFB">
        <w:rPr>
          <w:color w:val="1E1E1E"/>
          <w:sz w:val="18"/>
          <w:szCs w:val="18"/>
        </w:rPr>
        <w:t>ских прививок по эпидемическим показаниям (за искл</w:t>
      </w:r>
      <w:r w:rsidRPr="00D84CFB">
        <w:rPr>
          <w:color w:val="1E1E1E"/>
          <w:sz w:val="18"/>
          <w:szCs w:val="18"/>
        </w:rPr>
        <w:t>ю</w:t>
      </w:r>
      <w:r w:rsidRPr="00D84CFB">
        <w:rPr>
          <w:color w:val="1E1E1E"/>
          <w:sz w:val="18"/>
          <w:szCs w:val="18"/>
        </w:rPr>
        <w:t xml:space="preserve">чением антирабических). </w:t>
      </w:r>
      <w:proofErr w:type="gramStart"/>
      <w:r w:rsidRPr="00D84CFB">
        <w:rPr>
          <w:color w:val="1E1E1E"/>
          <w:sz w:val="18"/>
          <w:szCs w:val="18"/>
        </w:rPr>
        <w:t>При этом должны учитываться противопоказания к каждой из применяемой вакцин; пр</w:t>
      </w:r>
      <w:r w:rsidRPr="00D84CFB">
        <w:rPr>
          <w:color w:val="1E1E1E"/>
          <w:sz w:val="18"/>
          <w:szCs w:val="18"/>
        </w:rPr>
        <w:t>е</w:t>
      </w:r>
      <w:r w:rsidRPr="00D84CFB">
        <w:rPr>
          <w:color w:val="1E1E1E"/>
          <w:sz w:val="18"/>
          <w:szCs w:val="18"/>
        </w:rPr>
        <w:t>параты следует вводить в разные учас</w:t>
      </w:r>
      <w:r w:rsidRPr="00D84CFB">
        <w:rPr>
          <w:color w:val="1E1E1E"/>
          <w:sz w:val="18"/>
          <w:szCs w:val="18"/>
        </w:rPr>
        <w:t>т</w:t>
      </w:r>
      <w:r w:rsidRPr="00D84CFB">
        <w:rPr>
          <w:color w:val="1E1E1E"/>
          <w:sz w:val="18"/>
          <w:szCs w:val="18"/>
        </w:rPr>
        <w:t>ки тела разными шприцами.</w:t>
      </w:r>
      <w:proofErr w:type="gramEnd"/>
      <w:r w:rsidRPr="00D84CFB">
        <w:rPr>
          <w:color w:val="1E1E1E"/>
          <w:sz w:val="18"/>
          <w:szCs w:val="18"/>
        </w:rPr>
        <w:t xml:space="preserve"> Вакцинация пациентов, получающих </w:t>
      </w:r>
      <w:proofErr w:type="spellStart"/>
      <w:r w:rsidRPr="00D84CFB">
        <w:rPr>
          <w:color w:val="1E1E1E"/>
          <w:sz w:val="18"/>
          <w:szCs w:val="18"/>
        </w:rPr>
        <w:t>иммуносупре</w:t>
      </w:r>
      <w:r w:rsidRPr="00D84CFB">
        <w:rPr>
          <w:color w:val="1E1E1E"/>
          <w:sz w:val="18"/>
          <w:szCs w:val="18"/>
        </w:rPr>
        <w:t>с</w:t>
      </w:r>
      <w:r w:rsidRPr="00D84CFB">
        <w:rPr>
          <w:color w:val="1E1E1E"/>
          <w:sz w:val="18"/>
          <w:szCs w:val="18"/>
        </w:rPr>
        <w:t>сивную</w:t>
      </w:r>
      <w:proofErr w:type="spellEnd"/>
      <w:r w:rsidRPr="00D84CFB">
        <w:rPr>
          <w:color w:val="1E1E1E"/>
          <w:sz w:val="18"/>
          <w:szCs w:val="18"/>
        </w:rPr>
        <w:t xml:space="preserve"> терапию (ко</w:t>
      </w:r>
      <w:r w:rsidRPr="00D84CFB">
        <w:rPr>
          <w:color w:val="1E1E1E"/>
          <w:sz w:val="18"/>
          <w:szCs w:val="18"/>
        </w:rPr>
        <w:t>р</w:t>
      </w:r>
      <w:r w:rsidRPr="00D84CFB">
        <w:rPr>
          <w:color w:val="1E1E1E"/>
          <w:sz w:val="18"/>
          <w:szCs w:val="18"/>
        </w:rPr>
        <w:t>тикостероиды, цитотоксические и радиоактивные пр</w:t>
      </w:r>
      <w:r w:rsidRPr="00D84CFB">
        <w:rPr>
          <w:color w:val="1E1E1E"/>
          <w:sz w:val="18"/>
          <w:szCs w:val="18"/>
        </w:rPr>
        <w:t>е</w:t>
      </w:r>
      <w:r w:rsidRPr="00D84CFB">
        <w:rPr>
          <w:color w:val="1E1E1E"/>
          <w:sz w:val="18"/>
          <w:szCs w:val="18"/>
        </w:rPr>
        <w:t>параты), может быть менее эффекти</w:t>
      </w:r>
      <w:r w:rsidRPr="00D84CFB">
        <w:rPr>
          <w:color w:val="1E1E1E"/>
          <w:sz w:val="18"/>
          <w:szCs w:val="18"/>
        </w:rPr>
        <w:t>в</w:t>
      </w:r>
      <w:r w:rsidRPr="00D84CFB">
        <w:rPr>
          <w:color w:val="1E1E1E"/>
          <w:sz w:val="18"/>
          <w:szCs w:val="18"/>
        </w:rPr>
        <w:t>ной.</w:t>
      </w:r>
    </w:p>
    <w:p w:rsidR="00D84CFB" w:rsidRPr="00D84CFB" w:rsidRDefault="00D84CFB" w:rsidP="00D84CFB">
      <w:pPr>
        <w:pStyle w:val="a7"/>
        <w:shd w:val="clear" w:color="auto" w:fill="FFFFFF"/>
        <w:spacing w:after="0" w:line="240" w:lineRule="auto"/>
        <w:jc w:val="both"/>
        <w:rPr>
          <w:color w:val="1E1E1E"/>
          <w:sz w:val="18"/>
          <w:szCs w:val="18"/>
        </w:rPr>
      </w:pPr>
      <w:r w:rsidRPr="00D84CFB">
        <w:rPr>
          <w:rStyle w:val="a9"/>
          <w:color w:val="1E1E1E"/>
          <w:sz w:val="18"/>
          <w:szCs w:val="18"/>
        </w:rPr>
        <w:t>4.6.Фертильность, береме</w:t>
      </w:r>
      <w:r w:rsidRPr="00D84CFB">
        <w:rPr>
          <w:rStyle w:val="a9"/>
          <w:color w:val="1E1E1E"/>
          <w:sz w:val="18"/>
          <w:szCs w:val="18"/>
        </w:rPr>
        <w:t>н</w:t>
      </w:r>
      <w:r w:rsidRPr="00D84CFB">
        <w:rPr>
          <w:rStyle w:val="a9"/>
          <w:color w:val="1E1E1E"/>
          <w:sz w:val="18"/>
          <w:szCs w:val="18"/>
        </w:rPr>
        <w:t>ность и кормление грудью</w:t>
      </w:r>
    </w:p>
    <w:p w:rsidR="00D84CFB" w:rsidRPr="00D84CFB" w:rsidRDefault="00D84CFB" w:rsidP="00D84CFB">
      <w:pPr>
        <w:pStyle w:val="a7"/>
        <w:shd w:val="clear" w:color="auto" w:fill="FFFFFF"/>
        <w:spacing w:after="0" w:line="240" w:lineRule="auto"/>
        <w:jc w:val="both"/>
        <w:rPr>
          <w:color w:val="1E1E1E"/>
          <w:sz w:val="18"/>
          <w:szCs w:val="18"/>
        </w:rPr>
      </w:pPr>
      <w:r w:rsidRPr="00D84CFB">
        <w:rPr>
          <w:color w:val="008000"/>
          <w:sz w:val="18"/>
          <w:szCs w:val="18"/>
        </w:rPr>
        <w:t>Беременность</w:t>
      </w:r>
    </w:p>
    <w:p w:rsidR="00D84CFB" w:rsidRPr="00D84CFB" w:rsidRDefault="00D84CFB" w:rsidP="00D84CFB">
      <w:pPr>
        <w:pStyle w:val="a7"/>
        <w:shd w:val="clear" w:color="auto" w:fill="FFFFFF"/>
        <w:spacing w:after="300" w:line="240" w:lineRule="auto"/>
        <w:jc w:val="both"/>
        <w:rPr>
          <w:color w:val="1E1E1E"/>
          <w:sz w:val="18"/>
          <w:szCs w:val="18"/>
        </w:rPr>
      </w:pPr>
      <w:r w:rsidRPr="00D84CFB">
        <w:rPr>
          <w:color w:val="1E1E1E"/>
          <w:sz w:val="18"/>
          <w:szCs w:val="18"/>
        </w:rPr>
        <w:t>Данные клинических исследований ва</w:t>
      </w:r>
      <w:r w:rsidRPr="00D84CFB">
        <w:rPr>
          <w:color w:val="1E1E1E"/>
          <w:sz w:val="18"/>
          <w:szCs w:val="18"/>
        </w:rPr>
        <w:t>к</w:t>
      </w:r>
      <w:r w:rsidRPr="00D84CFB">
        <w:rPr>
          <w:color w:val="1E1E1E"/>
          <w:sz w:val="18"/>
          <w:szCs w:val="18"/>
        </w:rPr>
        <w:t>цины с участием женщин на II и III тр</w:t>
      </w:r>
      <w:r w:rsidRPr="00D84CFB">
        <w:rPr>
          <w:color w:val="1E1E1E"/>
          <w:sz w:val="18"/>
          <w:szCs w:val="18"/>
        </w:rPr>
        <w:t>и</w:t>
      </w:r>
      <w:r w:rsidRPr="00D84CFB">
        <w:rPr>
          <w:color w:val="1E1E1E"/>
          <w:sz w:val="18"/>
          <w:szCs w:val="18"/>
        </w:rPr>
        <w:t>местрах беременности показали, что вакцинация не оказывает отрицательн</w:t>
      </w:r>
      <w:r w:rsidRPr="00D84CFB">
        <w:rPr>
          <w:color w:val="1E1E1E"/>
          <w:sz w:val="18"/>
          <w:szCs w:val="18"/>
        </w:rPr>
        <w:t>о</w:t>
      </w:r>
      <w:r w:rsidRPr="00D84CFB">
        <w:rPr>
          <w:color w:val="1E1E1E"/>
          <w:sz w:val="18"/>
          <w:szCs w:val="18"/>
        </w:rPr>
        <w:t>го воздействия на плод и организм женщины, и препарат может применят</w:t>
      </w:r>
      <w:r w:rsidRPr="00D84CFB">
        <w:rPr>
          <w:color w:val="1E1E1E"/>
          <w:sz w:val="18"/>
          <w:szCs w:val="18"/>
        </w:rPr>
        <w:t>ь</w:t>
      </w:r>
      <w:r w:rsidRPr="00D84CFB">
        <w:rPr>
          <w:color w:val="1E1E1E"/>
          <w:sz w:val="18"/>
          <w:szCs w:val="18"/>
        </w:rPr>
        <w:t>ся при беременности, начиная со II тр</w:t>
      </w:r>
      <w:r w:rsidRPr="00D84CFB">
        <w:rPr>
          <w:color w:val="1E1E1E"/>
          <w:sz w:val="18"/>
          <w:szCs w:val="18"/>
        </w:rPr>
        <w:t>и</w:t>
      </w:r>
      <w:r w:rsidRPr="00D84CFB">
        <w:rPr>
          <w:color w:val="1E1E1E"/>
          <w:sz w:val="18"/>
          <w:szCs w:val="18"/>
        </w:rPr>
        <w:t>местра.</w:t>
      </w:r>
    </w:p>
    <w:p w:rsidR="00D84CFB" w:rsidRPr="00D84CFB" w:rsidRDefault="00D84CFB" w:rsidP="00D84CFB">
      <w:pPr>
        <w:pStyle w:val="a7"/>
        <w:shd w:val="clear" w:color="auto" w:fill="FFFFFF"/>
        <w:spacing w:after="0" w:line="240" w:lineRule="auto"/>
        <w:jc w:val="both"/>
        <w:rPr>
          <w:color w:val="1E1E1E"/>
          <w:sz w:val="18"/>
          <w:szCs w:val="18"/>
        </w:rPr>
      </w:pPr>
      <w:r w:rsidRPr="00D84CFB">
        <w:rPr>
          <w:color w:val="008000"/>
          <w:sz w:val="18"/>
          <w:szCs w:val="18"/>
        </w:rPr>
        <w:t>Кормление грудью</w:t>
      </w:r>
    </w:p>
    <w:p w:rsidR="00D84CFB" w:rsidRPr="00D84CFB" w:rsidRDefault="00D84CFB" w:rsidP="00D84CFB">
      <w:pPr>
        <w:pStyle w:val="a7"/>
        <w:shd w:val="clear" w:color="auto" w:fill="FFFFFF"/>
        <w:spacing w:after="300" w:line="240" w:lineRule="auto"/>
        <w:jc w:val="both"/>
        <w:rPr>
          <w:color w:val="1E1E1E"/>
          <w:sz w:val="18"/>
          <w:szCs w:val="18"/>
        </w:rPr>
      </w:pPr>
      <w:r w:rsidRPr="00D84CFB">
        <w:rPr>
          <w:color w:val="1E1E1E"/>
          <w:sz w:val="18"/>
          <w:szCs w:val="18"/>
        </w:rPr>
        <w:t>Данные о новорожде</w:t>
      </w:r>
      <w:r w:rsidRPr="00D84CFB">
        <w:rPr>
          <w:color w:val="1E1E1E"/>
          <w:sz w:val="18"/>
          <w:szCs w:val="18"/>
        </w:rPr>
        <w:t>н</w:t>
      </w:r>
      <w:r w:rsidRPr="00D84CFB">
        <w:rPr>
          <w:color w:val="1E1E1E"/>
          <w:sz w:val="18"/>
          <w:szCs w:val="18"/>
        </w:rPr>
        <w:t>ных/детях первого года жизни, вскормленных женщин</w:t>
      </w:r>
      <w:r w:rsidRPr="00D84CFB">
        <w:rPr>
          <w:color w:val="1E1E1E"/>
          <w:sz w:val="18"/>
          <w:szCs w:val="18"/>
        </w:rPr>
        <w:t>а</w:t>
      </w:r>
      <w:r w:rsidRPr="00D84CFB">
        <w:rPr>
          <w:color w:val="1E1E1E"/>
          <w:sz w:val="18"/>
          <w:szCs w:val="18"/>
        </w:rPr>
        <w:t>ми, привитыми Вакциной для профилактики гриппа [инактивированной], отсутств</w:t>
      </w:r>
      <w:r w:rsidRPr="00D84CFB">
        <w:rPr>
          <w:color w:val="1E1E1E"/>
          <w:sz w:val="18"/>
          <w:szCs w:val="18"/>
        </w:rPr>
        <w:t>у</w:t>
      </w:r>
      <w:r w:rsidRPr="00D84CFB">
        <w:rPr>
          <w:color w:val="1E1E1E"/>
          <w:sz w:val="18"/>
          <w:szCs w:val="18"/>
        </w:rPr>
        <w:t>ют. Тем не менее, основываясь на опыте применения инактив</w:t>
      </w:r>
      <w:r w:rsidRPr="00D84CFB">
        <w:rPr>
          <w:color w:val="1E1E1E"/>
          <w:sz w:val="18"/>
          <w:szCs w:val="18"/>
        </w:rPr>
        <w:t>и</w:t>
      </w:r>
      <w:r w:rsidRPr="00D84CFB">
        <w:rPr>
          <w:color w:val="1E1E1E"/>
          <w:sz w:val="18"/>
          <w:szCs w:val="18"/>
        </w:rPr>
        <w:t>рованных вакцин для профилактики гриппа, вакцину можно применять в период грудного вскармливания.</w:t>
      </w:r>
    </w:p>
    <w:p w:rsidR="00D84CFB" w:rsidRPr="00D84CFB" w:rsidRDefault="00D84CFB" w:rsidP="00D84CFB">
      <w:pPr>
        <w:pStyle w:val="a7"/>
        <w:shd w:val="clear" w:color="auto" w:fill="FFFFFF"/>
        <w:spacing w:after="300" w:line="240" w:lineRule="auto"/>
        <w:jc w:val="both"/>
        <w:rPr>
          <w:color w:val="1E1E1E"/>
          <w:sz w:val="18"/>
          <w:szCs w:val="18"/>
        </w:rPr>
      </w:pPr>
      <w:r w:rsidRPr="00D84CFB">
        <w:rPr>
          <w:color w:val="1E1E1E"/>
          <w:sz w:val="18"/>
          <w:szCs w:val="18"/>
        </w:rPr>
        <w:lastRenderedPageBreak/>
        <w:t>Окончательное решение о вакцинации беременных и кормящих грудью же</w:t>
      </w:r>
      <w:r w:rsidRPr="00D84CFB">
        <w:rPr>
          <w:color w:val="1E1E1E"/>
          <w:sz w:val="18"/>
          <w:szCs w:val="18"/>
        </w:rPr>
        <w:t>н</w:t>
      </w:r>
      <w:r w:rsidRPr="00D84CFB">
        <w:rPr>
          <w:color w:val="1E1E1E"/>
          <w:sz w:val="18"/>
          <w:szCs w:val="18"/>
        </w:rPr>
        <w:t>щин должно приниматься врачом инд</w:t>
      </w:r>
      <w:r w:rsidRPr="00D84CFB">
        <w:rPr>
          <w:color w:val="1E1E1E"/>
          <w:sz w:val="18"/>
          <w:szCs w:val="18"/>
        </w:rPr>
        <w:t>и</w:t>
      </w:r>
      <w:r w:rsidRPr="00D84CFB">
        <w:rPr>
          <w:color w:val="1E1E1E"/>
          <w:sz w:val="18"/>
          <w:szCs w:val="18"/>
        </w:rPr>
        <w:t>видуально с учетом ри</w:t>
      </w:r>
      <w:r w:rsidRPr="00D84CFB">
        <w:rPr>
          <w:color w:val="1E1E1E"/>
          <w:sz w:val="18"/>
          <w:szCs w:val="18"/>
        </w:rPr>
        <w:t>с</w:t>
      </w:r>
      <w:r w:rsidRPr="00D84CFB">
        <w:rPr>
          <w:color w:val="1E1E1E"/>
          <w:sz w:val="18"/>
          <w:szCs w:val="18"/>
        </w:rPr>
        <w:t>ка заражения гриппом и во</w:t>
      </w:r>
      <w:r w:rsidRPr="00D84CFB">
        <w:rPr>
          <w:color w:val="1E1E1E"/>
          <w:sz w:val="18"/>
          <w:szCs w:val="18"/>
        </w:rPr>
        <w:t>з</w:t>
      </w:r>
      <w:r w:rsidRPr="00D84CFB">
        <w:rPr>
          <w:color w:val="1E1E1E"/>
          <w:sz w:val="18"/>
          <w:szCs w:val="18"/>
        </w:rPr>
        <w:t>можных осложнений, вызва</w:t>
      </w:r>
      <w:r w:rsidRPr="00D84CFB">
        <w:rPr>
          <w:color w:val="1E1E1E"/>
          <w:sz w:val="18"/>
          <w:szCs w:val="18"/>
        </w:rPr>
        <w:t>н</w:t>
      </w:r>
      <w:r w:rsidRPr="00D84CFB">
        <w:rPr>
          <w:color w:val="1E1E1E"/>
          <w:sz w:val="18"/>
          <w:szCs w:val="18"/>
        </w:rPr>
        <w:t>ных заболеванием гриппом.</w:t>
      </w:r>
    </w:p>
    <w:p w:rsidR="00D84CFB" w:rsidRPr="00D84CFB" w:rsidRDefault="00D84CFB" w:rsidP="00D84CFB">
      <w:pPr>
        <w:pStyle w:val="a7"/>
        <w:shd w:val="clear" w:color="auto" w:fill="FFFFFF"/>
        <w:spacing w:after="0" w:line="240" w:lineRule="auto"/>
        <w:jc w:val="both"/>
        <w:rPr>
          <w:color w:val="1E1E1E"/>
          <w:sz w:val="18"/>
          <w:szCs w:val="18"/>
        </w:rPr>
      </w:pPr>
      <w:r w:rsidRPr="00D84CFB">
        <w:rPr>
          <w:color w:val="008000"/>
          <w:sz w:val="18"/>
          <w:szCs w:val="18"/>
        </w:rPr>
        <w:t>Фертильность</w:t>
      </w:r>
    </w:p>
    <w:p w:rsidR="00D84CFB" w:rsidRPr="00D84CFB" w:rsidRDefault="00D84CFB" w:rsidP="00D84CFB">
      <w:pPr>
        <w:pStyle w:val="a7"/>
        <w:shd w:val="clear" w:color="auto" w:fill="FFFFFF"/>
        <w:spacing w:after="300" w:line="240" w:lineRule="auto"/>
        <w:jc w:val="both"/>
        <w:rPr>
          <w:color w:val="1E1E1E"/>
          <w:sz w:val="18"/>
          <w:szCs w:val="18"/>
        </w:rPr>
      </w:pPr>
      <w:r w:rsidRPr="00D84CFB">
        <w:rPr>
          <w:color w:val="1E1E1E"/>
          <w:sz w:val="18"/>
          <w:szCs w:val="18"/>
        </w:rPr>
        <w:t>Данные о влиянии на фертильность ч</w:t>
      </w:r>
      <w:r w:rsidRPr="00D84CFB">
        <w:rPr>
          <w:color w:val="1E1E1E"/>
          <w:sz w:val="18"/>
          <w:szCs w:val="18"/>
        </w:rPr>
        <w:t>е</w:t>
      </w:r>
      <w:r w:rsidRPr="00D84CFB">
        <w:rPr>
          <w:color w:val="1E1E1E"/>
          <w:sz w:val="18"/>
          <w:szCs w:val="18"/>
        </w:rPr>
        <w:t>ловека отсутствуют. Исследование р</w:t>
      </w:r>
      <w:r w:rsidRPr="00D84CFB">
        <w:rPr>
          <w:color w:val="1E1E1E"/>
          <w:sz w:val="18"/>
          <w:szCs w:val="18"/>
        </w:rPr>
        <w:t>е</w:t>
      </w:r>
      <w:r w:rsidRPr="00D84CFB">
        <w:rPr>
          <w:color w:val="1E1E1E"/>
          <w:sz w:val="18"/>
          <w:szCs w:val="18"/>
        </w:rPr>
        <w:t>продуктивной токсичности на животных показало отсутствие негативного вли</w:t>
      </w:r>
      <w:r w:rsidRPr="00D84CFB">
        <w:rPr>
          <w:color w:val="1E1E1E"/>
          <w:sz w:val="18"/>
          <w:szCs w:val="18"/>
        </w:rPr>
        <w:t>я</w:t>
      </w:r>
      <w:r w:rsidRPr="00D84CFB">
        <w:rPr>
          <w:color w:val="1E1E1E"/>
          <w:sz w:val="18"/>
          <w:szCs w:val="18"/>
        </w:rPr>
        <w:t>ния вакцины на показатели фертильн</w:t>
      </w:r>
      <w:r w:rsidRPr="00D84CFB">
        <w:rPr>
          <w:color w:val="1E1E1E"/>
          <w:sz w:val="18"/>
          <w:szCs w:val="18"/>
        </w:rPr>
        <w:t>о</w:t>
      </w:r>
      <w:r w:rsidRPr="00D84CFB">
        <w:rPr>
          <w:color w:val="1E1E1E"/>
          <w:sz w:val="18"/>
          <w:szCs w:val="18"/>
        </w:rPr>
        <w:t>сти.</w:t>
      </w:r>
    </w:p>
    <w:p w:rsidR="00D84CFB" w:rsidRPr="00D84CFB" w:rsidRDefault="00D84CFB" w:rsidP="00D84CFB">
      <w:pPr>
        <w:pStyle w:val="a7"/>
        <w:shd w:val="clear" w:color="auto" w:fill="FFFFFF"/>
        <w:spacing w:after="300" w:line="240" w:lineRule="auto"/>
        <w:jc w:val="both"/>
        <w:rPr>
          <w:color w:val="1E1E1E"/>
          <w:sz w:val="18"/>
          <w:szCs w:val="18"/>
        </w:rPr>
      </w:pPr>
      <w:r w:rsidRPr="00D84CFB">
        <w:rPr>
          <w:rStyle w:val="a9"/>
          <w:color w:val="1E1E1E"/>
          <w:sz w:val="18"/>
          <w:szCs w:val="18"/>
        </w:rPr>
        <w:t>4.7.Влияние на способность упра</w:t>
      </w:r>
      <w:r w:rsidRPr="00D84CFB">
        <w:rPr>
          <w:rStyle w:val="a9"/>
          <w:color w:val="1E1E1E"/>
          <w:sz w:val="18"/>
          <w:szCs w:val="18"/>
        </w:rPr>
        <w:t>в</w:t>
      </w:r>
      <w:r w:rsidRPr="00D84CFB">
        <w:rPr>
          <w:rStyle w:val="a9"/>
          <w:color w:val="1E1E1E"/>
          <w:sz w:val="18"/>
          <w:szCs w:val="18"/>
        </w:rPr>
        <w:t>лять транспортными средствами и работать с м</w:t>
      </w:r>
      <w:r w:rsidRPr="00D84CFB">
        <w:rPr>
          <w:rStyle w:val="a9"/>
          <w:color w:val="1E1E1E"/>
          <w:sz w:val="18"/>
          <w:szCs w:val="18"/>
        </w:rPr>
        <w:t>е</w:t>
      </w:r>
      <w:r w:rsidRPr="00D84CFB">
        <w:rPr>
          <w:rStyle w:val="a9"/>
          <w:color w:val="1E1E1E"/>
          <w:sz w:val="18"/>
          <w:szCs w:val="18"/>
        </w:rPr>
        <w:t>ханизмами</w:t>
      </w:r>
    </w:p>
    <w:p w:rsidR="00D84CFB" w:rsidRPr="00D84CFB" w:rsidRDefault="00D84CFB" w:rsidP="00D84CFB">
      <w:pPr>
        <w:pStyle w:val="a7"/>
        <w:shd w:val="clear" w:color="auto" w:fill="FFFFFF"/>
        <w:spacing w:after="300" w:line="240" w:lineRule="auto"/>
        <w:jc w:val="both"/>
        <w:rPr>
          <w:color w:val="1E1E1E"/>
          <w:sz w:val="18"/>
          <w:szCs w:val="18"/>
        </w:rPr>
      </w:pPr>
      <w:r w:rsidRPr="00D84CFB">
        <w:rPr>
          <w:color w:val="1E1E1E"/>
          <w:sz w:val="18"/>
          <w:szCs w:val="18"/>
        </w:rPr>
        <w:t>Исследования по изучению влияния Вакцины для профилактики гриппа [инактивир</w:t>
      </w:r>
      <w:r w:rsidRPr="00D84CFB">
        <w:rPr>
          <w:color w:val="1E1E1E"/>
          <w:sz w:val="18"/>
          <w:szCs w:val="18"/>
        </w:rPr>
        <w:t>о</w:t>
      </w:r>
      <w:r w:rsidRPr="00D84CFB">
        <w:rPr>
          <w:color w:val="1E1E1E"/>
          <w:sz w:val="18"/>
          <w:szCs w:val="18"/>
        </w:rPr>
        <w:t>ванной] на способность управлять транспортными средствами, механизмами не проводились.</w:t>
      </w:r>
    </w:p>
    <w:p w:rsidR="00D84CFB" w:rsidRPr="00D84CFB" w:rsidRDefault="00D84CFB" w:rsidP="00D84CFB">
      <w:pPr>
        <w:pStyle w:val="a7"/>
        <w:shd w:val="clear" w:color="auto" w:fill="FFFFFF"/>
        <w:spacing w:after="300" w:line="240" w:lineRule="auto"/>
        <w:jc w:val="both"/>
        <w:rPr>
          <w:color w:val="1E1E1E"/>
          <w:sz w:val="18"/>
          <w:szCs w:val="18"/>
        </w:rPr>
      </w:pPr>
      <w:r w:rsidRPr="00D84CFB">
        <w:rPr>
          <w:rStyle w:val="a9"/>
          <w:color w:val="1E1E1E"/>
          <w:sz w:val="18"/>
          <w:szCs w:val="18"/>
        </w:rPr>
        <w:t>4.8.Нежелательные реакции</w:t>
      </w:r>
    </w:p>
    <w:p w:rsidR="00D84CFB" w:rsidRPr="00D84CFB" w:rsidRDefault="00D84CFB" w:rsidP="00D84CFB">
      <w:pPr>
        <w:pStyle w:val="a7"/>
        <w:shd w:val="clear" w:color="auto" w:fill="FFFFFF"/>
        <w:spacing w:after="300" w:line="240" w:lineRule="auto"/>
        <w:jc w:val="both"/>
        <w:rPr>
          <w:color w:val="1E1E1E"/>
          <w:sz w:val="18"/>
          <w:szCs w:val="18"/>
        </w:rPr>
      </w:pPr>
      <w:r w:rsidRPr="00D84CFB">
        <w:rPr>
          <w:color w:val="1E1E1E"/>
          <w:sz w:val="18"/>
          <w:szCs w:val="18"/>
        </w:rPr>
        <w:t>Частота развития побочных реакций, зарегистрированных при проведении клинических исследований, представл</w:t>
      </w:r>
      <w:r w:rsidRPr="00D84CFB">
        <w:rPr>
          <w:color w:val="1E1E1E"/>
          <w:sz w:val="18"/>
          <w:szCs w:val="18"/>
        </w:rPr>
        <w:t>е</w:t>
      </w:r>
      <w:r w:rsidRPr="00D84CFB">
        <w:rPr>
          <w:color w:val="1E1E1E"/>
          <w:sz w:val="18"/>
          <w:szCs w:val="18"/>
        </w:rPr>
        <w:t>на в соответствие с классификац</w:t>
      </w:r>
      <w:r w:rsidRPr="00D84CFB">
        <w:rPr>
          <w:color w:val="1E1E1E"/>
          <w:sz w:val="18"/>
          <w:szCs w:val="18"/>
        </w:rPr>
        <w:t>и</w:t>
      </w:r>
      <w:r w:rsidRPr="00D84CFB">
        <w:rPr>
          <w:color w:val="1E1E1E"/>
          <w:sz w:val="18"/>
          <w:szCs w:val="18"/>
        </w:rPr>
        <w:t>ей ВОЗ НДР (в соответствии с классами систем органов м</w:t>
      </w:r>
      <w:r w:rsidRPr="00D84CFB">
        <w:rPr>
          <w:color w:val="1E1E1E"/>
          <w:sz w:val="18"/>
          <w:szCs w:val="18"/>
        </w:rPr>
        <w:t>е</w:t>
      </w:r>
      <w:r w:rsidRPr="00D84CFB">
        <w:rPr>
          <w:color w:val="1E1E1E"/>
          <w:sz w:val="18"/>
          <w:szCs w:val="18"/>
        </w:rPr>
        <w:t>дицинского словаря для нормативно-правовой деятельн</w:t>
      </w:r>
      <w:r w:rsidRPr="00D84CFB">
        <w:rPr>
          <w:color w:val="1E1E1E"/>
          <w:sz w:val="18"/>
          <w:szCs w:val="18"/>
        </w:rPr>
        <w:t>о</w:t>
      </w:r>
      <w:r w:rsidRPr="00D84CFB">
        <w:rPr>
          <w:color w:val="1E1E1E"/>
          <w:sz w:val="18"/>
          <w:szCs w:val="18"/>
        </w:rPr>
        <w:t xml:space="preserve">сти </w:t>
      </w:r>
      <w:proofErr w:type="spellStart"/>
      <w:r w:rsidRPr="00D84CFB">
        <w:rPr>
          <w:color w:val="1E1E1E"/>
          <w:sz w:val="18"/>
          <w:szCs w:val="18"/>
        </w:rPr>
        <w:t>MedDRA</w:t>
      </w:r>
      <w:proofErr w:type="spellEnd"/>
      <w:r w:rsidRPr="00D84CFB">
        <w:rPr>
          <w:color w:val="1E1E1E"/>
          <w:sz w:val="18"/>
          <w:szCs w:val="18"/>
        </w:rPr>
        <w:t>).</w:t>
      </w:r>
    </w:p>
    <w:p w:rsidR="00D84CFB" w:rsidRPr="00D84CFB" w:rsidRDefault="00D84CFB" w:rsidP="00D84CFB">
      <w:pPr>
        <w:pStyle w:val="a7"/>
        <w:shd w:val="clear" w:color="auto" w:fill="FFFFFF"/>
        <w:spacing w:after="0" w:line="240" w:lineRule="auto"/>
        <w:jc w:val="both"/>
        <w:rPr>
          <w:color w:val="1E1E1E"/>
          <w:sz w:val="18"/>
          <w:szCs w:val="18"/>
        </w:rPr>
      </w:pPr>
      <w:r w:rsidRPr="00D84CFB">
        <w:rPr>
          <w:rStyle w:val="a9"/>
          <w:color w:val="1E1E1E"/>
          <w:sz w:val="18"/>
          <w:szCs w:val="18"/>
        </w:rPr>
        <w:t>Пациенты детского возраста</w:t>
      </w:r>
    </w:p>
    <w:p w:rsidR="00D84CFB" w:rsidRDefault="00D84CFB" w:rsidP="00D84CFB">
      <w:pPr>
        <w:pStyle w:val="a7"/>
        <w:numPr>
          <w:ilvl w:val="0"/>
          <w:numId w:val="27"/>
        </w:numPr>
        <w:shd w:val="clear" w:color="auto" w:fill="FFFFFF"/>
        <w:spacing w:after="0" w:line="240" w:lineRule="auto"/>
        <w:ind w:left="284" w:hanging="142"/>
        <w:jc w:val="both"/>
        <w:rPr>
          <w:color w:val="1E1E1E"/>
          <w:sz w:val="18"/>
          <w:szCs w:val="18"/>
        </w:rPr>
      </w:pPr>
      <w:r w:rsidRPr="00D84CFB">
        <w:rPr>
          <w:color w:val="1E1E1E"/>
          <w:sz w:val="18"/>
          <w:szCs w:val="18"/>
        </w:rPr>
        <w:t>Нежелательные реакции, отмече</w:t>
      </w:r>
      <w:r w:rsidRPr="00D84CFB">
        <w:rPr>
          <w:color w:val="1E1E1E"/>
          <w:sz w:val="18"/>
          <w:szCs w:val="18"/>
        </w:rPr>
        <w:t>н</w:t>
      </w:r>
      <w:r w:rsidRPr="00D84CFB">
        <w:rPr>
          <w:color w:val="1E1E1E"/>
          <w:sz w:val="18"/>
          <w:szCs w:val="18"/>
        </w:rPr>
        <w:t>ные в ходе клиническ</w:t>
      </w:r>
      <w:r w:rsidRPr="00D84CFB">
        <w:rPr>
          <w:color w:val="1E1E1E"/>
          <w:sz w:val="18"/>
          <w:szCs w:val="18"/>
        </w:rPr>
        <w:t>о</w:t>
      </w:r>
      <w:r w:rsidRPr="00D84CFB">
        <w:rPr>
          <w:color w:val="1E1E1E"/>
          <w:sz w:val="18"/>
          <w:szCs w:val="18"/>
        </w:rPr>
        <w:t>го </w:t>
      </w:r>
      <w:r w:rsidRPr="00D84CFB">
        <w:rPr>
          <w:rStyle w:val="af0"/>
          <w:color w:val="1E1E1E"/>
          <w:sz w:val="18"/>
          <w:szCs w:val="18"/>
        </w:rPr>
        <w:t>исследования у детей в во</w:t>
      </w:r>
      <w:r w:rsidRPr="00D84CFB">
        <w:rPr>
          <w:rStyle w:val="af0"/>
          <w:color w:val="1E1E1E"/>
          <w:sz w:val="18"/>
          <w:szCs w:val="18"/>
        </w:rPr>
        <w:t>з</w:t>
      </w:r>
      <w:r w:rsidRPr="00D84CFB">
        <w:rPr>
          <w:rStyle w:val="af0"/>
          <w:color w:val="1E1E1E"/>
          <w:sz w:val="18"/>
          <w:szCs w:val="18"/>
        </w:rPr>
        <w:t>расте от 6 до 35 месяцев включител</w:t>
      </w:r>
      <w:r w:rsidRPr="00D84CFB">
        <w:rPr>
          <w:rStyle w:val="af0"/>
          <w:color w:val="1E1E1E"/>
          <w:sz w:val="18"/>
          <w:szCs w:val="18"/>
        </w:rPr>
        <w:t>ь</w:t>
      </w:r>
      <w:r w:rsidRPr="00D84CFB">
        <w:rPr>
          <w:rStyle w:val="af0"/>
          <w:color w:val="1E1E1E"/>
          <w:sz w:val="18"/>
          <w:szCs w:val="18"/>
        </w:rPr>
        <w:t>но: </w:t>
      </w:r>
      <w:r w:rsidRPr="00D84CFB">
        <w:rPr>
          <w:color w:val="1E1E1E"/>
          <w:sz w:val="18"/>
          <w:szCs w:val="18"/>
        </w:rPr>
        <w:t>эритема в месте инъекции и боль в месте ва</w:t>
      </w:r>
      <w:r w:rsidRPr="00D84CFB">
        <w:rPr>
          <w:color w:val="1E1E1E"/>
          <w:sz w:val="18"/>
          <w:szCs w:val="18"/>
        </w:rPr>
        <w:t>к</w:t>
      </w:r>
      <w:r w:rsidRPr="00D84CFB">
        <w:rPr>
          <w:color w:val="1E1E1E"/>
          <w:sz w:val="18"/>
          <w:szCs w:val="18"/>
        </w:rPr>
        <w:t>цинации.</w:t>
      </w:r>
    </w:p>
    <w:p w:rsidR="00D84CFB" w:rsidRDefault="00D84CFB" w:rsidP="00D84CFB">
      <w:pPr>
        <w:pStyle w:val="a7"/>
        <w:numPr>
          <w:ilvl w:val="0"/>
          <w:numId w:val="27"/>
        </w:numPr>
        <w:shd w:val="clear" w:color="auto" w:fill="FFFFFF"/>
        <w:spacing w:after="0" w:line="240" w:lineRule="auto"/>
        <w:ind w:left="284" w:hanging="142"/>
        <w:jc w:val="both"/>
        <w:rPr>
          <w:color w:val="1E1E1E"/>
          <w:sz w:val="18"/>
          <w:szCs w:val="18"/>
        </w:rPr>
      </w:pPr>
      <w:r w:rsidRPr="00D84CFB">
        <w:rPr>
          <w:color w:val="1E1E1E"/>
          <w:sz w:val="18"/>
          <w:szCs w:val="18"/>
        </w:rPr>
        <w:t>Нежелательные реакции, отмече</w:t>
      </w:r>
      <w:r w:rsidRPr="00D84CFB">
        <w:rPr>
          <w:color w:val="1E1E1E"/>
          <w:sz w:val="18"/>
          <w:szCs w:val="18"/>
        </w:rPr>
        <w:t>н</w:t>
      </w:r>
      <w:r w:rsidRPr="00D84CFB">
        <w:rPr>
          <w:color w:val="1E1E1E"/>
          <w:sz w:val="18"/>
          <w:szCs w:val="18"/>
        </w:rPr>
        <w:t>ные в ходе клинич</w:t>
      </w:r>
      <w:r w:rsidRPr="00D84CFB">
        <w:rPr>
          <w:color w:val="1E1E1E"/>
          <w:sz w:val="18"/>
          <w:szCs w:val="18"/>
        </w:rPr>
        <w:t>е</w:t>
      </w:r>
      <w:r w:rsidRPr="00D84CFB">
        <w:rPr>
          <w:color w:val="1E1E1E"/>
          <w:sz w:val="18"/>
          <w:szCs w:val="18"/>
        </w:rPr>
        <w:t>ских </w:t>
      </w:r>
      <w:r w:rsidRPr="00D84CFB">
        <w:rPr>
          <w:rStyle w:val="af0"/>
          <w:color w:val="1E1E1E"/>
          <w:sz w:val="18"/>
          <w:szCs w:val="18"/>
        </w:rPr>
        <w:t>исследований у детей в во</w:t>
      </w:r>
      <w:r w:rsidRPr="00D84CFB">
        <w:rPr>
          <w:rStyle w:val="af0"/>
          <w:color w:val="1E1E1E"/>
          <w:sz w:val="18"/>
          <w:szCs w:val="18"/>
        </w:rPr>
        <w:t>з</w:t>
      </w:r>
      <w:r w:rsidRPr="00D84CFB">
        <w:rPr>
          <w:rStyle w:val="af0"/>
          <w:color w:val="1E1E1E"/>
          <w:sz w:val="18"/>
          <w:szCs w:val="18"/>
        </w:rPr>
        <w:t>расте от 3 до 9 лет включител</w:t>
      </w:r>
      <w:r w:rsidRPr="00D84CFB">
        <w:rPr>
          <w:rStyle w:val="af0"/>
          <w:color w:val="1E1E1E"/>
          <w:sz w:val="18"/>
          <w:szCs w:val="18"/>
        </w:rPr>
        <w:t>ь</w:t>
      </w:r>
      <w:r w:rsidRPr="00D84CFB">
        <w:rPr>
          <w:rStyle w:val="af0"/>
          <w:color w:val="1E1E1E"/>
          <w:sz w:val="18"/>
          <w:szCs w:val="18"/>
        </w:rPr>
        <w:t>но:</w:t>
      </w:r>
      <w:r w:rsidRPr="00D84CFB">
        <w:rPr>
          <w:color w:val="1E1E1E"/>
          <w:sz w:val="18"/>
          <w:szCs w:val="18"/>
        </w:rPr>
        <w:t> эритема, отечность в месте ин</w:t>
      </w:r>
      <w:r w:rsidRPr="00D84CFB">
        <w:rPr>
          <w:color w:val="1E1E1E"/>
          <w:sz w:val="18"/>
          <w:szCs w:val="18"/>
        </w:rPr>
        <w:t>ъ</w:t>
      </w:r>
      <w:r w:rsidRPr="00D84CFB">
        <w:rPr>
          <w:color w:val="1E1E1E"/>
          <w:sz w:val="18"/>
          <w:szCs w:val="18"/>
        </w:rPr>
        <w:t>екции и боль в месте вакцинации, повышение температуры т</w:t>
      </w:r>
      <w:r w:rsidRPr="00D84CFB">
        <w:rPr>
          <w:color w:val="1E1E1E"/>
          <w:sz w:val="18"/>
          <w:szCs w:val="18"/>
        </w:rPr>
        <w:t>е</w:t>
      </w:r>
      <w:r w:rsidRPr="00D84CFB">
        <w:rPr>
          <w:color w:val="1E1E1E"/>
          <w:sz w:val="18"/>
          <w:szCs w:val="18"/>
        </w:rPr>
        <w:t>ла.</w:t>
      </w:r>
    </w:p>
    <w:p w:rsidR="00D84CFB" w:rsidRPr="00D84CFB" w:rsidRDefault="00D84CFB" w:rsidP="00D84CFB">
      <w:pPr>
        <w:pStyle w:val="a7"/>
        <w:numPr>
          <w:ilvl w:val="0"/>
          <w:numId w:val="27"/>
        </w:numPr>
        <w:shd w:val="clear" w:color="auto" w:fill="FFFFFF"/>
        <w:spacing w:after="0" w:line="240" w:lineRule="auto"/>
        <w:ind w:left="284" w:hanging="142"/>
        <w:jc w:val="both"/>
        <w:rPr>
          <w:color w:val="1E1E1E"/>
          <w:sz w:val="18"/>
          <w:szCs w:val="18"/>
        </w:rPr>
      </w:pPr>
      <w:r w:rsidRPr="00D84CFB">
        <w:rPr>
          <w:color w:val="1E1E1E"/>
          <w:sz w:val="18"/>
          <w:szCs w:val="18"/>
        </w:rPr>
        <w:t>Нежелательные реакции, отмече</w:t>
      </w:r>
      <w:r w:rsidRPr="00D84CFB">
        <w:rPr>
          <w:color w:val="1E1E1E"/>
          <w:sz w:val="18"/>
          <w:szCs w:val="18"/>
        </w:rPr>
        <w:t>н</w:t>
      </w:r>
      <w:r w:rsidRPr="00D84CFB">
        <w:rPr>
          <w:color w:val="1E1E1E"/>
          <w:sz w:val="18"/>
          <w:szCs w:val="18"/>
        </w:rPr>
        <w:t>ные в ходе клинич</w:t>
      </w:r>
      <w:r w:rsidRPr="00D84CFB">
        <w:rPr>
          <w:color w:val="1E1E1E"/>
          <w:sz w:val="18"/>
          <w:szCs w:val="18"/>
        </w:rPr>
        <w:t>е</w:t>
      </w:r>
      <w:r w:rsidRPr="00D84CFB">
        <w:rPr>
          <w:color w:val="1E1E1E"/>
          <w:sz w:val="18"/>
          <w:szCs w:val="18"/>
        </w:rPr>
        <w:t>ских </w:t>
      </w:r>
      <w:r w:rsidRPr="00D84CFB">
        <w:rPr>
          <w:rStyle w:val="af0"/>
          <w:color w:val="1E1E1E"/>
          <w:sz w:val="18"/>
          <w:szCs w:val="18"/>
        </w:rPr>
        <w:t>исследований у детей в во</w:t>
      </w:r>
      <w:r w:rsidRPr="00D84CFB">
        <w:rPr>
          <w:rStyle w:val="af0"/>
          <w:color w:val="1E1E1E"/>
          <w:sz w:val="18"/>
          <w:szCs w:val="18"/>
        </w:rPr>
        <w:t>з</w:t>
      </w:r>
      <w:r w:rsidRPr="00D84CFB">
        <w:rPr>
          <w:rStyle w:val="af0"/>
          <w:color w:val="1E1E1E"/>
          <w:sz w:val="18"/>
          <w:szCs w:val="18"/>
        </w:rPr>
        <w:t>расте от 10 до 17 лет включител</w:t>
      </w:r>
      <w:r w:rsidRPr="00D84CFB">
        <w:rPr>
          <w:rStyle w:val="af0"/>
          <w:color w:val="1E1E1E"/>
          <w:sz w:val="18"/>
          <w:szCs w:val="18"/>
        </w:rPr>
        <w:t>ь</w:t>
      </w:r>
      <w:r w:rsidRPr="00D84CFB">
        <w:rPr>
          <w:rStyle w:val="af0"/>
          <w:color w:val="1E1E1E"/>
          <w:sz w:val="18"/>
          <w:szCs w:val="18"/>
        </w:rPr>
        <w:t>но: </w:t>
      </w:r>
      <w:r w:rsidRPr="00D84CFB">
        <w:rPr>
          <w:color w:val="1E1E1E"/>
          <w:sz w:val="18"/>
          <w:szCs w:val="18"/>
        </w:rPr>
        <w:t>гиперемия, отечность в месте инъе</w:t>
      </w:r>
      <w:r w:rsidRPr="00D84CFB">
        <w:rPr>
          <w:color w:val="1E1E1E"/>
          <w:sz w:val="18"/>
          <w:szCs w:val="18"/>
        </w:rPr>
        <w:t>к</w:t>
      </w:r>
      <w:r w:rsidRPr="00D84CFB">
        <w:rPr>
          <w:color w:val="1E1E1E"/>
          <w:sz w:val="18"/>
          <w:szCs w:val="18"/>
        </w:rPr>
        <w:t>ции, уплотнение, боль в месте вакцин</w:t>
      </w:r>
      <w:r w:rsidRPr="00D84CFB">
        <w:rPr>
          <w:color w:val="1E1E1E"/>
          <w:sz w:val="18"/>
          <w:szCs w:val="18"/>
        </w:rPr>
        <w:t>а</w:t>
      </w:r>
      <w:r w:rsidRPr="00D84CFB">
        <w:rPr>
          <w:color w:val="1E1E1E"/>
          <w:sz w:val="18"/>
          <w:szCs w:val="18"/>
        </w:rPr>
        <w:t>ции.</w:t>
      </w:r>
    </w:p>
    <w:p w:rsidR="00D84CFB" w:rsidRPr="00D84CFB" w:rsidRDefault="00D84CFB" w:rsidP="00D84CFB">
      <w:pPr>
        <w:pStyle w:val="a7"/>
        <w:shd w:val="clear" w:color="auto" w:fill="FFFFFF"/>
        <w:spacing w:after="300" w:line="240" w:lineRule="auto"/>
        <w:jc w:val="both"/>
        <w:rPr>
          <w:color w:val="1E1E1E"/>
          <w:sz w:val="18"/>
          <w:szCs w:val="18"/>
        </w:rPr>
      </w:pPr>
      <w:r w:rsidRPr="00D84CFB">
        <w:rPr>
          <w:color w:val="1E1E1E"/>
          <w:sz w:val="18"/>
          <w:szCs w:val="18"/>
        </w:rPr>
        <w:t>После иммунизации могут возникнуть перечисленные выше нежелательные реакции, обычно они проходят без д</w:t>
      </w:r>
      <w:r w:rsidRPr="00D84CFB">
        <w:rPr>
          <w:color w:val="1E1E1E"/>
          <w:sz w:val="18"/>
          <w:szCs w:val="18"/>
        </w:rPr>
        <w:t>о</w:t>
      </w:r>
      <w:r w:rsidRPr="00D84CFB">
        <w:rPr>
          <w:color w:val="1E1E1E"/>
          <w:sz w:val="18"/>
          <w:szCs w:val="18"/>
        </w:rPr>
        <w:t>полнительного лечения через 1 -3 дня. Однако нельзя исключать развитие др</w:t>
      </w:r>
      <w:r w:rsidRPr="00D84CFB">
        <w:rPr>
          <w:color w:val="1E1E1E"/>
          <w:sz w:val="18"/>
          <w:szCs w:val="18"/>
        </w:rPr>
        <w:t>у</w:t>
      </w:r>
      <w:r w:rsidRPr="00D84CFB">
        <w:rPr>
          <w:color w:val="1E1E1E"/>
          <w:sz w:val="18"/>
          <w:szCs w:val="18"/>
        </w:rPr>
        <w:t>гих нежелательных реакций, характе</w:t>
      </w:r>
      <w:r w:rsidRPr="00D84CFB">
        <w:rPr>
          <w:color w:val="1E1E1E"/>
          <w:sz w:val="18"/>
          <w:szCs w:val="18"/>
        </w:rPr>
        <w:t>р</w:t>
      </w:r>
      <w:r w:rsidRPr="00D84CFB">
        <w:rPr>
          <w:color w:val="1E1E1E"/>
          <w:sz w:val="18"/>
          <w:szCs w:val="18"/>
        </w:rPr>
        <w:t>ных для гриппозных ва</w:t>
      </w:r>
      <w:r w:rsidRPr="00D84CFB">
        <w:rPr>
          <w:color w:val="1E1E1E"/>
          <w:sz w:val="18"/>
          <w:szCs w:val="18"/>
        </w:rPr>
        <w:t>к</w:t>
      </w:r>
      <w:r w:rsidRPr="00D84CFB">
        <w:rPr>
          <w:color w:val="1E1E1E"/>
          <w:sz w:val="18"/>
          <w:szCs w:val="18"/>
        </w:rPr>
        <w:t>цин.</w:t>
      </w:r>
    </w:p>
    <w:p w:rsidR="00D84CFB" w:rsidRPr="00D84CFB" w:rsidRDefault="00D84CFB" w:rsidP="00D84CFB">
      <w:pPr>
        <w:pStyle w:val="a7"/>
        <w:shd w:val="clear" w:color="auto" w:fill="FFFFFF"/>
        <w:spacing w:after="300" w:line="240" w:lineRule="auto"/>
        <w:jc w:val="both"/>
        <w:rPr>
          <w:color w:val="1E1E1E"/>
          <w:sz w:val="18"/>
          <w:szCs w:val="18"/>
        </w:rPr>
      </w:pPr>
      <w:r w:rsidRPr="00D84CFB">
        <w:rPr>
          <w:color w:val="1E1E1E"/>
          <w:sz w:val="18"/>
          <w:szCs w:val="18"/>
        </w:rPr>
        <w:lastRenderedPageBreak/>
        <w:t>Пациенты, их родители или законные представители должны быть проинфо</w:t>
      </w:r>
      <w:r w:rsidRPr="00D84CFB">
        <w:rPr>
          <w:color w:val="1E1E1E"/>
          <w:sz w:val="18"/>
          <w:szCs w:val="18"/>
        </w:rPr>
        <w:t>р</w:t>
      </w:r>
      <w:r w:rsidRPr="00D84CFB">
        <w:rPr>
          <w:color w:val="1E1E1E"/>
          <w:sz w:val="18"/>
          <w:szCs w:val="18"/>
        </w:rPr>
        <w:t>мированы о необходимости соо</w:t>
      </w:r>
      <w:r w:rsidRPr="00D84CFB">
        <w:rPr>
          <w:color w:val="1E1E1E"/>
          <w:sz w:val="18"/>
          <w:szCs w:val="18"/>
        </w:rPr>
        <w:t>б</w:t>
      </w:r>
      <w:r w:rsidRPr="00D84CFB">
        <w:rPr>
          <w:color w:val="1E1E1E"/>
          <w:sz w:val="18"/>
          <w:szCs w:val="18"/>
        </w:rPr>
        <w:t xml:space="preserve">щать </w:t>
      </w:r>
      <w:proofErr w:type="gramStart"/>
      <w:r w:rsidRPr="00D84CFB">
        <w:rPr>
          <w:color w:val="1E1E1E"/>
          <w:sz w:val="18"/>
          <w:szCs w:val="18"/>
        </w:rPr>
        <w:t>врачу</w:t>
      </w:r>
      <w:proofErr w:type="gramEnd"/>
      <w:r w:rsidRPr="00D84CFB">
        <w:rPr>
          <w:color w:val="1E1E1E"/>
          <w:sz w:val="18"/>
          <w:szCs w:val="18"/>
        </w:rPr>
        <w:t xml:space="preserve"> о любых выраженных или не ук</w:t>
      </w:r>
      <w:r w:rsidRPr="00D84CFB">
        <w:rPr>
          <w:color w:val="1E1E1E"/>
          <w:sz w:val="18"/>
          <w:szCs w:val="18"/>
        </w:rPr>
        <w:t>а</w:t>
      </w:r>
      <w:r w:rsidRPr="00D84CFB">
        <w:rPr>
          <w:color w:val="1E1E1E"/>
          <w:sz w:val="18"/>
          <w:szCs w:val="18"/>
        </w:rPr>
        <w:t>занных в данной инструкции побочных реакциях.</w:t>
      </w:r>
    </w:p>
    <w:p w:rsidR="00D84CFB" w:rsidRPr="00D84CFB" w:rsidRDefault="00D84CFB" w:rsidP="00D84CFB">
      <w:pPr>
        <w:pStyle w:val="a7"/>
        <w:shd w:val="clear" w:color="auto" w:fill="FFFFFF"/>
        <w:spacing w:after="0" w:line="240" w:lineRule="auto"/>
        <w:jc w:val="both"/>
        <w:rPr>
          <w:color w:val="1E1E1E"/>
          <w:sz w:val="18"/>
          <w:szCs w:val="18"/>
        </w:rPr>
      </w:pPr>
      <w:r w:rsidRPr="00D84CFB">
        <w:rPr>
          <w:rStyle w:val="a9"/>
          <w:color w:val="1E1E1E"/>
          <w:sz w:val="18"/>
          <w:szCs w:val="18"/>
        </w:rPr>
        <w:t>Взрослые</w:t>
      </w:r>
    </w:p>
    <w:p w:rsidR="00D84CFB" w:rsidRPr="00D84CFB" w:rsidRDefault="00D84CFB" w:rsidP="00D84CFB">
      <w:pPr>
        <w:pStyle w:val="a7"/>
        <w:shd w:val="clear" w:color="auto" w:fill="FFFFFF"/>
        <w:spacing w:after="300" w:line="240" w:lineRule="auto"/>
        <w:jc w:val="both"/>
        <w:rPr>
          <w:color w:val="1E1E1E"/>
          <w:sz w:val="18"/>
          <w:szCs w:val="18"/>
        </w:rPr>
      </w:pPr>
      <w:proofErr w:type="gramStart"/>
      <w:r w:rsidRPr="00D84CFB">
        <w:rPr>
          <w:color w:val="1E1E1E"/>
          <w:sz w:val="18"/>
          <w:szCs w:val="18"/>
        </w:rPr>
        <w:t>Нежелательные реакции, о</w:t>
      </w:r>
      <w:r w:rsidRPr="00D84CFB">
        <w:rPr>
          <w:color w:val="1E1E1E"/>
          <w:sz w:val="18"/>
          <w:szCs w:val="18"/>
        </w:rPr>
        <w:t>т</w:t>
      </w:r>
      <w:r w:rsidRPr="00D84CFB">
        <w:rPr>
          <w:color w:val="1E1E1E"/>
          <w:sz w:val="18"/>
          <w:szCs w:val="18"/>
        </w:rPr>
        <w:t>меченные в ходе клинических </w:t>
      </w:r>
      <w:r w:rsidRPr="00D84CFB">
        <w:rPr>
          <w:rStyle w:val="af0"/>
          <w:color w:val="1E1E1E"/>
          <w:sz w:val="18"/>
          <w:szCs w:val="18"/>
        </w:rPr>
        <w:t>исследований у лиц во</w:t>
      </w:r>
      <w:r w:rsidRPr="00D84CFB">
        <w:rPr>
          <w:rStyle w:val="af0"/>
          <w:color w:val="1E1E1E"/>
          <w:sz w:val="18"/>
          <w:szCs w:val="18"/>
        </w:rPr>
        <w:t>з</w:t>
      </w:r>
      <w:r w:rsidRPr="00D84CFB">
        <w:rPr>
          <w:rStyle w:val="af0"/>
          <w:color w:val="1E1E1E"/>
          <w:sz w:val="18"/>
          <w:szCs w:val="18"/>
        </w:rPr>
        <w:t>растной группы 18-60 лет: </w:t>
      </w:r>
      <w:r w:rsidRPr="00D84CFB">
        <w:rPr>
          <w:color w:val="1E1E1E"/>
          <w:sz w:val="18"/>
          <w:szCs w:val="18"/>
        </w:rPr>
        <w:t xml:space="preserve">оральный герпес, </w:t>
      </w:r>
      <w:proofErr w:type="spellStart"/>
      <w:r w:rsidRPr="00D84CFB">
        <w:rPr>
          <w:color w:val="1E1E1E"/>
          <w:sz w:val="18"/>
          <w:szCs w:val="18"/>
        </w:rPr>
        <w:t>лимфааденопатия</w:t>
      </w:r>
      <w:proofErr w:type="spellEnd"/>
      <w:r w:rsidRPr="00D84CFB">
        <w:rPr>
          <w:color w:val="1E1E1E"/>
          <w:sz w:val="18"/>
          <w:szCs w:val="18"/>
        </w:rPr>
        <w:t>, аллергич</w:t>
      </w:r>
      <w:r w:rsidRPr="00D84CFB">
        <w:rPr>
          <w:color w:val="1E1E1E"/>
          <w:sz w:val="18"/>
          <w:szCs w:val="18"/>
        </w:rPr>
        <w:t>е</w:t>
      </w:r>
      <w:r w:rsidRPr="00D84CFB">
        <w:rPr>
          <w:color w:val="1E1E1E"/>
          <w:sz w:val="18"/>
          <w:szCs w:val="18"/>
        </w:rPr>
        <w:t>ские реакции (</w:t>
      </w:r>
      <w:proofErr w:type="spellStart"/>
      <w:r w:rsidRPr="00D84CFB">
        <w:rPr>
          <w:color w:val="1E1E1E"/>
          <w:sz w:val="18"/>
          <w:szCs w:val="18"/>
        </w:rPr>
        <w:t>эритематозная</w:t>
      </w:r>
      <w:proofErr w:type="spellEnd"/>
      <w:r w:rsidRPr="00D84CFB">
        <w:rPr>
          <w:color w:val="1E1E1E"/>
          <w:sz w:val="18"/>
          <w:szCs w:val="18"/>
        </w:rPr>
        <w:t xml:space="preserve"> сыпь на коже, зуд кожных покровов верхних и нижних конечн</w:t>
      </w:r>
      <w:r w:rsidRPr="00D84CFB">
        <w:rPr>
          <w:color w:val="1E1E1E"/>
          <w:sz w:val="18"/>
          <w:szCs w:val="18"/>
        </w:rPr>
        <w:t>о</w:t>
      </w:r>
      <w:r w:rsidRPr="00D84CFB">
        <w:rPr>
          <w:color w:val="1E1E1E"/>
          <w:sz w:val="18"/>
          <w:szCs w:val="18"/>
        </w:rPr>
        <w:t>стей, першение в горле, зал</w:t>
      </w:r>
      <w:r w:rsidRPr="00D84CFB">
        <w:rPr>
          <w:color w:val="1E1E1E"/>
          <w:sz w:val="18"/>
          <w:szCs w:val="18"/>
        </w:rPr>
        <w:t>о</w:t>
      </w:r>
      <w:r w:rsidRPr="00D84CFB">
        <w:rPr>
          <w:color w:val="1E1E1E"/>
          <w:sz w:val="18"/>
          <w:szCs w:val="18"/>
        </w:rPr>
        <w:t>женность носа, снижение громкости голоса, головная боль, состояние сп</w:t>
      </w:r>
      <w:r w:rsidRPr="00D84CFB">
        <w:rPr>
          <w:color w:val="1E1E1E"/>
          <w:sz w:val="18"/>
          <w:szCs w:val="18"/>
        </w:rPr>
        <w:t>у</w:t>
      </w:r>
      <w:r w:rsidRPr="00D84CFB">
        <w:rPr>
          <w:color w:val="1E1E1E"/>
          <w:sz w:val="18"/>
          <w:szCs w:val="18"/>
        </w:rPr>
        <w:t>танности сознания, гипестезия, голов</w:t>
      </w:r>
      <w:r w:rsidRPr="00D84CFB">
        <w:rPr>
          <w:color w:val="1E1E1E"/>
          <w:sz w:val="18"/>
          <w:szCs w:val="18"/>
        </w:rPr>
        <w:t>о</w:t>
      </w:r>
      <w:r w:rsidRPr="00D84CFB">
        <w:rPr>
          <w:color w:val="1E1E1E"/>
          <w:sz w:val="18"/>
          <w:szCs w:val="18"/>
        </w:rPr>
        <w:t>кружение, сухой глаз, ушная боль, к</w:t>
      </w:r>
      <w:r w:rsidRPr="00D84CFB">
        <w:rPr>
          <w:color w:val="1E1E1E"/>
          <w:sz w:val="18"/>
          <w:szCs w:val="18"/>
        </w:rPr>
        <w:t>а</w:t>
      </w:r>
      <w:r w:rsidRPr="00D84CFB">
        <w:rPr>
          <w:color w:val="1E1E1E"/>
          <w:sz w:val="18"/>
          <w:szCs w:val="18"/>
        </w:rPr>
        <w:t>шель, боль в ротоглотке (</w:t>
      </w:r>
      <w:proofErr w:type="spellStart"/>
      <w:r w:rsidRPr="00D84CFB">
        <w:rPr>
          <w:color w:val="1E1E1E"/>
          <w:sz w:val="18"/>
          <w:szCs w:val="18"/>
        </w:rPr>
        <w:t>орофаринг</w:t>
      </w:r>
      <w:r w:rsidRPr="00D84CFB">
        <w:rPr>
          <w:color w:val="1E1E1E"/>
          <w:sz w:val="18"/>
          <w:szCs w:val="18"/>
        </w:rPr>
        <w:t>е</w:t>
      </w:r>
      <w:r w:rsidRPr="00D84CFB">
        <w:rPr>
          <w:color w:val="1E1E1E"/>
          <w:sz w:val="18"/>
          <w:szCs w:val="18"/>
        </w:rPr>
        <w:t>альная</w:t>
      </w:r>
      <w:proofErr w:type="spellEnd"/>
      <w:r w:rsidRPr="00D84CFB">
        <w:rPr>
          <w:color w:val="1E1E1E"/>
          <w:sz w:val="18"/>
          <w:szCs w:val="18"/>
        </w:rPr>
        <w:t xml:space="preserve">), одышка, </w:t>
      </w:r>
      <w:proofErr w:type="spellStart"/>
      <w:r w:rsidRPr="00D84CFB">
        <w:rPr>
          <w:color w:val="1E1E1E"/>
          <w:sz w:val="18"/>
          <w:szCs w:val="18"/>
        </w:rPr>
        <w:t>ринорея</w:t>
      </w:r>
      <w:proofErr w:type="spellEnd"/>
      <w:r w:rsidRPr="00D84CFB">
        <w:rPr>
          <w:color w:val="1E1E1E"/>
          <w:sz w:val="18"/>
          <w:szCs w:val="18"/>
        </w:rPr>
        <w:t>, диарея, боль в животе, тошнота</w:t>
      </w:r>
      <w:proofErr w:type="gramEnd"/>
      <w:r w:rsidRPr="00D84CFB">
        <w:rPr>
          <w:color w:val="1E1E1E"/>
          <w:sz w:val="18"/>
          <w:szCs w:val="18"/>
        </w:rPr>
        <w:t>, рв</w:t>
      </w:r>
      <w:r w:rsidRPr="00D84CFB">
        <w:rPr>
          <w:color w:val="1E1E1E"/>
          <w:sz w:val="18"/>
          <w:szCs w:val="18"/>
        </w:rPr>
        <w:t>о</w:t>
      </w:r>
      <w:r w:rsidRPr="00D84CFB">
        <w:rPr>
          <w:color w:val="1E1E1E"/>
          <w:sz w:val="18"/>
          <w:szCs w:val="18"/>
        </w:rPr>
        <w:t xml:space="preserve">та, стоматит, </w:t>
      </w:r>
      <w:proofErr w:type="spellStart"/>
      <w:r w:rsidRPr="00D84CFB">
        <w:rPr>
          <w:color w:val="1E1E1E"/>
          <w:sz w:val="18"/>
          <w:szCs w:val="18"/>
        </w:rPr>
        <w:t>гипергидроз</w:t>
      </w:r>
      <w:proofErr w:type="spellEnd"/>
      <w:r w:rsidRPr="00D84CFB">
        <w:rPr>
          <w:color w:val="1E1E1E"/>
          <w:sz w:val="18"/>
          <w:szCs w:val="18"/>
        </w:rPr>
        <w:t>, артралгия, миалгия, м</w:t>
      </w:r>
      <w:r w:rsidRPr="00D84CFB">
        <w:rPr>
          <w:color w:val="1E1E1E"/>
          <w:sz w:val="18"/>
          <w:szCs w:val="18"/>
        </w:rPr>
        <w:t>ы</w:t>
      </w:r>
      <w:r w:rsidRPr="00D84CFB">
        <w:rPr>
          <w:color w:val="1E1E1E"/>
          <w:sz w:val="18"/>
          <w:szCs w:val="18"/>
        </w:rPr>
        <w:t>шечные спазмы, боль, эритема в месте инъекции, гипертермия, повышение температуры к</w:t>
      </w:r>
      <w:r w:rsidRPr="00D84CFB">
        <w:rPr>
          <w:color w:val="1E1E1E"/>
          <w:sz w:val="18"/>
          <w:szCs w:val="18"/>
        </w:rPr>
        <w:t>о</w:t>
      </w:r>
      <w:r w:rsidRPr="00D84CFB">
        <w:rPr>
          <w:color w:val="1E1E1E"/>
          <w:sz w:val="18"/>
          <w:szCs w:val="18"/>
        </w:rPr>
        <w:t>жи в месте вакцинации, повышение t тела &gt;37</w:t>
      </w:r>
      <w:proofErr w:type="gramStart"/>
      <w:r w:rsidRPr="00D84CFB">
        <w:rPr>
          <w:color w:val="1E1E1E"/>
          <w:sz w:val="18"/>
          <w:szCs w:val="18"/>
        </w:rPr>
        <w:t>°С</w:t>
      </w:r>
      <w:proofErr w:type="gramEnd"/>
      <w:r w:rsidRPr="00D84CFB">
        <w:rPr>
          <w:color w:val="1E1E1E"/>
          <w:sz w:val="18"/>
          <w:szCs w:val="18"/>
        </w:rPr>
        <w:t>, озноб, уст</w:t>
      </w:r>
      <w:r w:rsidRPr="00D84CFB">
        <w:rPr>
          <w:color w:val="1E1E1E"/>
          <w:sz w:val="18"/>
          <w:szCs w:val="18"/>
        </w:rPr>
        <w:t>а</w:t>
      </w:r>
      <w:r w:rsidRPr="00D84CFB">
        <w:rPr>
          <w:color w:val="1E1E1E"/>
          <w:sz w:val="18"/>
          <w:szCs w:val="18"/>
        </w:rPr>
        <w:t>лость, гиперемия, отек, зуд, уплотнение в месте инъекции, астения, недомог</w:t>
      </w:r>
      <w:r w:rsidRPr="00D84CFB">
        <w:rPr>
          <w:color w:val="1E1E1E"/>
          <w:sz w:val="18"/>
          <w:szCs w:val="18"/>
        </w:rPr>
        <w:t>а</w:t>
      </w:r>
      <w:r w:rsidRPr="00D84CFB">
        <w:rPr>
          <w:color w:val="1E1E1E"/>
          <w:sz w:val="18"/>
          <w:szCs w:val="18"/>
        </w:rPr>
        <w:t>ние, боль, слабость, повышение СОЭ, число лейкоцитов.</w:t>
      </w:r>
    </w:p>
    <w:p w:rsidR="00D84CFB" w:rsidRPr="00D84CFB" w:rsidRDefault="00D84CFB" w:rsidP="00D84CFB">
      <w:pPr>
        <w:pStyle w:val="a7"/>
        <w:shd w:val="clear" w:color="auto" w:fill="FFFFFF"/>
        <w:spacing w:after="300" w:line="240" w:lineRule="auto"/>
        <w:jc w:val="both"/>
        <w:rPr>
          <w:color w:val="1E1E1E"/>
          <w:sz w:val="18"/>
          <w:szCs w:val="18"/>
        </w:rPr>
      </w:pPr>
      <w:r w:rsidRPr="00D84CFB">
        <w:rPr>
          <w:color w:val="1E1E1E"/>
          <w:sz w:val="18"/>
          <w:szCs w:val="18"/>
        </w:rPr>
        <w:t>Указанные побочные реакции развив</w:t>
      </w:r>
      <w:r w:rsidRPr="00D84CFB">
        <w:rPr>
          <w:color w:val="1E1E1E"/>
          <w:sz w:val="18"/>
          <w:szCs w:val="18"/>
        </w:rPr>
        <w:t>а</w:t>
      </w:r>
      <w:r w:rsidRPr="00D84CFB">
        <w:rPr>
          <w:color w:val="1E1E1E"/>
          <w:sz w:val="18"/>
          <w:szCs w:val="18"/>
        </w:rPr>
        <w:t>ются в день вакцинации, обычно прох</w:t>
      </w:r>
      <w:r w:rsidRPr="00D84CFB">
        <w:rPr>
          <w:color w:val="1E1E1E"/>
          <w:sz w:val="18"/>
          <w:szCs w:val="18"/>
        </w:rPr>
        <w:t>о</w:t>
      </w:r>
      <w:r w:rsidRPr="00D84CFB">
        <w:rPr>
          <w:color w:val="1E1E1E"/>
          <w:sz w:val="18"/>
          <w:szCs w:val="18"/>
        </w:rPr>
        <w:t>дят сам</w:t>
      </w:r>
      <w:r w:rsidRPr="00D84CFB">
        <w:rPr>
          <w:color w:val="1E1E1E"/>
          <w:sz w:val="18"/>
          <w:szCs w:val="18"/>
        </w:rPr>
        <w:t>о</w:t>
      </w:r>
      <w:r w:rsidRPr="00D84CFB">
        <w:rPr>
          <w:color w:val="1E1E1E"/>
          <w:sz w:val="18"/>
          <w:szCs w:val="18"/>
        </w:rPr>
        <w:t>стоятельно в течение 1-3 дней и не требуют лечения. Медицинский пе</w:t>
      </w:r>
      <w:r w:rsidRPr="00D84CFB">
        <w:rPr>
          <w:color w:val="1E1E1E"/>
          <w:sz w:val="18"/>
          <w:szCs w:val="18"/>
        </w:rPr>
        <w:t>р</w:t>
      </w:r>
      <w:r w:rsidRPr="00D84CFB">
        <w:rPr>
          <w:color w:val="1E1E1E"/>
          <w:sz w:val="18"/>
          <w:szCs w:val="18"/>
        </w:rPr>
        <w:t>сонал, провод</w:t>
      </w:r>
      <w:r w:rsidRPr="00D84CFB">
        <w:rPr>
          <w:color w:val="1E1E1E"/>
          <w:sz w:val="18"/>
          <w:szCs w:val="18"/>
        </w:rPr>
        <w:t>я</w:t>
      </w:r>
      <w:r w:rsidRPr="00D84CFB">
        <w:rPr>
          <w:color w:val="1E1E1E"/>
          <w:sz w:val="18"/>
          <w:szCs w:val="18"/>
        </w:rPr>
        <w:t>щий вакцинацию, должен о</w:t>
      </w:r>
      <w:r w:rsidRPr="00D84CFB">
        <w:rPr>
          <w:color w:val="1E1E1E"/>
          <w:sz w:val="18"/>
          <w:szCs w:val="18"/>
        </w:rPr>
        <w:t>б</w:t>
      </w:r>
      <w:r w:rsidRPr="00D84CFB">
        <w:rPr>
          <w:color w:val="1E1E1E"/>
          <w:sz w:val="18"/>
          <w:szCs w:val="18"/>
        </w:rPr>
        <w:t>ратить внимание пациента на то, что в случае, если любые из указанных в и</w:t>
      </w:r>
      <w:r w:rsidRPr="00D84CFB">
        <w:rPr>
          <w:color w:val="1E1E1E"/>
          <w:sz w:val="18"/>
          <w:szCs w:val="18"/>
        </w:rPr>
        <w:t>н</w:t>
      </w:r>
      <w:r w:rsidRPr="00D84CFB">
        <w:rPr>
          <w:color w:val="1E1E1E"/>
          <w:sz w:val="18"/>
          <w:szCs w:val="18"/>
        </w:rPr>
        <w:t>струкции побочных реакций усугубл</w:t>
      </w:r>
      <w:r w:rsidRPr="00D84CFB">
        <w:rPr>
          <w:color w:val="1E1E1E"/>
          <w:sz w:val="18"/>
          <w:szCs w:val="18"/>
        </w:rPr>
        <w:t>я</w:t>
      </w:r>
      <w:r w:rsidRPr="00D84CFB">
        <w:rPr>
          <w:color w:val="1E1E1E"/>
          <w:sz w:val="18"/>
          <w:szCs w:val="18"/>
        </w:rPr>
        <w:t>ются или возникли любые другие п</w:t>
      </w:r>
      <w:r w:rsidRPr="00D84CFB">
        <w:rPr>
          <w:color w:val="1E1E1E"/>
          <w:sz w:val="18"/>
          <w:szCs w:val="18"/>
        </w:rPr>
        <w:t>о</w:t>
      </w:r>
      <w:r w:rsidRPr="00D84CFB">
        <w:rPr>
          <w:color w:val="1E1E1E"/>
          <w:sz w:val="18"/>
          <w:szCs w:val="18"/>
        </w:rPr>
        <w:t>бочные эффекты, не указанные в и</w:t>
      </w:r>
      <w:r w:rsidRPr="00D84CFB">
        <w:rPr>
          <w:color w:val="1E1E1E"/>
          <w:sz w:val="18"/>
          <w:szCs w:val="18"/>
        </w:rPr>
        <w:t>н</w:t>
      </w:r>
      <w:r w:rsidRPr="00D84CFB">
        <w:rPr>
          <w:color w:val="1E1E1E"/>
          <w:sz w:val="18"/>
          <w:szCs w:val="18"/>
        </w:rPr>
        <w:t>струкции, необходимо сообщить об этом врачу.</w:t>
      </w:r>
    </w:p>
    <w:p w:rsidR="00D84CFB" w:rsidRPr="00D84CFB" w:rsidRDefault="00D84CFB" w:rsidP="00D84CFB">
      <w:pPr>
        <w:pStyle w:val="a7"/>
        <w:shd w:val="clear" w:color="auto" w:fill="FFFFFF"/>
        <w:spacing w:after="0" w:line="240" w:lineRule="auto"/>
        <w:jc w:val="both"/>
        <w:rPr>
          <w:color w:val="1E1E1E"/>
          <w:sz w:val="18"/>
          <w:szCs w:val="18"/>
        </w:rPr>
      </w:pPr>
      <w:r w:rsidRPr="00D84CFB">
        <w:rPr>
          <w:rStyle w:val="a9"/>
          <w:color w:val="1E1E1E"/>
          <w:sz w:val="18"/>
          <w:szCs w:val="18"/>
        </w:rPr>
        <w:t>Пожилые пациенты</w:t>
      </w:r>
    </w:p>
    <w:p w:rsidR="00D84CFB" w:rsidRPr="00D84CFB" w:rsidRDefault="00D84CFB" w:rsidP="00D84CFB">
      <w:pPr>
        <w:pStyle w:val="a7"/>
        <w:shd w:val="clear" w:color="auto" w:fill="FFFFFF"/>
        <w:spacing w:after="300" w:line="240" w:lineRule="auto"/>
        <w:jc w:val="both"/>
        <w:rPr>
          <w:color w:val="1E1E1E"/>
          <w:sz w:val="18"/>
          <w:szCs w:val="18"/>
        </w:rPr>
      </w:pPr>
      <w:r w:rsidRPr="00D84CFB">
        <w:rPr>
          <w:color w:val="1E1E1E"/>
          <w:sz w:val="18"/>
          <w:szCs w:val="18"/>
        </w:rPr>
        <w:t>Нежелательные реакции, о</w:t>
      </w:r>
      <w:r w:rsidRPr="00D84CFB">
        <w:rPr>
          <w:color w:val="1E1E1E"/>
          <w:sz w:val="18"/>
          <w:szCs w:val="18"/>
        </w:rPr>
        <w:t>т</w:t>
      </w:r>
      <w:r w:rsidRPr="00D84CFB">
        <w:rPr>
          <w:color w:val="1E1E1E"/>
          <w:sz w:val="18"/>
          <w:szCs w:val="18"/>
        </w:rPr>
        <w:t>меченные в ходе клинич</w:t>
      </w:r>
      <w:r w:rsidRPr="00D84CFB">
        <w:rPr>
          <w:color w:val="1E1E1E"/>
          <w:sz w:val="18"/>
          <w:szCs w:val="18"/>
        </w:rPr>
        <w:t>е</w:t>
      </w:r>
      <w:r w:rsidRPr="00D84CFB">
        <w:rPr>
          <w:color w:val="1E1E1E"/>
          <w:sz w:val="18"/>
          <w:szCs w:val="18"/>
        </w:rPr>
        <w:t>ских </w:t>
      </w:r>
      <w:r w:rsidRPr="00D84CFB">
        <w:rPr>
          <w:rStyle w:val="af0"/>
          <w:color w:val="1E1E1E"/>
          <w:sz w:val="18"/>
          <w:szCs w:val="18"/>
        </w:rPr>
        <w:t>исследований у лиц старше 60 лет: </w:t>
      </w:r>
      <w:r w:rsidRPr="00D84CFB">
        <w:rPr>
          <w:color w:val="1E1E1E"/>
          <w:sz w:val="18"/>
          <w:szCs w:val="18"/>
        </w:rPr>
        <w:t>головная боль, гипер</w:t>
      </w:r>
      <w:r w:rsidRPr="00D84CFB">
        <w:rPr>
          <w:color w:val="1E1E1E"/>
          <w:sz w:val="18"/>
          <w:szCs w:val="18"/>
        </w:rPr>
        <w:t>е</w:t>
      </w:r>
      <w:r w:rsidRPr="00D84CFB">
        <w:rPr>
          <w:color w:val="1E1E1E"/>
          <w:sz w:val="18"/>
          <w:szCs w:val="18"/>
        </w:rPr>
        <w:t>мия в месте инъекции, повышение уровня иммуноглобулина</w:t>
      </w:r>
      <w:proofErr w:type="gramStart"/>
      <w:r w:rsidRPr="00D84CFB">
        <w:rPr>
          <w:color w:val="1E1E1E"/>
          <w:sz w:val="18"/>
          <w:szCs w:val="18"/>
        </w:rPr>
        <w:t xml:space="preserve"> Е</w:t>
      </w:r>
      <w:proofErr w:type="gramEnd"/>
      <w:r w:rsidRPr="00D84CFB">
        <w:rPr>
          <w:color w:val="1E1E1E"/>
          <w:sz w:val="18"/>
          <w:szCs w:val="18"/>
        </w:rPr>
        <w:t xml:space="preserve"> (</w:t>
      </w:r>
      <w:proofErr w:type="spellStart"/>
      <w:r w:rsidRPr="00D84CFB">
        <w:rPr>
          <w:color w:val="1E1E1E"/>
          <w:sz w:val="18"/>
          <w:szCs w:val="18"/>
        </w:rPr>
        <w:t>IgE</w:t>
      </w:r>
      <w:proofErr w:type="spellEnd"/>
      <w:r w:rsidRPr="00D84CFB">
        <w:rPr>
          <w:color w:val="1E1E1E"/>
          <w:sz w:val="18"/>
          <w:szCs w:val="18"/>
        </w:rPr>
        <w:t>) в кр</w:t>
      </w:r>
      <w:r w:rsidRPr="00D84CFB">
        <w:rPr>
          <w:color w:val="1E1E1E"/>
          <w:sz w:val="18"/>
          <w:szCs w:val="18"/>
        </w:rPr>
        <w:t>о</w:t>
      </w:r>
      <w:r w:rsidRPr="00D84CFB">
        <w:rPr>
          <w:color w:val="1E1E1E"/>
          <w:sz w:val="18"/>
          <w:szCs w:val="18"/>
        </w:rPr>
        <w:t>ви.</w:t>
      </w:r>
    </w:p>
    <w:p w:rsidR="00D84CFB" w:rsidRPr="00D84CFB" w:rsidRDefault="00D84CFB" w:rsidP="00D84CFB">
      <w:pPr>
        <w:pStyle w:val="a7"/>
        <w:shd w:val="clear" w:color="auto" w:fill="FFFFFF"/>
        <w:spacing w:after="300" w:line="240" w:lineRule="auto"/>
        <w:jc w:val="both"/>
        <w:rPr>
          <w:color w:val="1E1E1E"/>
          <w:sz w:val="18"/>
          <w:szCs w:val="18"/>
        </w:rPr>
      </w:pPr>
      <w:r w:rsidRPr="00D84CFB">
        <w:rPr>
          <w:color w:val="1E1E1E"/>
          <w:sz w:val="18"/>
          <w:szCs w:val="18"/>
        </w:rPr>
        <w:t>Несмотря на отсутствие кл</w:t>
      </w:r>
      <w:r w:rsidRPr="00D84CFB">
        <w:rPr>
          <w:color w:val="1E1E1E"/>
          <w:sz w:val="18"/>
          <w:szCs w:val="18"/>
        </w:rPr>
        <w:t>и</w:t>
      </w:r>
      <w:r w:rsidRPr="00D84CFB">
        <w:rPr>
          <w:color w:val="1E1E1E"/>
          <w:sz w:val="18"/>
          <w:szCs w:val="18"/>
        </w:rPr>
        <w:t>нических данных, нельзя и</w:t>
      </w:r>
      <w:r w:rsidRPr="00D84CFB">
        <w:rPr>
          <w:color w:val="1E1E1E"/>
          <w:sz w:val="18"/>
          <w:szCs w:val="18"/>
        </w:rPr>
        <w:t>с</w:t>
      </w:r>
      <w:r w:rsidRPr="00D84CFB">
        <w:rPr>
          <w:color w:val="1E1E1E"/>
          <w:sz w:val="18"/>
          <w:szCs w:val="18"/>
        </w:rPr>
        <w:t>ключать возможность развития характерных для гриппо</w:t>
      </w:r>
      <w:r w:rsidRPr="00D84CFB">
        <w:rPr>
          <w:color w:val="1E1E1E"/>
          <w:sz w:val="18"/>
          <w:szCs w:val="18"/>
        </w:rPr>
        <w:t>з</w:t>
      </w:r>
      <w:r w:rsidRPr="00D84CFB">
        <w:rPr>
          <w:color w:val="1E1E1E"/>
          <w:sz w:val="18"/>
          <w:szCs w:val="18"/>
        </w:rPr>
        <w:t>ных вакцин неврологических расстройств и аллергических реакций (в том числе реакций немедленного типа на кур</w:t>
      </w:r>
      <w:r w:rsidRPr="00D84CFB">
        <w:rPr>
          <w:color w:val="1E1E1E"/>
          <w:sz w:val="18"/>
          <w:szCs w:val="18"/>
        </w:rPr>
        <w:t>и</w:t>
      </w:r>
      <w:r w:rsidRPr="00D84CFB">
        <w:rPr>
          <w:color w:val="1E1E1E"/>
          <w:sz w:val="18"/>
          <w:szCs w:val="18"/>
        </w:rPr>
        <w:t>ный белок и другие комп</w:t>
      </w:r>
      <w:r w:rsidRPr="00D84CFB">
        <w:rPr>
          <w:color w:val="1E1E1E"/>
          <w:sz w:val="18"/>
          <w:szCs w:val="18"/>
        </w:rPr>
        <w:t>о</w:t>
      </w:r>
      <w:r w:rsidRPr="00D84CFB">
        <w:rPr>
          <w:color w:val="1E1E1E"/>
          <w:sz w:val="18"/>
          <w:szCs w:val="18"/>
        </w:rPr>
        <w:t>ненты вакцины).</w:t>
      </w:r>
    </w:p>
    <w:p w:rsidR="00D84CFB" w:rsidRPr="00D84CFB" w:rsidRDefault="00D84CFB" w:rsidP="00D84CFB">
      <w:pPr>
        <w:pStyle w:val="a7"/>
        <w:shd w:val="clear" w:color="auto" w:fill="FFFFFF"/>
        <w:spacing w:after="300" w:line="240" w:lineRule="auto"/>
        <w:jc w:val="both"/>
        <w:rPr>
          <w:color w:val="1E1E1E"/>
          <w:sz w:val="18"/>
          <w:szCs w:val="18"/>
        </w:rPr>
      </w:pPr>
      <w:r w:rsidRPr="00D84CFB">
        <w:rPr>
          <w:color w:val="1E1E1E"/>
          <w:sz w:val="18"/>
          <w:szCs w:val="18"/>
        </w:rPr>
        <w:t>Пациент должен быть прои</w:t>
      </w:r>
      <w:r w:rsidRPr="00D84CFB">
        <w:rPr>
          <w:color w:val="1E1E1E"/>
          <w:sz w:val="18"/>
          <w:szCs w:val="18"/>
        </w:rPr>
        <w:t>н</w:t>
      </w:r>
      <w:r w:rsidRPr="00D84CFB">
        <w:rPr>
          <w:color w:val="1E1E1E"/>
          <w:sz w:val="18"/>
          <w:szCs w:val="18"/>
        </w:rPr>
        <w:t xml:space="preserve">формирован о необходимости сообщать </w:t>
      </w:r>
      <w:proofErr w:type="gramStart"/>
      <w:r w:rsidRPr="00D84CFB">
        <w:rPr>
          <w:color w:val="1E1E1E"/>
          <w:sz w:val="18"/>
          <w:szCs w:val="18"/>
        </w:rPr>
        <w:t>врачу</w:t>
      </w:r>
      <w:proofErr w:type="gramEnd"/>
      <w:r w:rsidRPr="00D84CFB">
        <w:rPr>
          <w:color w:val="1E1E1E"/>
          <w:sz w:val="18"/>
          <w:szCs w:val="18"/>
        </w:rPr>
        <w:t xml:space="preserve"> о л</w:t>
      </w:r>
      <w:r w:rsidRPr="00D84CFB">
        <w:rPr>
          <w:color w:val="1E1E1E"/>
          <w:sz w:val="18"/>
          <w:szCs w:val="18"/>
        </w:rPr>
        <w:t>ю</w:t>
      </w:r>
      <w:r w:rsidRPr="00D84CFB">
        <w:rPr>
          <w:color w:val="1E1E1E"/>
          <w:sz w:val="18"/>
          <w:szCs w:val="18"/>
        </w:rPr>
        <w:t>бых в</w:t>
      </w:r>
      <w:r w:rsidRPr="00D84CFB">
        <w:rPr>
          <w:color w:val="1E1E1E"/>
          <w:sz w:val="18"/>
          <w:szCs w:val="18"/>
        </w:rPr>
        <w:t>ы</w:t>
      </w:r>
      <w:r w:rsidRPr="00D84CFB">
        <w:rPr>
          <w:color w:val="1E1E1E"/>
          <w:sz w:val="18"/>
          <w:szCs w:val="18"/>
        </w:rPr>
        <w:t>раженных или не указанных в данной инструкции побочных реакциях.</w:t>
      </w:r>
    </w:p>
    <w:p w:rsidR="00D84CFB" w:rsidRPr="00D84CFB" w:rsidRDefault="00D84CFB" w:rsidP="00D84CFB">
      <w:pPr>
        <w:pStyle w:val="a7"/>
        <w:shd w:val="clear" w:color="auto" w:fill="FFFFFF"/>
        <w:spacing w:after="300" w:line="240" w:lineRule="auto"/>
        <w:jc w:val="both"/>
        <w:rPr>
          <w:color w:val="1E1E1E"/>
          <w:sz w:val="18"/>
          <w:szCs w:val="18"/>
        </w:rPr>
      </w:pPr>
      <w:r w:rsidRPr="00D84CFB">
        <w:rPr>
          <w:rStyle w:val="af0"/>
          <w:b/>
          <w:bCs/>
          <w:color w:val="1E1E1E"/>
          <w:sz w:val="18"/>
          <w:szCs w:val="18"/>
        </w:rPr>
        <w:t>Беременные женщины</w:t>
      </w:r>
    </w:p>
    <w:p w:rsidR="00D84CFB" w:rsidRPr="00D84CFB" w:rsidRDefault="00D84CFB" w:rsidP="00D84CFB">
      <w:pPr>
        <w:pStyle w:val="a7"/>
        <w:shd w:val="clear" w:color="auto" w:fill="FFFFFF"/>
        <w:spacing w:after="300" w:line="240" w:lineRule="auto"/>
        <w:jc w:val="both"/>
        <w:rPr>
          <w:color w:val="1E1E1E"/>
          <w:sz w:val="18"/>
          <w:szCs w:val="18"/>
        </w:rPr>
      </w:pPr>
      <w:r w:rsidRPr="00D84CFB">
        <w:rPr>
          <w:rStyle w:val="af0"/>
          <w:color w:val="1E1E1E"/>
          <w:sz w:val="18"/>
          <w:szCs w:val="18"/>
        </w:rPr>
        <w:lastRenderedPageBreak/>
        <w:t>Нежелательные реакции, отмеченные в ходе клинических исследований</w:t>
      </w:r>
      <w:r w:rsidRPr="00D84CFB">
        <w:rPr>
          <w:color w:val="1E1E1E"/>
          <w:sz w:val="18"/>
          <w:szCs w:val="18"/>
        </w:rPr>
        <w:t>: зал</w:t>
      </w:r>
      <w:r w:rsidRPr="00D84CFB">
        <w:rPr>
          <w:color w:val="1E1E1E"/>
          <w:sz w:val="18"/>
          <w:szCs w:val="18"/>
        </w:rPr>
        <w:t>о</w:t>
      </w:r>
      <w:r w:rsidRPr="00D84CFB">
        <w:rPr>
          <w:color w:val="1E1E1E"/>
          <w:sz w:val="18"/>
          <w:szCs w:val="18"/>
        </w:rPr>
        <w:t>женность носа, гиперемия, гиперчу</w:t>
      </w:r>
      <w:r w:rsidRPr="00D84CFB">
        <w:rPr>
          <w:color w:val="1E1E1E"/>
          <w:sz w:val="18"/>
          <w:szCs w:val="18"/>
        </w:rPr>
        <w:t>в</w:t>
      </w:r>
      <w:r w:rsidRPr="00D84CFB">
        <w:rPr>
          <w:color w:val="1E1E1E"/>
          <w:sz w:val="18"/>
          <w:szCs w:val="18"/>
        </w:rPr>
        <w:t>ствительность в месте инъекции, боль в месте вакцинации, повышение темпер</w:t>
      </w:r>
      <w:r w:rsidRPr="00D84CFB">
        <w:rPr>
          <w:color w:val="1E1E1E"/>
          <w:sz w:val="18"/>
          <w:szCs w:val="18"/>
        </w:rPr>
        <w:t>а</w:t>
      </w:r>
      <w:r w:rsidRPr="00D84CFB">
        <w:rPr>
          <w:color w:val="1E1E1E"/>
          <w:sz w:val="18"/>
          <w:szCs w:val="18"/>
        </w:rPr>
        <w:t>туры тела, гипертермия.</w:t>
      </w:r>
    </w:p>
    <w:p w:rsidR="00D84CFB" w:rsidRPr="00D84CFB" w:rsidRDefault="00D84CFB" w:rsidP="00D84CFB">
      <w:pPr>
        <w:pStyle w:val="a7"/>
        <w:shd w:val="clear" w:color="auto" w:fill="FFFFFF"/>
        <w:spacing w:after="300" w:line="240" w:lineRule="auto"/>
        <w:jc w:val="both"/>
        <w:rPr>
          <w:color w:val="1E1E1E"/>
          <w:sz w:val="18"/>
          <w:szCs w:val="18"/>
        </w:rPr>
      </w:pPr>
      <w:r w:rsidRPr="00D84CFB">
        <w:rPr>
          <w:color w:val="1E1E1E"/>
          <w:sz w:val="18"/>
          <w:szCs w:val="18"/>
        </w:rPr>
        <w:t>После иммунизации могут возникнуть перечисленные выше нежелательные реакции, обычно они проходят без д</w:t>
      </w:r>
      <w:r w:rsidRPr="00D84CFB">
        <w:rPr>
          <w:color w:val="1E1E1E"/>
          <w:sz w:val="18"/>
          <w:szCs w:val="18"/>
        </w:rPr>
        <w:t>о</w:t>
      </w:r>
      <w:r w:rsidRPr="00D84CFB">
        <w:rPr>
          <w:color w:val="1E1E1E"/>
          <w:sz w:val="18"/>
          <w:szCs w:val="18"/>
        </w:rPr>
        <w:t>полнительного лечения через 1 -3 дня. Однако нельзя исключать развитие др</w:t>
      </w:r>
      <w:r w:rsidRPr="00D84CFB">
        <w:rPr>
          <w:color w:val="1E1E1E"/>
          <w:sz w:val="18"/>
          <w:szCs w:val="18"/>
        </w:rPr>
        <w:t>у</w:t>
      </w:r>
      <w:r w:rsidRPr="00D84CFB">
        <w:rPr>
          <w:color w:val="1E1E1E"/>
          <w:sz w:val="18"/>
          <w:szCs w:val="18"/>
        </w:rPr>
        <w:t>гих нежелательных реакций, характе</w:t>
      </w:r>
      <w:r w:rsidRPr="00D84CFB">
        <w:rPr>
          <w:color w:val="1E1E1E"/>
          <w:sz w:val="18"/>
          <w:szCs w:val="18"/>
        </w:rPr>
        <w:t>р</w:t>
      </w:r>
      <w:r w:rsidRPr="00D84CFB">
        <w:rPr>
          <w:color w:val="1E1E1E"/>
          <w:sz w:val="18"/>
          <w:szCs w:val="18"/>
        </w:rPr>
        <w:t>ных для гриппозных ва</w:t>
      </w:r>
      <w:r w:rsidRPr="00D84CFB">
        <w:rPr>
          <w:color w:val="1E1E1E"/>
          <w:sz w:val="18"/>
          <w:szCs w:val="18"/>
        </w:rPr>
        <w:t>к</w:t>
      </w:r>
      <w:r w:rsidRPr="00D84CFB">
        <w:rPr>
          <w:color w:val="1E1E1E"/>
          <w:sz w:val="18"/>
          <w:szCs w:val="18"/>
        </w:rPr>
        <w:t>цин.</w:t>
      </w:r>
    </w:p>
    <w:p w:rsidR="00D84CFB" w:rsidRPr="00D84CFB" w:rsidRDefault="00D84CFB" w:rsidP="00D84CFB">
      <w:pPr>
        <w:pStyle w:val="a7"/>
        <w:shd w:val="clear" w:color="auto" w:fill="FFFFFF"/>
        <w:spacing w:after="300" w:line="240" w:lineRule="auto"/>
        <w:jc w:val="both"/>
        <w:rPr>
          <w:color w:val="1E1E1E"/>
          <w:sz w:val="18"/>
          <w:szCs w:val="18"/>
        </w:rPr>
      </w:pPr>
      <w:r w:rsidRPr="00D84CFB">
        <w:rPr>
          <w:color w:val="1E1E1E"/>
          <w:sz w:val="18"/>
          <w:szCs w:val="18"/>
        </w:rPr>
        <w:t>Пациентка должна быть проинформир</w:t>
      </w:r>
      <w:r w:rsidRPr="00D84CFB">
        <w:rPr>
          <w:color w:val="1E1E1E"/>
          <w:sz w:val="18"/>
          <w:szCs w:val="18"/>
        </w:rPr>
        <w:t>о</w:t>
      </w:r>
      <w:r w:rsidRPr="00D84CFB">
        <w:rPr>
          <w:color w:val="1E1E1E"/>
          <w:sz w:val="18"/>
          <w:szCs w:val="18"/>
        </w:rPr>
        <w:t>вана о необход</w:t>
      </w:r>
      <w:r w:rsidRPr="00D84CFB">
        <w:rPr>
          <w:color w:val="1E1E1E"/>
          <w:sz w:val="18"/>
          <w:szCs w:val="18"/>
        </w:rPr>
        <w:t>и</w:t>
      </w:r>
      <w:r w:rsidRPr="00D84CFB">
        <w:rPr>
          <w:color w:val="1E1E1E"/>
          <w:sz w:val="18"/>
          <w:szCs w:val="18"/>
        </w:rPr>
        <w:t xml:space="preserve">мости сообщать </w:t>
      </w:r>
      <w:proofErr w:type="gramStart"/>
      <w:r w:rsidRPr="00D84CFB">
        <w:rPr>
          <w:color w:val="1E1E1E"/>
          <w:sz w:val="18"/>
          <w:szCs w:val="18"/>
        </w:rPr>
        <w:t>врачу</w:t>
      </w:r>
      <w:proofErr w:type="gramEnd"/>
      <w:r w:rsidRPr="00D84CFB">
        <w:rPr>
          <w:color w:val="1E1E1E"/>
          <w:sz w:val="18"/>
          <w:szCs w:val="18"/>
        </w:rPr>
        <w:t xml:space="preserve"> о любых выраженных или не ук</w:t>
      </w:r>
      <w:r w:rsidRPr="00D84CFB">
        <w:rPr>
          <w:color w:val="1E1E1E"/>
          <w:sz w:val="18"/>
          <w:szCs w:val="18"/>
        </w:rPr>
        <w:t>а</w:t>
      </w:r>
      <w:r w:rsidRPr="00D84CFB">
        <w:rPr>
          <w:color w:val="1E1E1E"/>
          <w:sz w:val="18"/>
          <w:szCs w:val="18"/>
        </w:rPr>
        <w:t>занных в данной инструкции побочных реакциях.</w:t>
      </w:r>
    </w:p>
    <w:p w:rsidR="00D84CFB" w:rsidRPr="00D84CFB" w:rsidRDefault="00D84CFB" w:rsidP="00D84CFB">
      <w:pPr>
        <w:pStyle w:val="a7"/>
        <w:shd w:val="clear" w:color="auto" w:fill="FFFFFF"/>
        <w:spacing w:after="0" w:line="240" w:lineRule="auto"/>
        <w:jc w:val="both"/>
        <w:rPr>
          <w:color w:val="1E1E1E"/>
          <w:sz w:val="18"/>
          <w:szCs w:val="18"/>
        </w:rPr>
      </w:pPr>
      <w:r w:rsidRPr="00D84CFB">
        <w:rPr>
          <w:rStyle w:val="a9"/>
          <w:color w:val="1E1E1E"/>
          <w:sz w:val="18"/>
          <w:szCs w:val="18"/>
        </w:rPr>
        <w:t>4.9.Передозировка</w:t>
      </w:r>
    </w:p>
    <w:p w:rsidR="00D84CFB" w:rsidRPr="00D84CFB" w:rsidRDefault="00D84CFB" w:rsidP="00D84CFB">
      <w:pPr>
        <w:pStyle w:val="a7"/>
        <w:shd w:val="clear" w:color="auto" w:fill="FFFFFF"/>
        <w:spacing w:after="300" w:line="240" w:lineRule="auto"/>
        <w:jc w:val="both"/>
        <w:rPr>
          <w:color w:val="1E1E1E"/>
          <w:sz w:val="18"/>
          <w:szCs w:val="18"/>
        </w:rPr>
      </w:pPr>
      <w:r w:rsidRPr="00D84CFB">
        <w:rPr>
          <w:color w:val="1E1E1E"/>
          <w:sz w:val="18"/>
          <w:szCs w:val="18"/>
        </w:rPr>
        <w:t>Случаи передозировки не зарегистрир</w:t>
      </w:r>
      <w:r w:rsidRPr="00D84CFB">
        <w:rPr>
          <w:color w:val="1E1E1E"/>
          <w:sz w:val="18"/>
          <w:szCs w:val="18"/>
        </w:rPr>
        <w:t>о</w:t>
      </w:r>
      <w:r w:rsidRPr="00D84CFB">
        <w:rPr>
          <w:color w:val="1E1E1E"/>
          <w:sz w:val="18"/>
          <w:szCs w:val="18"/>
        </w:rPr>
        <w:t>ваны.</w:t>
      </w:r>
    </w:p>
    <w:p w:rsidR="00D84CFB" w:rsidRPr="00D84CFB" w:rsidRDefault="00D84CFB" w:rsidP="00D84CFB">
      <w:pPr>
        <w:pStyle w:val="a7"/>
        <w:shd w:val="clear" w:color="auto" w:fill="FFFFFF"/>
        <w:spacing w:after="300" w:line="240" w:lineRule="auto"/>
        <w:jc w:val="both"/>
        <w:rPr>
          <w:color w:val="1E1E1E"/>
          <w:sz w:val="18"/>
          <w:szCs w:val="18"/>
        </w:rPr>
      </w:pPr>
      <w:r w:rsidRPr="00D84CFB">
        <w:rPr>
          <w:rStyle w:val="a9"/>
          <w:color w:val="1E1E1E"/>
          <w:sz w:val="18"/>
          <w:szCs w:val="18"/>
        </w:rPr>
        <w:t>5.ФАРМАКОЛОГИЧЕСКИЕ СВО</w:t>
      </w:r>
      <w:r w:rsidRPr="00D84CFB">
        <w:rPr>
          <w:rStyle w:val="a9"/>
          <w:color w:val="1E1E1E"/>
          <w:sz w:val="18"/>
          <w:szCs w:val="18"/>
        </w:rPr>
        <w:t>Й</w:t>
      </w:r>
      <w:r w:rsidRPr="00D84CFB">
        <w:rPr>
          <w:rStyle w:val="a9"/>
          <w:color w:val="1E1E1E"/>
          <w:sz w:val="18"/>
          <w:szCs w:val="18"/>
        </w:rPr>
        <w:t>СТВА</w:t>
      </w:r>
    </w:p>
    <w:p w:rsidR="00D84CFB" w:rsidRPr="00D84CFB" w:rsidRDefault="00D84CFB" w:rsidP="00D84CFB">
      <w:pPr>
        <w:pStyle w:val="a7"/>
        <w:shd w:val="clear" w:color="auto" w:fill="FFFFFF"/>
        <w:spacing w:after="0" w:line="240" w:lineRule="auto"/>
        <w:jc w:val="both"/>
        <w:rPr>
          <w:color w:val="1E1E1E"/>
          <w:sz w:val="18"/>
          <w:szCs w:val="18"/>
        </w:rPr>
      </w:pPr>
      <w:r w:rsidRPr="00D84CFB">
        <w:rPr>
          <w:rStyle w:val="a9"/>
          <w:color w:val="1E1E1E"/>
          <w:sz w:val="18"/>
          <w:szCs w:val="18"/>
        </w:rPr>
        <w:t>5.1.Фармакодинамические свойства</w:t>
      </w:r>
    </w:p>
    <w:p w:rsidR="00D84CFB" w:rsidRPr="00D84CFB" w:rsidRDefault="00D84CFB" w:rsidP="00D84CFB">
      <w:pPr>
        <w:pStyle w:val="a7"/>
        <w:shd w:val="clear" w:color="auto" w:fill="FFFFFF"/>
        <w:spacing w:after="300" w:line="240" w:lineRule="auto"/>
        <w:jc w:val="both"/>
        <w:rPr>
          <w:color w:val="1E1E1E"/>
          <w:sz w:val="18"/>
          <w:szCs w:val="18"/>
        </w:rPr>
      </w:pPr>
      <w:r w:rsidRPr="00D84CFB">
        <w:rPr>
          <w:color w:val="1E1E1E"/>
          <w:sz w:val="18"/>
          <w:szCs w:val="18"/>
        </w:rPr>
        <w:t>Фармакотерапевтическая группа: Ва</w:t>
      </w:r>
      <w:r w:rsidRPr="00D84CFB">
        <w:rPr>
          <w:color w:val="1E1E1E"/>
          <w:sz w:val="18"/>
          <w:szCs w:val="18"/>
        </w:rPr>
        <w:t>к</w:t>
      </w:r>
      <w:r w:rsidRPr="00D84CFB">
        <w:rPr>
          <w:color w:val="1E1E1E"/>
          <w:sz w:val="18"/>
          <w:szCs w:val="18"/>
        </w:rPr>
        <w:t>цины. Против</w:t>
      </w:r>
      <w:r w:rsidRPr="00D84CFB">
        <w:rPr>
          <w:color w:val="1E1E1E"/>
          <w:sz w:val="18"/>
          <w:szCs w:val="18"/>
        </w:rPr>
        <w:t>о</w:t>
      </w:r>
      <w:r w:rsidRPr="00D84CFB">
        <w:rPr>
          <w:color w:val="1E1E1E"/>
          <w:sz w:val="18"/>
          <w:szCs w:val="18"/>
        </w:rPr>
        <w:t>гриппозные вакцины, код ATX: J07BB02.</w:t>
      </w:r>
    </w:p>
    <w:p w:rsidR="00D84CFB" w:rsidRPr="00D84CFB" w:rsidRDefault="00D84CFB" w:rsidP="00D84CFB">
      <w:pPr>
        <w:pStyle w:val="a7"/>
        <w:shd w:val="clear" w:color="auto" w:fill="FFFFFF"/>
        <w:spacing w:after="0" w:line="240" w:lineRule="auto"/>
        <w:jc w:val="both"/>
        <w:rPr>
          <w:color w:val="1E1E1E"/>
          <w:sz w:val="18"/>
          <w:szCs w:val="18"/>
        </w:rPr>
      </w:pPr>
      <w:r w:rsidRPr="00D84CFB">
        <w:rPr>
          <w:rStyle w:val="a9"/>
          <w:color w:val="1E1E1E"/>
          <w:sz w:val="18"/>
          <w:szCs w:val="18"/>
        </w:rPr>
        <w:t>5.1.1.Механизм действия</w:t>
      </w:r>
    </w:p>
    <w:p w:rsidR="00D84CFB" w:rsidRPr="00D84CFB" w:rsidRDefault="00D84CFB" w:rsidP="00D84CFB">
      <w:pPr>
        <w:pStyle w:val="a7"/>
        <w:shd w:val="clear" w:color="auto" w:fill="FFFFFF"/>
        <w:spacing w:after="300" w:line="240" w:lineRule="auto"/>
        <w:jc w:val="both"/>
        <w:rPr>
          <w:color w:val="1E1E1E"/>
          <w:sz w:val="18"/>
          <w:szCs w:val="18"/>
        </w:rPr>
      </w:pPr>
      <w:r w:rsidRPr="00D84CFB">
        <w:rPr>
          <w:color w:val="1E1E1E"/>
          <w:sz w:val="18"/>
          <w:szCs w:val="18"/>
        </w:rPr>
        <w:t>Рекомендуется ежегодно пр</w:t>
      </w:r>
      <w:r w:rsidRPr="00D84CFB">
        <w:rPr>
          <w:color w:val="1E1E1E"/>
          <w:sz w:val="18"/>
          <w:szCs w:val="18"/>
        </w:rPr>
        <w:t>о</w:t>
      </w:r>
      <w:r w:rsidRPr="00D84CFB">
        <w:rPr>
          <w:color w:val="1E1E1E"/>
          <w:sz w:val="18"/>
          <w:szCs w:val="18"/>
        </w:rPr>
        <w:t>водить вакцинацию в связи с тем, что заболев</w:t>
      </w:r>
      <w:r w:rsidRPr="00D84CFB">
        <w:rPr>
          <w:color w:val="1E1E1E"/>
          <w:sz w:val="18"/>
          <w:szCs w:val="18"/>
        </w:rPr>
        <w:t>а</w:t>
      </w:r>
      <w:r w:rsidRPr="00D84CFB">
        <w:rPr>
          <w:color w:val="1E1E1E"/>
          <w:sz w:val="18"/>
          <w:szCs w:val="18"/>
        </w:rPr>
        <w:t>емость гриппом носит сезонный хара</w:t>
      </w:r>
      <w:r w:rsidRPr="00D84CFB">
        <w:rPr>
          <w:color w:val="1E1E1E"/>
          <w:sz w:val="18"/>
          <w:szCs w:val="18"/>
        </w:rPr>
        <w:t>к</w:t>
      </w:r>
      <w:r w:rsidRPr="00D84CFB">
        <w:rPr>
          <w:color w:val="1E1E1E"/>
          <w:sz w:val="18"/>
          <w:szCs w:val="18"/>
        </w:rPr>
        <w:t>тер, циркулирующие штаммы в</w:t>
      </w:r>
      <w:r w:rsidRPr="00D84CFB">
        <w:rPr>
          <w:color w:val="1E1E1E"/>
          <w:sz w:val="18"/>
          <w:szCs w:val="18"/>
        </w:rPr>
        <w:t>и</w:t>
      </w:r>
      <w:r w:rsidRPr="00D84CFB">
        <w:rPr>
          <w:color w:val="1E1E1E"/>
          <w:sz w:val="18"/>
          <w:szCs w:val="18"/>
        </w:rPr>
        <w:t>руса могут меняться из года в год.</w:t>
      </w:r>
    </w:p>
    <w:p w:rsidR="00D84CFB" w:rsidRPr="00D84CFB" w:rsidRDefault="00D84CFB" w:rsidP="00D84CFB">
      <w:pPr>
        <w:pStyle w:val="a7"/>
        <w:shd w:val="clear" w:color="auto" w:fill="FFFFFF"/>
        <w:spacing w:after="300" w:line="240" w:lineRule="auto"/>
        <w:jc w:val="both"/>
        <w:rPr>
          <w:color w:val="1E1E1E"/>
          <w:sz w:val="18"/>
          <w:szCs w:val="18"/>
        </w:rPr>
      </w:pPr>
      <w:r w:rsidRPr="00D84CFB">
        <w:rPr>
          <w:color w:val="1E1E1E"/>
          <w:sz w:val="18"/>
          <w:szCs w:val="18"/>
        </w:rPr>
        <w:t>Выработанный иммунитет к определе</w:t>
      </w:r>
      <w:r w:rsidRPr="00D84CFB">
        <w:rPr>
          <w:color w:val="1E1E1E"/>
          <w:sz w:val="18"/>
          <w:szCs w:val="18"/>
        </w:rPr>
        <w:t>н</w:t>
      </w:r>
      <w:r w:rsidRPr="00D84CFB">
        <w:rPr>
          <w:color w:val="1E1E1E"/>
          <w:sz w:val="18"/>
          <w:szCs w:val="18"/>
        </w:rPr>
        <w:t>ному типу или по</w:t>
      </w:r>
      <w:r w:rsidRPr="00D84CFB">
        <w:rPr>
          <w:color w:val="1E1E1E"/>
          <w:sz w:val="18"/>
          <w:szCs w:val="18"/>
        </w:rPr>
        <w:t>д</w:t>
      </w:r>
      <w:r w:rsidRPr="00D84CFB">
        <w:rPr>
          <w:color w:val="1E1E1E"/>
          <w:sz w:val="18"/>
          <w:szCs w:val="18"/>
        </w:rPr>
        <w:t>типу вируса гриппа ограниченно защищает или не з</w:t>
      </w:r>
      <w:r w:rsidRPr="00D84CFB">
        <w:rPr>
          <w:color w:val="1E1E1E"/>
          <w:sz w:val="18"/>
          <w:szCs w:val="18"/>
        </w:rPr>
        <w:t>а</w:t>
      </w:r>
      <w:r w:rsidRPr="00D84CFB">
        <w:rPr>
          <w:color w:val="1E1E1E"/>
          <w:sz w:val="18"/>
          <w:szCs w:val="18"/>
        </w:rPr>
        <w:t>щищает от других типов вируса гриппа. Антит</w:t>
      </w:r>
      <w:r w:rsidRPr="00D84CFB">
        <w:rPr>
          <w:color w:val="1E1E1E"/>
          <w:sz w:val="18"/>
          <w:szCs w:val="18"/>
        </w:rPr>
        <w:t>е</w:t>
      </w:r>
      <w:r w:rsidRPr="00D84CFB">
        <w:rPr>
          <w:color w:val="1E1E1E"/>
          <w:sz w:val="18"/>
          <w:szCs w:val="18"/>
        </w:rPr>
        <w:t>ла, выр</w:t>
      </w:r>
      <w:r w:rsidRPr="00D84CFB">
        <w:rPr>
          <w:color w:val="1E1E1E"/>
          <w:sz w:val="18"/>
          <w:szCs w:val="18"/>
        </w:rPr>
        <w:t>а</w:t>
      </w:r>
      <w:r w:rsidRPr="00D84CFB">
        <w:rPr>
          <w:color w:val="1E1E1E"/>
          <w:sz w:val="18"/>
          <w:szCs w:val="18"/>
        </w:rPr>
        <w:t>ботанные после вакцинации к определенному антигену в</w:t>
      </w:r>
      <w:r w:rsidRPr="00D84CFB">
        <w:rPr>
          <w:color w:val="1E1E1E"/>
          <w:sz w:val="18"/>
          <w:szCs w:val="18"/>
        </w:rPr>
        <w:t>и</w:t>
      </w:r>
      <w:r w:rsidRPr="00D84CFB">
        <w:rPr>
          <w:color w:val="1E1E1E"/>
          <w:sz w:val="18"/>
          <w:szCs w:val="18"/>
        </w:rPr>
        <w:t>руса гриппа, могут не обеспечивать защитный э</w:t>
      </w:r>
      <w:r w:rsidRPr="00D84CFB">
        <w:rPr>
          <w:color w:val="1E1E1E"/>
          <w:sz w:val="18"/>
          <w:szCs w:val="18"/>
        </w:rPr>
        <w:t>ф</w:t>
      </w:r>
      <w:r w:rsidRPr="00D84CFB">
        <w:rPr>
          <w:color w:val="1E1E1E"/>
          <w:sz w:val="18"/>
          <w:szCs w:val="18"/>
        </w:rPr>
        <w:t>фект в отношении измененного антиг</w:t>
      </w:r>
      <w:r w:rsidRPr="00D84CFB">
        <w:rPr>
          <w:color w:val="1E1E1E"/>
          <w:sz w:val="18"/>
          <w:szCs w:val="18"/>
        </w:rPr>
        <w:t>е</w:t>
      </w:r>
      <w:r w:rsidRPr="00D84CFB">
        <w:rPr>
          <w:color w:val="1E1E1E"/>
          <w:sz w:val="18"/>
          <w:szCs w:val="18"/>
        </w:rPr>
        <w:t xml:space="preserve">на вируса того же типа или подтипа. Частое изменение антигенов приводит к ежегодной смене </w:t>
      </w:r>
      <w:proofErr w:type="spellStart"/>
      <w:r w:rsidRPr="00D84CFB">
        <w:rPr>
          <w:color w:val="1E1E1E"/>
          <w:sz w:val="18"/>
          <w:szCs w:val="18"/>
        </w:rPr>
        <w:t>штаммового</w:t>
      </w:r>
      <w:proofErr w:type="spellEnd"/>
      <w:r w:rsidRPr="00D84CFB">
        <w:rPr>
          <w:color w:val="1E1E1E"/>
          <w:sz w:val="18"/>
          <w:szCs w:val="18"/>
        </w:rPr>
        <w:t xml:space="preserve"> сост</w:t>
      </w:r>
      <w:r w:rsidRPr="00D84CFB">
        <w:rPr>
          <w:color w:val="1E1E1E"/>
          <w:sz w:val="18"/>
          <w:szCs w:val="18"/>
        </w:rPr>
        <w:t>а</w:t>
      </w:r>
      <w:r w:rsidRPr="00D84CFB">
        <w:rPr>
          <w:color w:val="1E1E1E"/>
          <w:sz w:val="18"/>
          <w:szCs w:val="18"/>
        </w:rPr>
        <w:t>ва вакцины для профилактики гриппа. Т</w:t>
      </w:r>
      <w:r w:rsidRPr="00D84CFB">
        <w:rPr>
          <w:color w:val="1E1E1E"/>
          <w:sz w:val="18"/>
          <w:szCs w:val="18"/>
        </w:rPr>
        <w:t>а</w:t>
      </w:r>
      <w:r w:rsidRPr="00D84CFB">
        <w:rPr>
          <w:color w:val="1E1E1E"/>
          <w:sz w:val="18"/>
          <w:szCs w:val="18"/>
        </w:rPr>
        <w:t>ким образом, вакцины для профилакт</w:t>
      </w:r>
      <w:r w:rsidRPr="00D84CFB">
        <w:rPr>
          <w:color w:val="1E1E1E"/>
          <w:sz w:val="18"/>
          <w:szCs w:val="18"/>
        </w:rPr>
        <w:t>и</w:t>
      </w:r>
      <w:r w:rsidRPr="00D84CFB">
        <w:rPr>
          <w:color w:val="1E1E1E"/>
          <w:sz w:val="18"/>
          <w:szCs w:val="18"/>
        </w:rPr>
        <w:t>ки гриппа нормированы в отн</w:t>
      </w:r>
      <w:r w:rsidRPr="00D84CFB">
        <w:rPr>
          <w:color w:val="1E1E1E"/>
          <w:sz w:val="18"/>
          <w:szCs w:val="18"/>
        </w:rPr>
        <w:t>о</w:t>
      </w:r>
      <w:r w:rsidRPr="00D84CFB">
        <w:rPr>
          <w:color w:val="1E1E1E"/>
          <w:sz w:val="18"/>
          <w:szCs w:val="18"/>
        </w:rPr>
        <w:t>шении состава гемагглютин</w:t>
      </w:r>
      <w:r w:rsidRPr="00D84CFB">
        <w:rPr>
          <w:color w:val="1E1E1E"/>
          <w:sz w:val="18"/>
          <w:szCs w:val="18"/>
        </w:rPr>
        <w:t>и</w:t>
      </w:r>
      <w:r w:rsidRPr="00D84CFB">
        <w:rPr>
          <w:color w:val="1E1E1E"/>
          <w:sz w:val="18"/>
          <w:szCs w:val="18"/>
        </w:rPr>
        <w:t>нов тех штаммов вируса гриппа, которые вероятно б</w:t>
      </w:r>
      <w:r w:rsidRPr="00D84CFB">
        <w:rPr>
          <w:color w:val="1E1E1E"/>
          <w:sz w:val="18"/>
          <w:szCs w:val="18"/>
        </w:rPr>
        <w:t>у</w:t>
      </w:r>
      <w:r w:rsidRPr="00D84CFB">
        <w:rPr>
          <w:color w:val="1E1E1E"/>
          <w:sz w:val="18"/>
          <w:szCs w:val="18"/>
        </w:rPr>
        <w:t>дут циркулировать в грядущем эпидемич</w:t>
      </w:r>
      <w:r w:rsidRPr="00D84CFB">
        <w:rPr>
          <w:color w:val="1E1E1E"/>
          <w:sz w:val="18"/>
          <w:szCs w:val="18"/>
        </w:rPr>
        <w:t>е</w:t>
      </w:r>
      <w:r w:rsidRPr="00D84CFB">
        <w:rPr>
          <w:color w:val="1E1E1E"/>
          <w:sz w:val="18"/>
          <w:szCs w:val="18"/>
        </w:rPr>
        <w:t>ском сезоне.</w:t>
      </w:r>
    </w:p>
    <w:p w:rsidR="00D84CFB" w:rsidRPr="00D84CFB" w:rsidRDefault="00D84CFB" w:rsidP="00D84CFB">
      <w:pPr>
        <w:pStyle w:val="a7"/>
        <w:shd w:val="clear" w:color="auto" w:fill="FFFFFF"/>
        <w:spacing w:after="300" w:line="240" w:lineRule="auto"/>
        <w:jc w:val="both"/>
        <w:rPr>
          <w:color w:val="1E1E1E"/>
          <w:sz w:val="18"/>
          <w:szCs w:val="18"/>
        </w:rPr>
      </w:pPr>
      <w:r w:rsidRPr="00D84CFB">
        <w:rPr>
          <w:color w:val="1E1E1E"/>
          <w:sz w:val="18"/>
          <w:szCs w:val="18"/>
        </w:rPr>
        <w:t>Продолжительность поства</w:t>
      </w:r>
      <w:r w:rsidRPr="00D84CFB">
        <w:rPr>
          <w:color w:val="1E1E1E"/>
          <w:sz w:val="18"/>
          <w:szCs w:val="18"/>
        </w:rPr>
        <w:t>к</w:t>
      </w:r>
      <w:r w:rsidRPr="00D84CFB">
        <w:rPr>
          <w:color w:val="1E1E1E"/>
          <w:sz w:val="18"/>
          <w:szCs w:val="18"/>
        </w:rPr>
        <w:t>цинального иммунитета к г</w:t>
      </w:r>
      <w:r w:rsidRPr="00D84CFB">
        <w:rPr>
          <w:color w:val="1E1E1E"/>
          <w:sz w:val="18"/>
          <w:szCs w:val="18"/>
        </w:rPr>
        <w:t>о</w:t>
      </w:r>
      <w:r w:rsidRPr="00D84CFB">
        <w:rPr>
          <w:color w:val="1E1E1E"/>
          <w:sz w:val="18"/>
          <w:szCs w:val="18"/>
        </w:rPr>
        <w:t xml:space="preserve">мологичным штаммам или близкородственным с </w:t>
      </w:r>
      <w:proofErr w:type="gramStart"/>
      <w:r w:rsidRPr="00D84CFB">
        <w:rPr>
          <w:color w:val="1E1E1E"/>
          <w:sz w:val="18"/>
          <w:szCs w:val="18"/>
        </w:rPr>
        <w:t>вакцинал</w:t>
      </w:r>
      <w:r w:rsidRPr="00D84CFB">
        <w:rPr>
          <w:color w:val="1E1E1E"/>
          <w:sz w:val="18"/>
          <w:szCs w:val="18"/>
        </w:rPr>
        <w:t>ь</w:t>
      </w:r>
      <w:r w:rsidRPr="00D84CFB">
        <w:rPr>
          <w:color w:val="1E1E1E"/>
          <w:sz w:val="18"/>
          <w:szCs w:val="18"/>
        </w:rPr>
        <w:t>ными</w:t>
      </w:r>
      <w:proofErr w:type="gramEnd"/>
      <w:r w:rsidRPr="00D84CFB">
        <w:rPr>
          <w:color w:val="1E1E1E"/>
          <w:sz w:val="18"/>
          <w:szCs w:val="18"/>
        </w:rPr>
        <w:t xml:space="preserve"> может колебаться, однако, в большинстве случ</w:t>
      </w:r>
      <w:r w:rsidRPr="00D84CFB">
        <w:rPr>
          <w:color w:val="1E1E1E"/>
          <w:sz w:val="18"/>
          <w:szCs w:val="18"/>
        </w:rPr>
        <w:t>а</w:t>
      </w:r>
      <w:r w:rsidRPr="00D84CFB">
        <w:rPr>
          <w:color w:val="1E1E1E"/>
          <w:sz w:val="18"/>
          <w:szCs w:val="18"/>
        </w:rPr>
        <w:t>ев составляет 6-12 месяцев.</w:t>
      </w:r>
    </w:p>
    <w:p w:rsidR="00D84CFB" w:rsidRPr="00D84CFB" w:rsidRDefault="00D84CFB" w:rsidP="00D84CFB">
      <w:pPr>
        <w:pStyle w:val="a7"/>
        <w:shd w:val="clear" w:color="auto" w:fill="FFFFFF"/>
        <w:spacing w:after="0" w:line="240" w:lineRule="auto"/>
        <w:jc w:val="both"/>
        <w:rPr>
          <w:color w:val="1E1E1E"/>
          <w:sz w:val="18"/>
          <w:szCs w:val="18"/>
        </w:rPr>
      </w:pPr>
      <w:r w:rsidRPr="00D84CFB">
        <w:rPr>
          <w:rStyle w:val="a9"/>
          <w:color w:val="1E1E1E"/>
          <w:sz w:val="18"/>
          <w:szCs w:val="18"/>
        </w:rPr>
        <w:lastRenderedPageBreak/>
        <w:t>5.1.2.Фармакодинамические эффекты</w:t>
      </w:r>
    </w:p>
    <w:p w:rsidR="00D84CFB" w:rsidRPr="00D84CFB" w:rsidRDefault="00D84CFB" w:rsidP="00D84CFB">
      <w:pPr>
        <w:pStyle w:val="a7"/>
        <w:shd w:val="clear" w:color="auto" w:fill="FFFFFF"/>
        <w:spacing w:after="0" w:line="240" w:lineRule="auto"/>
        <w:jc w:val="both"/>
        <w:rPr>
          <w:color w:val="1E1E1E"/>
          <w:sz w:val="18"/>
          <w:szCs w:val="18"/>
        </w:rPr>
      </w:pPr>
      <w:r w:rsidRPr="00D84CFB">
        <w:rPr>
          <w:rStyle w:val="a9"/>
          <w:color w:val="1E1E1E"/>
          <w:sz w:val="18"/>
          <w:szCs w:val="18"/>
        </w:rPr>
        <w:t>Иммуногенность</w:t>
      </w:r>
    </w:p>
    <w:p w:rsidR="00D84CFB" w:rsidRPr="00D84CFB" w:rsidRDefault="00D84CFB" w:rsidP="00D84CFB">
      <w:pPr>
        <w:pStyle w:val="a7"/>
        <w:shd w:val="clear" w:color="auto" w:fill="FFFFFF"/>
        <w:spacing w:after="300" w:line="240" w:lineRule="auto"/>
        <w:jc w:val="both"/>
        <w:rPr>
          <w:color w:val="1E1E1E"/>
          <w:sz w:val="18"/>
          <w:szCs w:val="18"/>
        </w:rPr>
      </w:pPr>
      <w:r w:rsidRPr="00D84CFB">
        <w:rPr>
          <w:color w:val="1E1E1E"/>
          <w:sz w:val="18"/>
          <w:szCs w:val="18"/>
        </w:rPr>
        <w:t>Вакцина в течение трёх недель стим</w:t>
      </w:r>
      <w:r w:rsidRPr="00D84CFB">
        <w:rPr>
          <w:color w:val="1E1E1E"/>
          <w:sz w:val="18"/>
          <w:szCs w:val="18"/>
        </w:rPr>
        <w:t>у</w:t>
      </w:r>
      <w:r w:rsidRPr="00D84CFB">
        <w:rPr>
          <w:color w:val="1E1E1E"/>
          <w:sz w:val="18"/>
          <w:szCs w:val="18"/>
        </w:rPr>
        <w:t>лирует вырабо</w:t>
      </w:r>
      <w:r w:rsidRPr="00D84CFB">
        <w:rPr>
          <w:color w:val="1E1E1E"/>
          <w:sz w:val="18"/>
          <w:szCs w:val="18"/>
        </w:rPr>
        <w:t>т</w:t>
      </w:r>
      <w:r w:rsidRPr="00D84CFB">
        <w:rPr>
          <w:color w:val="1E1E1E"/>
          <w:sz w:val="18"/>
          <w:szCs w:val="18"/>
        </w:rPr>
        <w:t>ку гуморальных антител против гемагглютининов вирусов гри</w:t>
      </w:r>
      <w:r w:rsidRPr="00D84CFB">
        <w:rPr>
          <w:color w:val="1E1E1E"/>
          <w:sz w:val="18"/>
          <w:szCs w:val="18"/>
        </w:rPr>
        <w:t>п</w:t>
      </w:r>
      <w:r w:rsidRPr="00D84CFB">
        <w:rPr>
          <w:color w:val="1E1E1E"/>
          <w:sz w:val="18"/>
          <w:szCs w:val="18"/>
        </w:rPr>
        <w:t>па и формирует развитие специфическ</w:t>
      </w:r>
      <w:r w:rsidRPr="00D84CFB">
        <w:rPr>
          <w:color w:val="1E1E1E"/>
          <w:sz w:val="18"/>
          <w:szCs w:val="18"/>
        </w:rPr>
        <w:t>о</w:t>
      </w:r>
      <w:r w:rsidRPr="00D84CFB">
        <w:rPr>
          <w:color w:val="1E1E1E"/>
          <w:sz w:val="18"/>
          <w:szCs w:val="18"/>
        </w:rPr>
        <w:t>го иммунитета к актуальным штаммам вируса гриппа типов</w:t>
      </w:r>
      <w:proofErr w:type="gramStart"/>
      <w:r w:rsidRPr="00D84CFB">
        <w:rPr>
          <w:color w:val="1E1E1E"/>
          <w:sz w:val="18"/>
          <w:szCs w:val="18"/>
        </w:rPr>
        <w:t xml:space="preserve"> А</w:t>
      </w:r>
      <w:proofErr w:type="gramEnd"/>
      <w:r w:rsidRPr="00D84CFB">
        <w:rPr>
          <w:color w:val="1E1E1E"/>
          <w:sz w:val="18"/>
          <w:szCs w:val="18"/>
        </w:rPr>
        <w:t xml:space="preserve"> и В.</w:t>
      </w:r>
    </w:p>
    <w:p w:rsidR="00D84CFB" w:rsidRPr="00D84CFB" w:rsidRDefault="00D84CFB" w:rsidP="00D84CFB">
      <w:pPr>
        <w:pStyle w:val="a7"/>
        <w:shd w:val="clear" w:color="auto" w:fill="FFFFFF"/>
        <w:spacing w:after="300" w:line="240" w:lineRule="auto"/>
        <w:jc w:val="both"/>
        <w:rPr>
          <w:color w:val="1E1E1E"/>
          <w:sz w:val="18"/>
          <w:szCs w:val="18"/>
        </w:rPr>
      </w:pPr>
      <w:r w:rsidRPr="00D84CFB">
        <w:rPr>
          <w:color w:val="1E1E1E"/>
          <w:sz w:val="18"/>
          <w:szCs w:val="18"/>
        </w:rPr>
        <w:t>При наблюдении за добр</w:t>
      </w:r>
      <w:r w:rsidRPr="00D84CFB">
        <w:rPr>
          <w:color w:val="1E1E1E"/>
          <w:sz w:val="18"/>
          <w:szCs w:val="18"/>
        </w:rPr>
        <w:t>о</w:t>
      </w:r>
      <w:r w:rsidRPr="00D84CFB">
        <w:rPr>
          <w:color w:val="1E1E1E"/>
          <w:sz w:val="18"/>
          <w:szCs w:val="18"/>
        </w:rPr>
        <w:t>вольцами в течение 180±3 дней после вакцинации, не было установлено случаев заболев</w:t>
      </w:r>
      <w:r w:rsidRPr="00D84CFB">
        <w:rPr>
          <w:color w:val="1E1E1E"/>
          <w:sz w:val="18"/>
          <w:szCs w:val="18"/>
        </w:rPr>
        <w:t>а</w:t>
      </w:r>
      <w:r w:rsidRPr="00D84CFB">
        <w:rPr>
          <w:color w:val="1E1E1E"/>
          <w:sz w:val="18"/>
          <w:szCs w:val="18"/>
        </w:rPr>
        <w:t>емости гриппом или ОРВИ.</w:t>
      </w:r>
    </w:p>
    <w:p w:rsidR="00D84CFB" w:rsidRPr="00D84CFB" w:rsidRDefault="00D84CFB" w:rsidP="00D84CFB">
      <w:pPr>
        <w:pStyle w:val="a7"/>
        <w:shd w:val="clear" w:color="auto" w:fill="FFFFFF"/>
        <w:spacing w:after="0" w:line="240" w:lineRule="auto"/>
        <w:jc w:val="both"/>
        <w:rPr>
          <w:color w:val="1E1E1E"/>
          <w:sz w:val="18"/>
          <w:szCs w:val="18"/>
        </w:rPr>
      </w:pPr>
      <w:r w:rsidRPr="00D84CFB">
        <w:rPr>
          <w:rStyle w:val="a9"/>
          <w:color w:val="1E1E1E"/>
          <w:sz w:val="18"/>
          <w:szCs w:val="18"/>
        </w:rPr>
        <w:t>5.2.Фармакокинетические свойства</w:t>
      </w:r>
    </w:p>
    <w:p w:rsidR="00D84CFB" w:rsidRPr="00D84CFB" w:rsidRDefault="00D84CFB" w:rsidP="00D84CFB">
      <w:pPr>
        <w:pStyle w:val="a7"/>
        <w:shd w:val="clear" w:color="auto" w:fill="FFFFFF"/>
        <w:spacing w:after="300" w:line="240" w:lineRule="auto"/>
        <w:jc w:val="both"/>
        <w:rPr>
          <w:color w:val="1E1E1E"/>
          <w:sz w:val="18"/>
          <w:szCs w:val="18"/>
        </w:rPr>
      </w:pPr>
      <w:r w:rsidRPr="00D84CFB">
        <w:rPr>
          <w:color w:val="1E1E1E"/>
          <w:sz w:val="18"/>
          <w:szCs w:val="18"/>
        </w:rPr>
        <w:t>Специальных фармакокин</w:t>
      </w:r>
      <w:r w:rsidRPr="00D84CFB">
        <w:rPr>
          <w:color w:val="1E1E1E"/>
          <w:sz w:val="18"/>
          <w:szCs w:val="18"/>
        </w:rPr>
        <w:t>е</w:t>
      </w:r>
      <w:r w:rsidRPr="00D84CFB">
        <w:rPr>
          <w:color w:val="1E1E1E"/>
          <w:sz w:val="18"/>
          <w:szCs w:val="18"/>
        </w:rPr>
        <w:t>тических исследований не проводилось.</w:t>
      </w:r>
    </w:p>
    <w:p w:rsidR="00D84CFB" w:rsidRPr="00D84CFB" w:rsidRDefault="00D84CFB" w:rsidP="00D84CFB">
      <w:pPr>
        <w:pStyle w:val="a7"/>
        <w:shd w:val="clear" w:color="auto" w:fill="FFFFFF"/>
        <w:spacing w:after="0" w:line="240" w:lineRule="auto"/>
        <w:jc w:val="both"/>
        <w:rPr>
          <w:color w:val="1E1E1E"/>
          <w:sz w:val="18"/>
          <w:szCs w:val="18"/>
        </w:rPr>
      </w:pPr>
      <w:r w:rsidRPr="00D84CFB">
        <w:rPr>
          <w:rStyle w:val="a9"/>
          <w:color w:val="1E1E1E"/>
          <w:sz w:val="18"/>
          <w:szCs w:val="18"/>
        </w:rPr>
        <w:t>5.3.Данные доклинической безопасн</w:t>
      </w:r>
      <w:r w:rsidRPr="00D84CFB">
        <w:rPr>
          <w:rStyle w:val="a9"/>
          <w:color w:val="1E1E1E"/>
          <w:sz w:val="18"/>
          <w:szCs w:val="18"/>
        </w:rPr>
        <w:t>о</w:t>
      </w:r>
      <w:r w:rsidRPr="00D84CFB">
        <w:rPr>
          <w:rStyle w:val="a9"/>
          <w:color w:val="1E1E1E"/>
          <w:sz w:val="18"/>
          <w:szCs w:val="18"/>
        </w:rPr>
        <w:t>сти</w:t>
      </w:r>
    </w:p>
    <w:p w:rsidR="00D84CFB" w:rsidRPr="00D84CFB" w:rsidRDefault="00D84CFB" w:rsidP="00D84CFB">
      <w:pPr>
        <w:pStyle w:val="a7"/>
        <w:shd w:val="clear" w:color="auto" w:fill="FFFFFF"/>
        <w:spacing w:after="300" w:line="240" w:lineRule="auto"/>
        <w:jc w:val="both"/>
        <w:rPr>
          <w:color w:val="1E1E1E"/>
          <w:sz w:val="18"/>
          <w:szCs w:val="18"/>
        </w:rPr>
      </w:pPr>
      <w:r w:rsidRPr="00D84CFB">
        <w:rPr>
          <w:color w:val="1E1E1E"/>
          <w:sz w:val="18"/>
          <w:szCs w:val="18"/>
        </w:rPr>
        <w:t>В доклинических данных, п</w:t>
      </w:r>
      <w:r w:rsidRPr="00D84CFB">
        <w:rPr>
          <w:color w:val="1E1E1E"/>
          <w:sz w:val="18"/>
          <w:szCs w:val="18"/>
        </w:rPr>
        <w:t>о</w:t>
      </w:r>
      <w:r w:rsidRPr="00D84CFB">
        <w:rPr>
          <w:color w:val="1E1E1E"/>
          <w:sz w:val="18"/>
          <w:szCs w:val="18"/>
        </w:rPr>
        <w:t>лученных по результатам стандартных исследов</w:t>
      </w:r>
      <w:r w:rsidRPr="00D84CFB">
        <w:rPr>
          <w:color w:val="1E1E1E"/>
          <w:sz w:val="18"/>
          <w:szCs w:val="18"/>
        </w:rPr>
        <w:t>а</w:t>
      </w:r>
      <w:r w:rsidRPr="00D84CFB">
        <w:rPr>
          <w:color w:val="1E1E1E"/>
          <w:sz w:val="18"/>
          <w:szCs w:val="18"/>
        </w:rPr>
        <w:t>ний фармакологической безопа</w:t>
      </w:r>
      <w:r w:rsidRPr="00D84CFB">
        <w:rPr>
          <w:color w:val="1E1E1E"/>
          <w:sz w:val="18"/>
          <w:szCs w:val="18"/>
        </w:rPr>
        <w:t>с</w:t>
      </w:r>
      <w:r w:rsidRPr="00D84CFB">
        <w:rPr>
          <w:color w:val="1E1E1E"/>
          <w:sz w:val="18"/>
          <w:szCs w:val="18"/>
        </w:rPr>
        <w:t>ности, токсичности при однократном и мног</w:t>
      </w:r>
      <w:r w:rsidRPr="00D84CFB">
        <w:rPr>
          <w:color w:val="1E1E1E"/>
          <w:sz w:val="18"/>
          <w:szCs w:val="18"/>
        </w:rPr>
        <w:t>о</w:t>
      </w:r>
      <w:r w:rsidRPr="00D84CFB">
        <w:rPr>
          <w:color w:val="1E1E1E"/>
          <w:sz w:val="18"/>
          <w:szCs w:val="18"/>
        </w:rPr>
        <w:t>кратном введении и репродуктивной то</w:t>
      </w:r>
      <w:r w:rsidRPr="00D84CFB">
        <w:rPr>
          <w:color w:val="1E1E1E"/>
          <w:sz w:val="18"/>
          <w:szCs w:val="18"/>
        </w:rPr>
        <w:t>к</w:t>
      </w:r>
      <w:r w:rsidRPr="00D84CFB">
        <w:rPr>
          <w:color w:val="1E1E1E"/>
          <w:sz w:val="18"/>
          <w:szCs w:val="18"/>
        </w:rPr>
        <w:t>сичности, особый вред для человека не выявлен.</w:t>
      </w:r>
    </w:p>
    <w:p w:rsidR="00D84CFB" w:rsidRPr="00D84CFB" w:rsidRDefault="00D84CFB" w:rsidP="00D84CFB">
      <w:pPr>
        <w:pStyle w:val="a7"/>
        <w:shd w:val="clear" w:color="auto" w:fill="FFFFFF"/>
        <w:spacing w:after="300" w:line="240" w:lineRule="auto"/>
        <w:jc w:val="both"/>
        <w:rPr>
          <w:color w:val="1E1E1E"/>
          <w:sz w:val="18"/>
          <w:szCs w:val="18"/>
        </w:rPr>
      </w:pPr>
      <w:r w:rsidRPr="00D84CFB">
        <w:rPr>
          <w:rStyle w:val="a9"/>
          <w:color w:val="1E1E1E"/>
          <w:sz w:val="18"/>
          <w:szCs w:val="18"/>
        </w:rPr>
        <w:t>6.ФАРМАЦЕВТИЧЕСКИЕ СВО</w:t>
      </w:r>
      <w:r w:rsidRPr="00D84CFB">
        <w:rPr>
          <w:rStyle w:val="a9"/>
          <w:color w:val="1E1E1E"/>
          <w:sz w:val="18"/>
          <w:szCs w:val="18"/>
        </w:rPr>
        <w:t>Й</w:t>
      </w:r>
      <w:r w:rsidRPr="00D84CFB">
        <w:rPr>
          <w:rStyle w:val="a9"/>
          <w:color w:val="1E1E1E"/>
          <w:sz w:val="18"/>
          <w:szCs w:val="18"/>
        </w:rPr>
        <w:t>СТВА</w:t>
      </w:r>
    </w:p>
    <w:p w:rsidR="00D84CFB" w:rsidRPr="00D84CFB" w:rsidRDefault="00D84CFB" w:rsidP="00D84CFB">
      <w:pPr>
        <w:pStyle w:val="a7"/>
        <w:shd w:val="clear" w:color="auto" w:fill="FFFFFF"/>
        <w:spacing w:after="0" w:line="240" w:lineRule="auto"/>
        <w:jc w:val="both"/>
        <w:rPr>
          <w:color w:val="1E1E1E"/>
          <w:sz w:val="18"/>
          <w:szCs w:val="18"/>
        </w:rPr>
      </w:pPr>
      <w:r w:rsidRPr="00D84CFB">
        <w:rPr>
          <w:rStyle w:val="a9"/>
          <w:color w:val="1E1E1E"/>
          <w:sz w:val="18"/>
          <w:szCs w:val="18"/>
        </w:rPr>
        <w:t>6.1.Перечень вспомогательных в</w:t>
      </w:r>
      <w:r w:rsidRPr="00D84CFB">
        <w:rPr>
          <w:rStyle w:val="a9"/>
          <w:color w:val="1E1E1E"/>
          <w:sz w:val="18"/>
          <w:szCs w:val="18"/>
        </w:rPr>
        <w:t>е</w:t>
      </w:r>
      <w:r w:rsidRPr="00D84CFB">
        <w:rPr>
          <w:rStyle w:val="a9"/>
          <w:color w:val="1E1E1E"/>
          <w:sz w:val="18"/>
          <w:szCs w:val="18"/>
        </w:rPr>
        <w:t>ществ</w:t>
      </w:r>
    </w:p>
    <w:p w:rsidR="00D84CFB" w:rsidRPr="00D84CFB" w:rsidRDefault="00D84CFB" w:rsidP="00D84CFB">
      <w:pPr>
        <w:pStyle w:val="a7"/>
        <w:shd w:val="clear" w:color="auto" w:fill="FFFFFF"/>
        <w:spacing w:after="300" w:line="240" w:lineRule="auto"/>
        <w:jc w:val="both"/>
        <w:rPr>
          <w:color w:val="1E1E1E"/>
          <w:sz w:val="18"/>
          <w:szCs w:val="18"/>
        </w:rPr>
      </w:pPr>
      <w:r w:rsidRPr="00D84CFB">
        <w:rPr>
          <w:color w:val="1E1E1E"/>
          <w:sz w:val="18"/>
          <w:szCs w:val="18"/>
        </w:rPr>
        <w:t xml:space="preserve">Тритон Х-100; натрия хлорид; </w:t>
      </w:r>
      <w:proofErr w:type="spellStart"/>
      <w:r w:rsidRPr="00D84CFB">
        <w:rPr>
          <w:color w:val="1E1E1E"/>
          <w:sz w:val="18"/>
          <w:szCs w:val="18"/>
        </w:rPr>
        <w:t>динатрия</w:t>
      </w:r>
      <w:proofErr w:type="spellEnd"/>
      <w:r w:rsidRPr="00D84CFB">
        <w:rPr>
          <w:color w:val="1E1E1E"/>
          <w:sz w:val="18"/>
          <w:szCs w:val="18"/>
        </w:rPr>
        <w:t xml:space="preserve"> фосфат </w:t>
      </w:r>
      <w:proofErr w:type="spellStart"/>
      <w:r w:rsidRPr="00D84CFB">
        <w:rPr>
          <w:color w:val="1E1E1E"/>
          <w:sz w:val="18"/>
          <w:szCs w:val="18"/>
        </w:rPr>
        <w:t>додекагидрат</w:t>
      </w:r>
      <w:proofErr w:type="spellEnd"/>
      <w:r w:rsidRPr="00D84CFB">
        <w:rPr>
          <w:color w:val="1E1E1E"/>
          <w:sz w:val="18"/>
          <w:szCs w:val="18"/>
        </w:rPr>
        <w:t xml:space="preserve">; калия </w:t>
      </w:r>
      <w:proofErr w:type="spellStart"/>
      <w:r w:rsidRPr="00D84CFB">
        <w:rPr>
          <w:color w:val="1E1E1E"/>
          <w:sz w:val="18"/>
          <w:szCs w:val="18"/>
        </w:rPr>
        <w:t>дигидр</w:t>
      </w:r>
      <w:r w:rsidRPr="00D84CFB">
        <w:rPr>
          <w:color w:val="1E1E1E"/>
          <w:sz w:val="18"/>
          <w:szCs w:val="18"/>
        </w:rPr>
        <w:t>о</w:t>
      </w:r>
      <w:r w:rsidRPr="00D84CFB">
        <w:rPr>
          <w:color w:val="1E1E1E"/>
          <w:sz w:val="18"/>
          <w:szCs w:val="18"/>
        </w:rPr>
        <w:t>фосфат</w:t>
      </w:r>
      <w:proofErr w:type="spellEnd"/>
      <w:r w:rsidRPr="00D84CFB">
        <w:rPr>
          <w:color w:val="1E1E1E"/>
          <w:sz w:val="18"/>
          <w:szCs w:val="18"/>
        </w:rPr>
        <w:t>; вода для инъекций.</w:t>
      </w:r>
    </w:p>
    <w:p w:rsidR="00D84CFB" w:rsidRPr="00D84CFB" w:rsidRDefault="00D84CFB" w:rsidP="00D84CFB">
      <w:pPr>
        <w:pStyle w:val="a7"/>
        <w:shd w:val="clear" w:color="auto" w:fill="FFFFFF"/>
        <w:spacing w:after="0" w:line="240" w:lineRule="auto"/>
        <w:jc w:val="both"/>
        <w:rPr>
          <w:color w:val="1E1E1E"/>
          <w:sz w:val="18"/>
          <w:szCs w:val="18"/>
        </w:rPr>
      </w:pPr>
      <w:r w:rsidRPr="00D84CFB">
        <w:rPr>
          <w:rStyle w:val="a9"/>
          <w:color w:val="1E1E1E"/>
          <w:sz w:val="18"/>
          <w:szCs w:val="18"/>
        </w:rPr>
        <w:t>6.2.Несовместимость</w:t>
      </w:r>
    </w:p>
    <w:p w:rsidR="00D84CFB" w:rsidRPr="00D84CFB" w:rsidRDefault="00D84CFB" w:rsidP="00D84CFB">
      <w:pPr>
        <w:pStyle w:val="a7"/>
        <w:shd w:val="clear" w:color="auto" w:fill="FFFFFF"/>
        <w:spacing w:after="300" w:line="240" w:lineRule="auto"/>
        <w:jc w:val="both"/>
        <w:rPr>
          <w:color w:val="1E1E1E"/>
          <w:sz w:val="18"/>
          <w:szCs w:val="18"/>
        </w:rPr>
      </w:pPr>
      <w:r w:rsidRPr="00D84CFB">
        <w:rPr>
          <w:color w:val="1E1E1E"/>
          <w:sz w:val="18"/>
          <w:szCs w:val="18"/>
        </w:rPr>
        <w:t>В отсутствии результатов и</w:t>
      </w:r>
      <w:r w:rsidRPr="00D84CFB">
        <w:rPr>
          <w:color w:val="1E1E1E"/>
          <w:sz w:val="18"/>
          <w:szCs w:val="18"/>
        </w:rPr>
        <w:t>с</w:t>
      </w:r>
      <w:r w:rsidRPr="00D84CFB">
        <w:rPr>
          <w:color w:val="1E1E1E"/>
          <w:sz w:val="18"/>
          <w:szCs w:val="18"/>
        </w:rPr>
        <w:t>следований совместимости вакцину не следует см</w:t>
      </w:r>
      <w:r w:rsidRPr="00D84CFB">
        <w:rPr>
          <w:color w:val="1E1E1E"/>
          <w:sz w:val="18"/>
          <w:szCs w:val="18"/>
        </w:rPr>
        <w:t>е</w:t>
      </w:r>
      <w:r w:rsidRPr="00D84CFB">
        <w:rPr>
          <w:color w:val="1E1E1E"/>
          <w:sz w:val="18"/>
          <w:szCs w:val="18"/>
        </w:rPr>
        <w:t>шивать с другими лекарственными пр</w:t>
      </w:r>
      <w:r w:rsidRPr="00D84CFB">
        <w:rPr>
          <w:color w:val="1E1E1E"/>
          <w:sz w:val="18"/>
          <w:szCs w:val="18"/>
        </w:rPr>
        <w:t>е</w:t>
      </w:r>
      <w:r w:rsidRPr="00D84CFB">
        <w:rPr>
          <w:color w:val="1E1E1E"/>
          <w:sz w:val="18"/>
          <w:szCs w:val="18"/>
        </w:rPr>
        <w:t>паратами.</w:t>
      </w:r>
    </w:p>
    <w:p w:rsidR="00D84CFB" w:rsidRPr="00D84CFB" w:rsidRDefault="00D84CFB" w:rsidP="00D84CFB">
      <w:pPr>
        <w:pStyle w:val="a7"/>
        <w:shd w:val="clear" w:color="auto" w:fill="FFFFFF"/>
        <w:spacing w:after="0" w:line="240" w:lineRule="auto"/>
        <w:jc w:val="both"/>
        <w:rPr>
          <w:color w:val="1E1E1E"/>
          <w:sz w:val="18"/>
          <w:szCs w:val="18"/>
        </w:rPr>
      </w:pPr>
      <w:r w:rsidRPr="00D84CFB">
        <w:rPr>
          <w:rStyle w:val="a9"/>
          <w:color w:val="1E1E1E"/>
          <w:sz w:val="18"/>
          <w:szCs w:val="18"/>
        </w:rPr>
        <w:t>6.3.Срок годности (срок хранения)</w:t>
      </w:r>
    </w:p>
    <w:p w:rsidR="00D84CFB" w:rsidRPr="00D84CFB" w:rsidRDefault="00D84CFB" w:rsidP="00D84CFB">
      <w:pPr>
        <w:pStyle w:val="a7"/>
        <w:shd w:val="clear" w:color="auto" w:fill="FFFFFF"/>
        <w:spacing w:after="300" w:line="240" w:lineRule="auto"/>
        <w:jc w:val="both"/>
        <w:rPr>
          <w:color w:val="1E1E1E"/>
          <w:sz w:val="18"/>
          <w:szCs w:val="18"/>
        </w:rPr>
      </w:pPr>
      <w:r w:rsidRPr="00D84CFB">
        <w:rPr>
          <w:color w:val="1E1E1E"/>
          <w:sz w:val="18"/>
          <w:szCs w:val="18"/>
        </w:rPr>
        <w:t>1 год.</w:t>
      </w:r>
    </w:p>
    <w:p w:rsidR="00D84CFB" w:rsidRPr="00D84CFB" w:rsidRDefault="00D84CFB" w:rsidP="00D84CFB">
      <w:pPr>
        <w:pStyle w:val="a7"/>
        <w:shd w:val="clear" w:color="auto" w:fill="FFFFFF"/>
        <w:spacing w:after="300" w:line="240" w:lineRule="auto"/>
        <w:jc w:val="both"/>
        <w:rPr>
          <w:color w:val="1E1E1E"/>
          <w:sz w:val="18"/>
          <w:szCs w:val="18"/>
        </w:rPr>
      </w:pPr>
      <w:r w:rsidRPr="00D84CFB">
        <w:rPr>
          <w:color w:val="1E1E1E"/>
          <w:sz w:val="18"/>
          <w:szCs w:val="18"/>
        </w:rPr>
        <w:t>Препарат с истекшим сроком годности применению не по</w:t>
      </w:r>
      <w:r w:rsidRPr="00D84CFB">
        <w:rPr>
          <w:color w:val="1E1E1E"/>
          <w:sz w:val="18"/>
          <w:szCs w:val="18"/>
        </w:rPr>
        <w:t>д</w:t>
      </w:r>
      <w:r w:rsidRPr="00D84CFB">
        <w:rPr>
          <w:color w:val="1E1E1E"/>
          <w:sz w:val="18"/>
          <w:szCs w:val="18"/>
        </w:rPr>
        <w:t>лежит.</w:t>
      </w:r>
    </w:p>
    <w:p w:rsidR="00D84CFB" w:rsidRPr="00D84CFB" w:rsidRDefault="00D84CFB" w:rsidP="00D84CFB">
      <w:pPr>
        <w:pStyle w:val="a7"/>
        <w:shd w:val="clear" w:color="auto" w:fill="FFFFFF"/>
        <w:spacing w:after="300" w:line="240" w:lineRule="auto"/>
        <w:jc w:val="both"/>
        <w:rPr>
          <w:color w:val="1E1E1E"/>
          <w:sz w:val="18"/>
          <w:szCs w:val="18"/>
        </w:rPr>
      </w:pPr>
      <w:r w:rsidRPr="00D84CFB">
        <w:rPr>
          <w:color w:val="1E1E1E"/>
          <w:sz w:val="18"/>
          <w:szCs w:val="18"/>
        </w:rPr>
        <w:t>Препарат во вскрытой ампуле хранению не подлежит.</w:t>
      </w:r>
    </w:p>
    <w:p w:rsidR="00D84CFB" w:rsidRPr="00D84CFB" w:rsidRDefault="00D84CFB" w:rsidP="00D84CFB">
      <w:pPr>
        <w:pStyle w:val="a7"/>
        <w:shd w:val="clear" w:color="auto" w:fill="FFFFFF"/>
        <w:spacing w:after="0" w:line="240" w:lineRule="auto"/>
        <w:jc w:val="both"/>
        <w:rPr>
          <w:color w:val="1E1E1E"/>
          <w:sz w:val="18"/>
          <w:szCs w:val="18"/>
        </w:rPr>
      </w:pPr>
      <w:r w:rsidRPr="00D84CFB">
        <w:rPr>
          <w:rStyle w:val="a9"/>
          <w:color w:val="1E1E1E"/>
          <w:sz w:val="18"/>
          <w:szCs w:val="18"/>
        </w:rPr>
        <w:t>6.4.Особые меры предост</w:t>
      </w:r>
      <w:r w:rsidRPr="00D84CFB">
        <w:rPr>
          <w:rStyle w:val="a9"/>
          <w:color w:val="1E1E1E"/>
          <w:sz w:val="18"/>
          <w:szCs w:val="18"/>
        </w:rPr>
        <w:t>о</w:t>
      </w:r>
      <w:r w:rsidRPr="00D84CFB">
        <w:rPr>
          <w:rStyle w:val="a9"/>
          <w:color w:val="1E1E1E"/>
          <w:sz w:val="18"/>
          <w:szCs w:val="18"/>
        </w:rPr>
        <w:t>рожности при хранении</w:t>
      </w:r>
    </w:p>
    <w:p w:rsidR="00D84CFB" w:rsidRPr="00D84CFB" w:rsidRDefault="00D84CFB" w:rsidP="00D84CFB">
      <w:pPr>
        <w:pStyle w:val="a7"/>
        <w:shd w:val="clear" w:color="auto" w:fill="FFFFFF"/>
        <w:spacing w:after="300" w:line="240" w:lineRule="auto"/>
        <w:jc w:val="both"/>
        <w:rPr>
          <w:color w:val="1E1E1E"/>
          <w:sz w:val="18"/>
          <w:szCs w:val="18"/>
        </w:rPr>
      </w:pPr>
      <w:proofErr w:type="gramStart"/>
      <w:r w:rsidRPr="00D84CFB">
        <w:rPr>
          <w:color w:val="1E1E1E"/>
          <w:sz w:val="18"/>
          <w:szCs w:val="18"/>
        </w:rPr>
        <w:t>Хранить в защищенном от света месте при температуре от 2 до 8 °С. Не зам</w:t>
      </w:r>
      <w:r w:rsidRPr="00D84CFB">
        <w:rPr>
          <w:color w:val="1E1E1E"/>
          <w:sz w:val="18"/>
          <w:szCs w:val="18"/>
        </w:rPr>
        <w:t>о</w:t>
      </w:r>
      <w:r w:rsidRPr="00D84CFB">
        <w:rPr>
          <w:color w:val="1E1E1E"/>
          <w:sz w:val="18"/>
          <w:szCs w:val="18"/>
        </w:rPr>
        <w:t>раживать</w:t>
      </w:r>
      <w:proofErr w:type="gramEnd"/>
      <w:r w:rsidRPr="00D84CFB">
        <w:rPr>
          <w:color w:val="1E1E1E"/>
          <w:sz w:val="18"/>
          <w:szCs w:val="18"/>
        </w:rPr>
        <w:t>! Допускается транспортиров</w:t>
      </w:r>
      <w:r w:rsidRPr="00D84CFB">
        <w:rPr>
          <w:color w:val="1E1E1E"/>
          <w:sz w:val="18"/>
          <w:szCs w:val="18"/>
        </w:rPr>
        <w:t>а</w:t>
      </w:r>
      <w:r w:rsidRPr="00D84CFB">
        <w:rPr>
          <w:color w:val="1E1E1E"/>
          <w:sz w:val="18"/>
          <w:szCs w:val="18"/>
        </w:rPr>
        <w:t>ние при температуре до 25</w:t>
      </w:r>
      <w:proofErr w:type="gramStart"/>
      <w:r w:rsidRPr="00D84CFB">
        <w:rPr>
          <w:color w:val="1E1E1E"/>
          <w:sz w:val="18"/>
          <w:szCs w:val="18"/>
        </w:rPr>
        <w:t>°С</w:t>
      </w:r>
      <w:proofErr w:type="gramEnd"/>
      <w:r w:rsidRPr="00D84CFB">
        <w:rPr>
          <w:color w:val="1E1E1E"/>
          <w:sz w:val="18"/>
          <w:szCs w:val="18"/>
        </w:rPr>
        <w:t xml:space="preserve"> в течение 6 часов.</w:t>
      </w:r>
    </w:p>
    <w:p w:rsidR="00D84CFB" w:rsidRPr="00D84CFB" w:rsidRDefault="00D84CFB" w:rsidP="00D84CFB">
      <w:pPr>
        <w:pStyle w:val="a7"/>
        <w:shd w:val="clear" w:color="auto" w:fill="FFFFFF"/>
        <w:spacing w:after="300" w:line="240" w:lineRule="auto"/>
        <w:jc w:val="both"/>
        <w:rPr>
          <w:color w:val="1E1E1E"/>
          <w:sz w:val="18"/>
          <w:szCs w:val="18"/>
        </w:rPr>
      </w:pPr>
      <w:r w:rsidRPr="00D84CFB">
        <w:rPr>
          <w:color w:val="1E1E1E"/>
          <w:sz w:val="18"/>
          <w:szCs w:val="18"/>
        </w:rPr>
        <w:t>Хранить в недоступном для детей месте.</w:t>
      </w:r>
    </w:p>
    <w:p w:rsidR="00D84CFB" w:rsidRPr="00D84CFB" w:rsidRDefault="00D84CFB" w:rsidP="00D84CFB">
      <w:pPr>
        <w:pStyle w:val="a7"/>
        <w:shd w:val="clear" w:color="auto" w:fill="FFFFFF"/>
        <w:spacing w:after="300" w:line="240" w:lineRule="auto"/>
        <w:jc w:val="both"/>
        <w:rPr>
          <w:color w:val="1E1E1E"/>
          <w:sz w:val="18"/>
          <w:szCs w:val="18"/>
        </w:rPr>
      </w:pPr>
      <w:r w:rsidRPr="00D84CFB">
        <w:rPr>
          <w:rStyle w:val="a9"/>
          <w:color w:val="1E1E1E"/>
          <w:sz w:val="18"/>
          <w:szCs w:val="18"/>
        </w:rPr>
        <w:t>6.5.Характер и содержимое первичной упаковки</w:t>
      </w:r>
    </w:p>
    <w:p w:rsidR="00D84CFB" w:rsidRPr="00D84CFB" w:rsidRDefault="00D84CFB" w:rsidP="00D84CFB">
      <w:pPr>
        <w:pStyle w:val="a7"/>
        <w:shd w:val="clear" w:color="auto" w:fill="FFFFFF"/>
        <w:spacing w:after="300" w:line="240" w:lineRule="auto"/>
        <w:jc w:val="both"/>
        <w:rPr>
          <w:color w:val="1E1E1E"/>
          <w:sz w:val="18"/>
          <w:szCs w:val="18"/>
        </w:rPr>
      </w:pPr>
      <w:r w:rsidRPr="00D84CFB">
        <w:rPr>
          <w:color w:val="1E1E1E"/>
          <w:sz w:val="18"/>
          <w:szCs w:val="18"/>
        </w:rPr>
        <w:lastRenderedPageBreak/>
        <w:t>Суспензия для внутримышечного вв</w:t>
      </w:r>
      <w:r w:rsidRPr="00D84CFB">
        <w:rPr>
          <w:color w:val="1E1E1E"/>
          <w:sz w:val="18"/>
          <w:szCs w:val="18"/>
        </w:rPr>
        <w:t>е</w:t>
      </w:r>
      <w:r w:rsidRPr="00D84CFB">
        <w:rPr>
          <w:color w:val="1E1E1E"/>
          <w:sz w:val="18"/>
          <w:szCs w:val="18"/>
        </w:rPr>
        <w:t>дения — по 0,5 мл (1 доза) препарата в ампулы из прозрачного стекла. На ка</w:t>
      </w:r>
      <w:r w:rsidRPr="00D84CFB">
        <w:rPr>
          <w:color w:val="1E1E1E"/>
          <w:sz w:val="18"/>
          <w:szCs w:val="18"/>
        </w:rPr>
        <w:t>ж</w:t>
      </w:r>
      <w:r w:rsidRPr="00D84CFB">
        <w:rPr>
          <w:color w:val="1E1E1E"/>
          <w:sz w:val="18"/>
          <w:szCs w:val="18"/>
        </w:rPr>
        <w:t>дую ампулу наклеивают этикетку с</w:t>
      </w:r>
      <w:r w:rsidRPr="00D84CFB">
        <w:rPr>
          <w:color w:val="1E1E1E"/>
          <w:sz w:val="18"/>
          <w:szCs w:val="18"/>
        </w:rPr>
        <w:t>а</w:t>
      </w:r>
      <w:r w:rsidRPr="00D84CFB">
        <w:rPr>
          <w:color w:val="1E1E1E"/>
          <w:sz w:val="18"/>
          <w:szCs w:val="18"/>
        </w:rPr>
        <w:t>моклеящуюся.</w:t>
      </w:r>
    </w:p>
    <w:p w:rsidR="00D84CFB" w:rsidRPr="00D84CFB" w:rsidRDefault="00D84CFB" w:rsidP="00D84CFB">
      <w:pPr>
        <w:pStyle w:val="a7"/>
        <w:shd w:val="clear" w:color="auto" w:fill="FFFFFF"/>
        <w:spacing w:after="0" w:line="240" w:lineRule="auto"/>
        <w:jc w:val="both"/>
        <w:rPr>
          <w:color w:val="1E1E1E"/>
          <w:sz w:val="18"/>
          <w:szCs w:val="18"/>
        </w:rPr>
      </w:pPr>
      <w:r w:rsidRPr="00D84CFB">
        <w:rPr>
          <w:b/>
          <w:i/>
          <w:color w:val="1E1E1E"/>
          <w:sz w:val="18"/>
          <w:szCs w:val="18"/>
        </w:rPr>
        <w:t>Вторичная упаковка</w:t>
      </w:r>
      <w:r w:rsidRPr="00D84CFB">
        <w:rPr>
          <w:color w:val="1E1E1E"/>
          <w:sz w:val="18"/>
          <w:szCs w:val="18"/>
        </w:rPr>
        <w:t>:</w:t>
      </w:r>
    </w:p>
    <w:p w:rsidR="00D84CFB" w:rsidRPr="00D84CFB" w:rsidRDefault="00D84CFB" w:rsidP="00D84CFB">
      <w:pPr>
        <w:pStyle w:val="a7"/>
        <w:shd w:val="clear" w:color="auto" w:fill="FFFFFF"/>
        <w:spacing w:after="300" w:line="240" w:lineRule="auto"/>
        <w:jc w:val="both"/>
        <w:rPr>
          <w:color w:val="1E1E1E"/>
          <w:sz w:val="18"/>
          <w:szCs w:val="18"/>
        </w:rPr>
      </w:pPr>
      <w:r w:rsidRPr="00D84CFB">
        <w:rPr>
          <w:color w:val="1E1E1E"/>
          <w:sz w:val="18"/>
          <w:szCs w:val="18"/>
        </w:rPr>
        <w:t>По 10 ампул в коробке (пачке) из карт</w:t>
      </w:r>
      <w:r w:rsidRPr="00D84CFB">
        <w:rPr>
          <w:color w:val="1E1E1E"/>
          <w:sz w:val="18"/>
          <w:szCs w:val="18"/>
        </w:rPr>
        <w:t>о</w:t>
      </w:r>
      <w:r w:rsidRPr="00D84CFB">
        <w:rPr>
          <w:color w:val="1E1E1E"/>
          <w:sz w:val="18"/>
          <w:szCs w:val="18"/>
        </w:rPr>
        <w:t>на для потребител</w:t>
      </w:r>
      <w:r w:rsidRPr="00D84CFB">
        <w:rPr>
          <w:color w:val="1E1E1E"/>
          <w:sz w:val="18"/>
          <w:szCs w:val="18"/>
        </w:rPr>
        <w:t>ь</w:t>
      </w:r>
      <w:r w:rsidRPr="00D84CFB">
        <w:rPr>
          <w:color w:val="1E1E1E"/>
          <w:sz w:val="18"/>
          <w:szCs w:val="18"/>
        </w:rPr>
        <w:t>ской тары вместе с инструкцией по применению и скар</w:t>
      </w:r>
      <w:r w:rsidRPr="00D84CFB">
        <w:rPr>
          <w:color w:val="1E1E1E"/>
          <w:sz w:val="18"/>
          <w:szCs w:val="18"/>
        </w:rPr>
        <w:t>и</w:t>
      </w:r>
      <w:r w:rsidRPr="00D84CFB">
        <w:rPr>
          <w:color w:val="1E1E1E"/>
          <w:sz w:val="18"/>
          <w:szCs w:val="18"/>
        </w:rPr>
        <w:t>фикатором. Коробки (пачки) оклеивают этикеткой-бандеролью.</w:t>
      </w:r>
    </w:p>
    <w:p w:rsidR="00D84CFB" w:rsidRPr="00D84CFB" w:rsidRDefault="00D84CFB" w:rsidP="00D84CFB">
      <w:pPr>
        <w:pStyle w:val="a7"/>
        <w:shd w:val="clear" w:color="auto" w:fill="FFFFFF"/>
        <w:spacing w:after="300" w:line="240" w:lineRule="auto"/>
        <w:jc w:val="both"/>
        <w:rPr>
          <w:color w:val="1E1E1E"/>
          <w:sz w:val="18"/>
          <w:szCs w:val="18"/>
        </w:rPr>
      </w:pPr>
      <w:r w:rsidRPr="00D84CFB">
        <w:rPr>
          <w:color w:val="1E1E1E"/>
          <w:sz w:val="18"/>
          <w:szCs w:val="18"/>
        </w:rPr>
        <w:t>По 10 ампул в контурной ячейковой упаковке из карт</w:t>
      </w:r>
      <w:r w:rsidRPr="00D84CFB">
        <w:rPr>
          <w:color w:val="1E1E1E"/>
          <w:sz w:val="18"/>
          <w:szCs w:val="18"/>
        </w:rPr>
        <w:t>о</w:t>
      </w:r>
      <w:r w:rsidRPr="00D84CFB">
        <w:rPr>
          <w:color w:val="1E1E1E"/>
          <w:sz w:val="18"/>
          <w:szCs w:val="18"/>
        </w:rPr>
        <w:t>на упаковочного.</w:t>
      </w:r>
    </w:p>
    <w:p w:rsidR="00D84CFB" w:rsidRPr="00D84CFB" w:rsidRDefault="00D84CFB" w:rsidP="00D84CFB">
      <w:pPr>
        <w:pStyle w:val="a7"/>
        <w:shd w:val="clear" w:color="auto" w:fill="FFFFFF"/>
        <w:spacing w:after="300" w:line="240" w:lineRule="auto"/>
        <w:jc w:val="both"/>
        <w:rPr>
          <w:color w:val="1E1E1E"/>
          <w:sz w:val="18"/>
          <w:szCs w:val="18"/>
        </w:rPr>
      </w:pPr>
      <w:r w:rsidRPr="00D84CFB">
        <w:rPr>
          <w:color w:val="1E1E1E"/>
          <w:sz w:val="18"/>
          <w:szCs w:val="18"/>
        </w:rPr>
        <w:t>По 1 контурной ячейковой упаковке в коробке (пачке) из картона для потреб</w:t>
      </w:r>
      <w:r w:rsidRPr="00D84CFB">
        <w:rPr>
          <w:color w:val="1E1E1E"/>
          <w:sz w:val="18"/>
          <w:szCs w:val="18"/>
        </w:rPr>
        <w:t>и</w:t>
      </w:r>
      <w:r w:rsidRPr="00D84CFB">
        <w:rPr>
          <w:color w:val="1E1E1E"/>
          <w:sz w:val="18"/>
          <w:szCs w:val="18"/>
        </w:rPr>
        <w:t>тельской тары вместе с инструкцией по применению и скарификат</w:t>
      </w:r>
      <w:r w:rsidRPr="00D84CFB">
        <w:rPr>
          <w:color w:val="1E1E1E"/>
          <w:sz w:val="18"/>
          <w:szCs w:val="18"/>
        </w:rPr>
        <w:t>о</w:t>
      </w:r>
      <w:r w:rsidRPr="00D84CFB">
        <w:rPr>
          <w:color w:val="1E1E1E"/>
          <w:sz w:val="18"/>
          <w:szCs w:val="18"/>
        </w:rPr>
        <w:t>ром.</w:t>
      </w:r>
    </w:p>
    <w:p w:rsidR="00D84CFB" w:rsidRPr="00D84CFB" w:rsidRDefault="00D84CFB" w:rsidP="00D84CFB">
      <w:pPr>
        <w:pStyle w:val="a7"/>
        <w:shd w:val="clear" w:color="auto" w:fill="FFFFFF"/>
        <w:spacing w:after="300" w:line="240" w:lineRule="auto"/>
        <w:jc w:val="both"/>
        <w:rPr>
          <w:color w:val="1E1E1E"/>
          <w:sz w:val="18"/>
          <w:szCs w:val="18"/>
        </w:rPr>
      </w:pPr>
      <w:r w:rsidRPr="00D84CFB">
        <w:rPr>
          <w:color w:val="1E1E1E"/>
          <w:sz w:val="18"/>
          <w:szCs w:val="18"/>
        </w:rPr>
        <w:t>При упаковке ампул с насе</w:t>
      </w:r>
      <w:r w:rsidRPr="00D84CFB">
        <w:rPr>
          <w:color w:val="1E1E1E"/>
          <w:sz w:val="18"/>
          <w:szCs w:val="18"/>
        </w:rPr>
        <w:t>ч</w:t>
      </w:r>
      <w:r w:rsidRPr="00D84CFB">
        <w:rPr>
          <w:color w:val="1E1E1E"/>
          <w:sz w:val="18"/>
          <w:szCs w:val="18"/>
        </w:rPr>
        <w:t>кой или кольцом излома, или точкой для вскр</w:t>
      </w:r>
      <w:r w:rsidRPr="00D84CFB">
        <w:rPr>
          <w:color w:val="1E1E1E"/>
          <w:sz w:val="18"/>
          <w:szCs w:val="18"/>
        </w:rPr>
        <w:t>ы</w:t>
      </w:r>
      <w:r w:rsidRPr="00D84CFB">
        <w:rPr>
          <w:color w:val="1E1E1E"/>
          <w:sz w:val="18"/>
          <w:szCs w:val="18"/>
        </w:rPr>
        <w:t>тия скар</w:t>
      </w:r>
      <w:r w:rsidRPr="00D84CFB">
        <w:rPr>
          <w:color w:val="1E1E1E"/>
          <w:sz w:val="18"/>
          <w:szCs w:val="18"/>
        </w:rPr>
        <w:t>и</w:t>
      </w:r>
      <w:r w:rsidRPr="00D84CFB">
        <w:rPr>
          <w:color w:val="1E1E1E"/>
          <w:sz w:val="18"/>
          <w:szCs w:val="18"/>
        </w:rPr>
        <w:t>фикатор не вкладывают.</w:t>
      </w:r>
    </w:p>
    <w:p w:rsidR="00D84CFB" w:rsidRPr="00D84CFB" w:rsidRDefault="00D84CFB" w:rsidP="00D84CFB">
      <w:pPr>
        <w:pStyle w:val="a7"/>
        <w:shd w:val="clear" w:color="auto" w:fill="FFFFFF"/>
        <w:spacing w:after="0" w:line="240" w:lineRule="auto"/>
        <w:jc w:val="both"/>
        <w:rPr>
          <w:color w:val="1E1E1E"/>
          <w:sz w:val="18"/>
          <w:szCs w:val="18"/>
        </w:rPr>
      </w:pPr>
      <w:r w:rsidRPr="00D84CFB">
        <w:rPr>
          <w:rStyle w:val="a9"/>
          <w:color w:val="1E1E1E"/>
          <w:sz w:val="18"/>
          <w:szCs w:val="18"/>
        </w:rPr>
        <w:t>6.6.Инструкции по применению, р</w:t>
      </w:r>
      <w:r w:rsidRPr="00D84CFB">
        <w:rPr>
          <w:rStyle w:val="a9"/>
          <w:color w:val="1E1E1E"/>
          <w:sz w:val="18"/>
          <w:szCs w:val="18"/>
        </w:rPr>
        <w:t>а</w:t>
      </w:r>
      <w:r w:rsidRPr="00D84CFB">
        <w:rPr>
          <w:rStyle w:val="a9"/>
          <w:color w:val="1E1E1E"/>
          <w:sz w:val="18"/>
          <w:szCs w:val="18"/>
        </w:rPr>
        <w:t>боте и уничтож</w:t>
      </w:r>
      <w:r w:rsidRPr="00D84CFB">
        <w:rPr>
          <w:rStyle w:val="a9"/>
          <w:color w:val="1E1E1E"/>
          <w:sz w:val="18"/>
          <w:szCs w:val="18"/>
        </w:rPr>
        <w:t>е</w:t>
      </w:r>
      <w:r w:rsidRPr="00D84CFB">
        <w:rPr>
          <w:rStyle w:val="a9"/>
          <w:color w:val="1E1E1E"/>
          <w:sz w:val="18"/>
          <w:szCs w:val="18"/>
        </w:rPr>
        <w:t>нию</w:t>
      </w:r>
    </w:p>
    <w:p w:rsidR="00D84CFB" w:rsidRPr="00D84CFB" w:rsidRDefault="00D84CFB" w:rsidP="00D84CFB">
      <w:pPr>
        <w:pStyle w:val="a7"/>
        <w:shd w:val="clear" w:color="auto" w:fill="FFFFFF"/>
        <w:spacing w:after="300" w:line="240" w:lineRule="auto"/>
        <w:jc w:val="both"/>
        <w:rPr>
          <w:color w:val="1E1E1E"/>
          <w:sz w:val="18"/>
          <w:szCs w:val="18"/>
        </w:rPr>
      </w:pPr>
      <w:r w:rsidRPr="00D84CFB">
        <w:rPr>
          <w:color w:val="1E1E1E"/>
          <w:sz w:val="18"/>
          <w:szCs w:val="18"/>
        </w:rPr>
        <w:t>Необходимо проверить вне</w:t>
      </w:r>
      <w:r w:rsidRPr="00D84CFB">
        <w:rPr>
          <w:color w:val="1E1E1E"/>
          <w:sz w:val="18"/>
          <w:szCs w:val="18"/>
        </w:rPr>
        <w:t>ш</w:t>
      </w:r>
      <w:r w:rsidRPr="00D84CFB">
        <w:rPr>
          <w:color w:val="1E1E1E"/>
          <w:sz w:val="18"/>
          <w:szCs w:val="18"/>
        </w:rPr>
        <w:t>ний вид вакцины перед введением. Неиспольз</w:t>
      </w:r>
      <w:r w:rsidRPr="00D84CFB">
        <w:rPr>
          <w:color w:val="1E1E1E"/>
          <w:sz w:val="18"/>
          <w:szCs w:val="18"/>
        </w:rPr>
        <w:t>о</w:t>
      </w:r>
      <w:r w:rsidRPr="00D84CFB">
        <w:rPr>
          <w:color w:val="1E1E1E"/>
          <w:sz w:val="18"/>
          <w:szCs w:val="18"/>
        </w:rPr>
        <w:t>ванную вакцину и использованные а</w:t>
      </w:r>
      <w:r w:rsidRPr="00D84CFB">
        <w:rPr>
          <w:color w:val="1E1E1E"/>
          <w:sz w:val="18"/>
          <w:szCs w:val="18"/>
        </w:rPr>
        <w:t>м</w:t>
      </w:r>
      <w:r w:rsidRPr="00D84CFB">
        <w:rPr>
          <w:color w:val="1E1E1E"/>
          <w:sz w:val="18"/>
          <w:szCs w:val="18"/>
        </w:rPr>
        <w:t>пулы утилизируют в соотве</w:t>
      </w:r>
      <w:r w:rsidRPr="00D84CFB">
        <w:rPr>
          <w:color w:val="1E1E1E"/>
          <w:sz w:val="18"/>
          <w:szCs w:val="18"/>
        </w:rPr>
        <w:t>т</w:t>
      </w:r>
      <w:r w:rsidRPr="00D84CFB">
        <w:rPr>
          <w:color w:val="1E1E1E"/>
          <w:sz w:val="18"/>
          <w:szCs w:val="18"/>
        </w:rPr>
        <w:t>ствии с требованиями действующего законод</w:t>
      </w:r>
      <w:r w:rsidRPr="00D84CFB">
        <w:rPr>
          <w:color w:val="1E1E1E"/>
          <w:sz w:val="18"/>
          <w:szCs w:val="18"/>
        </w:rPr>
        <w:t>а</w:t>
      </w:r>
      <w:r w:rsidRPr="00D84CFB">
        <w:rPr>
          <w:color w:val="1E1E1E"/>
          <w:sz w:val="18"/>
          <w:szCs w:val="18"/>
        </w:rPr>
        <w:t>тельства.</w:t>
      </w:r>
    </w:p>
    <w:p w:rsidR="00D84CFB" w:rsidRPr="00D84CFB" w:rsidRDefault="00D84CFB" w:rsidP="00D84CFB">
      <w:pPr>
        <w:pStyle w:val="a7"/>
        <w:shd w:val="clear" w:color="auto" w:fill="FFFFFF"/>
        <w:spacing w:after="300" w:line="240" w:lineRule="auto"/>
        <w:jc w:val="both"/>
        <w:rPr>
          <w:color w:val="1E1E1E"/>
          <w:sz w:val="18"/>
          <w:szCs w:val="18"/>
        </w:rPr>
      </w:pPr>
      <w:r w:rsidRPr="00D84CFB">
        <w:rPr>
          <w:rStyle w:val="a9"/>
          <w:color w:val="1E1E1E"/>
          <w:sz w:val="18"/>
          <w:szCs w:val="18"/>
        </w:rPr>
        <w:t>7.ДЕРЖАТЕЛЬ РЕГИСТРАЦИО</w:t>
      </w:r>
      <w:r w:rsidRPr="00D84CFB">
        <w:rPr>
          <w:rStyle w:val="a9"/>
          <w:color w:val="1E1E1E"/>
          <w:sz w:val="18"/>
          <w:szCs w:val="18"/>
        </w:rPr>
        <w:t>Н</w:t>
      </w:r>
      <w:r w:rsidRPr="00D84CFB">
        <w:rPr>
          <w:rStyle w:val="a9"/>
          <w:color w:val="1E1E1E"/>
          <w:sz w:val="18"/>
          <w:szCs w:val="18"/>
        </w:rPr>
        <w:t>НОГО УД</w:t>
      </w:r>
      <w:r w:rsidRPr="00D84CFB">
        <w:rPr>
          <w:rStyle w:val="a9"/>
          <w:color w:val="1E1E1E"/>
          <w:sz w:val="18"/>
          <w:szCs w:val="18"/>
        </w:rPr>
        <w:t>О</w:t>
      </w:r>
      <w:r w:rsidRPr="00D84CFB">
        <w:rPr>
          <w:rStyle w:val="a9"/>
          <w:color w:val="1E1E1E"/>
          <w:sz w:val="18"/>
          <w:szCs w:val="18"/>
        </w:rPr>
        <w:t>СТОВЕРЕНИЯ</w:t>
      </w:r>
    </w:p>
    <w:p w:rsidR="00D84CFB" w:rsidRPr="00D84CFB" w:rsidRDefault="00D84CFB" w:rsidP="00D84CFB">
      <w:pPr>
        <w:pStyle w:val="a7"/>
        <w:shd w:val="clear" w:color="auto" w:fill="FFFFFF"/>
        <w:spacing w:after="0" w:line="240" w:lineRule="auto"/>
        <w:jc w:val="both"/>
        <w:rPr>
          <w:color w:val="1E1E1E"/>
          <w:sz w:val="18"/>
          <w:szCs w:val="18"/>
        </w:rPr>
      </w:pPr>
      <w:r w:rsidRPr="00D84CFB">
        <w:rPr>
          <w:rStyle w:val="a9"/>
          <w:color w:val="1E1E1E"/>
          <w:sz w:val="18"/>
          <w:szCs w:val="18"/>
        </w:rPr>
        <w:t>Информация о производ</w:t>
      </w:r>
      <w:r w:rsidRPr="00D84CFB">
        <w:rPr>
          <w:rStyle w:val="a9"/>
          <w:color w:val="1E1E1E"/>
          <w:sz w:val="18"/>
          <w:szCs w:val="18"/>
        </w:rPr>
        <w:t>и</w:t>
      </w:r>
      <w:r w:rsidRPr="00D84CFB">
        <w:rPr>
          <w:rStyle w:val="a9"/>
          <w:color w:val="1E1E1E"/>
          <w:sz w:val="18"/>
          <w:szCs w:val="18"/>
        </w:rPr>
        <w:t>теле</w:t>
      </w:r>
    </w:p>
    <w:p w:rsidR="00D84CFB" w:rsidRPr="00D84CFB" w:rsidRDefault="00D84CFB" w:rsidP="00D84CFB">
      <w:pPr>
        <w:pStyle w:val="a7"/>
        <w:shd w:val="clear" w:color="auto" w:fill="FFFFFF"/>
        <w:spacing w:after="300" w:line="240" w:lineRule="auto"/>
        <w:jc w:val="both"/>
        <w:rPr>
          <w:color w:val="1E1E1E"/>
          <w:sz w:val="18"/>
          <w:szCs w:val="18"/>
        </w:rPr>
      </w:pPr>
      <w:r w:rsidRPr="00D84CFB">
        <w:rPr>
          <w:noProof/>
          <w:color w:val="449908"/>
          <w:sz w:val="18"/>
          <w:szCs w:val="18"/>
          <w:lang w:eastAsia="ru-RU"/>
        </w:rPr>
        <w:drawing>
          <wp:anchor distT="0" distB="0" distL="114300" distR="114300" simplePos="0" relativeHeight="251735551" behindDoc="0" locked="0" layoutInCell="1" allowOverlap="1" wp14:anchorId="65945A56" wp14:editId="075A899D">
            <wp:simplePos x="0" y="0"/>
            <wp:positionH relativeFrom="column">
              <wp:posOffset>-105410</wp:posOffset>
            </wp:positionH>
            <wp:positionV relativeFrom="paragraph">
              <wp:posOffset>1059180</wp:posOffset>
            </wp:positionV>
            <wp:extent cx="6820535" cy="2630805"/>
            <wp:effectExtent l="0" t="0" r="0" b="0"/>
            <wp:wrapTopAndBottom/>
            <wp:docPr id="18" name="Рисунок 18" descr="http://slgigiena.by/wp-content/uploads/2023/09/izobrazhenie_2023-09-07_143800449.png">
              <a:hlinkClick xmlns:a="http://schemas.openxmlformats.org/drawingml/2006/main" r:id="rId7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lgigiena.by/wp-content/uploads/2023/09/izobrazhenie_2023-09-07_143800449.png">
                      <a:hlinkClick r:id="rId7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0535" cy="2630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84CFB">
        <w:rPr>
          <w:color w:val="1E1E1E"/>
          <w:sz w:val="18"/>
          <w:szCs w:val="18"/>
        </w:rPr>
        <w:t>Федеральное государственное унита</w:t>
      </w:r>
      <w:r w:rsidRPr="00D84CFB">
        <w:rPr>
          <w:color w:val="1E1E1E"/>
          <w:sz w:val="18"/>
          <w:szCs w:val="18"/>
        </w:rPr>
        <w:t>р</w:t>
      </w:r>
      <w:r w:rsidRPr="00D84CFB">
        <w:rPr>
          <w:color w:val="1E1E1E"/>
          <w:sz w:val="18"/>
          <w:szCs w:val="18"/>
        </w:rPr>
        <w:t>ное предприятие «Санкт-Петербургский научно-исследовательский инст</w:t>
      </w:r>
      <w:r w:rsidRPr="00D84CFB">
        <w:rPr>
          <w:color w:val="1E1E1E"/>
          <w:sz w:val="18"/>
          <w:szCs w:val="18"/>
        </w:rPr>
        <w:t>и</w:t>
      </w:r>
      <w:r w:rsidRPr="00D84CFB">
        <w:rPr>
          <w:color w:val="1E1E1E"/>
          <w:sz w:val="18"/>
          <w:szCs w:val="18"/>
        </w:rPr>
        <w:t xml:space="preserve">тут вакцин и сывороток и предприятие по производству бактерийных препаратов» Федерального медико-биологического агентства (ФГУП </w:t>
      </w:r>
      <w:proofErr w:type="spellStart"/>
      <w:r w:rsidRPr="00D84CFB">
        <w:rPr>
          <w:color w:val="1E1E1E"/>
          <w:sz w:val="18"/>
          <w:szCs w:val="18"/>
        </w:rPr>
        <w:t>СПбНИИВС</w:t>
      </w:r>
      <w:proofErr w:type="spellEnd"/>
      <w:r w:rsidRPr="00D84CFB">
        <w:rPr>
          <w:color w:val="1E1E1E"/>
          <w:sz w:val="18"/>
          <w:szCs w:val="18"/>
        </w:rPr>
        <w:t xml:space="preserve"> ФМБА России). Россия, 198320, Санкт-</w:t>
      </w:r>
      <w:r w:rsidRPr="00D84CFB">
        <w:rPr>
          <w:color w:val="1E1E1E"/>
          <w:sz w:val="18"/>
          <w:szCs w:val="18"/>
        </w:rPr>
        <w:lastRenderedPageBreak/>
        <w:t>Петербург, г. Красное Село, ул. Своб</w:t>
      </w:r>
      <w:r w:rsidRPr="00D84CFB">
        <w:rPr>
          <w:color w:val="1E1E1E"/>
          <w:sz w:val="18"/>
          <w:szCs w:val="18"/>
        </w:rPr>
        <w:t>о</w:t>
      </w:r>
      <w:r w:rsidRPr="00D84CFB">
        <w:rPr>
          <w:color w:val="1E1E1E"/>
          <w:sz w:val="18"/>
          <w:szCs w:val="18"/>
        </w:rPr>
        <w:t>ды, д. 52, тел.: (812) 660-06-10, (812) 660-06-11, (812) 741-19-00, (812) 741-19-78, (812) 741-10-58, факс: (812) 741-28-95, </w:t>
      </w:r>
      <w:hyperlink r:id="rId80" w:history="1">
        <w:r w:rsidRPr="00D84CFB">
          <w:rPr>
            <w:rStyle w:val="aa"/>
            <w:color w:val="449908"/>
            <w:sz w:val="18"/>
            <w:szCs w:val="18"/>
          </w:rPr>
          <w:t>www.spbniivs.ru</w:t>
        </w:r>
      </w:hyperlink>
      <w:r w:rsidRPr="00D84CFB">
        <w:rPr>
          <w:color w:val="1E1E1E"/>
          <w:sz w:val="18"/>
          <w:szCs w:val="18"/>
        </w:rPr>
        <w:t>.</w:t>
      </w:r>
    </w:p>
    <w:p w:rsidR="00D84CFB" w:rsidRPr="00D84CFB" w:rsidRDefault="00D84CFB" w:rsidP="00D84CFB">
      <w:pPr>
        <w:pStyle w:val="a7"/>
        <w:shd w:val="clear" w:color="auto" w:fill="FFFFFF"/>
        <w:spacing w:after="0" w:line="240" w:lineRule="auto"/>
        <w:jc w:val="both"/>
        <w:rPr>
          <w:color w:val="1E1E1E"/>
          <w:sz w:val="18"/>
          <w:szCs w:val="18"/>
        </w:rPr>
      </w:pPr>
      <w:r w:rsidRPr="00D84CFB">
        <w:rPr>
          <w:color w:val="1E1E1E"/>
          <w:sz w:val="18"/>
          <w:szCs w:val="18"/>
        </w:rPr>
        <w:t>Адрес организации, принимающей пр</w:t>
      </w:r>
      <w:r w:rsidRPr="00D84CFB">
        <w:rPr>
          <w:color w:val="1E1E1E"/>
          <w:sz w:val="18"/>
          <w:szCs w:val="18"/>
        </w:rPr>
        <w:t>е</w:t>
      </w:r>
      <w:r w:rsidRPr="00D84CFB">
        <w:rPr>
          <w:color w:val="1E1E1E"/>
          <w:sz w:val="18"/>
          <w:szCs w:val="18"/>
        </w:rPr>
        <w:t>тензии о качестве лекарственного сре</w:t>
      </w:r>
      <w:r w:rsidRPr="00D84CFB">
        <w:rPr>
          <w:color w:val="1E1E1E"/>
          <w:sz w:val="18"/>
          <w:szCs w:val="18"/>
        </w:rPr>
        <w:t>д</w:t>
      </w:r>
      <w:r w:rsidRPr="00D84CFB">
        <w:rPr>
          <w:color w:val="1E1E1E"/>
          <w:sz w:val="18"/>
          <w:szCs w:val="18"/>
        </w:rPr>
        <w:t>ства</w:t>
      </w:r>
    </w:p>
    <w:p w:rsidR="00D84CFB" w:rsidRPr="00D84CFB" w:rsidRDefault="00D84CFB" w:rsidP="00D84CFB">
      <w:pPr>
        <w:pStyle w:val="a7"/>
        <w:shd w:val="clear" w:color="auto" w:fill="FFFFFF"/>
        <w:spacing w:after="300" w:line="240" w:lineRule="auto"/>
        <w:jc w:val="both"/>
        <w:rPr>
          <w:color w:val="1E1E1E"/>
          <w:sz w:val="18"/>
          <w:szCs w:val="18"/>
        </w:rPr>
      </w:pPr>
      <w:r w:rsidRPr="00D84CFB">
        <w:rPr>
          <w:color w:val="1E1E1E"/>
          <w:sz w:val="18"/>
          <w:szCs w:val="18"/>
        </w:rPr>
        <w:t>Федеральное   государстве</w:t>
      </w:r>
      <w:r w:rsidRPr="00D84CFB">
        <w:rPr>
          <w:color w:val="1E1E1E"/>
          <w:sz w:val="18"/>
          <w:szCs w:val="18"/>
        </w:rPr>
        <w:t>н</w:t>
      </w:r>
      <w:r w:rsidRPr="00D84CFB">
        <w:rPr>
          <w:color w:val="1E1E1E"/>
          <w:sz w:val="18"/>
          <w:szCs w:val="18"/>
        </w:rPr>
        <w:t>ное                унитарное             предпр</w:t>
      </w:r>
      <w:r w:rsidRPr="00D84CFB">
        <w:rPr>
          <w:color w:val="1E1E1E"/>
          <w:sz w:val="18"/>
          <w:szCs w:val="18"/>
        </w:rPr>
        <w:t>и</w:t>
      </w:r>
      <w:r w:rsidRPr="00D84CFB">
        <w:rPr>
          <w:color w:val="1E1E1E"/>
          <w:sz w:val="18"/>
          <w:szCs w:val="18"/>
        </w:rPr>
        <w:t>ятие               «Санкт-Петербургский научно-исследовательский институт вакцин и сывороток и пре</w:t>
      </w:r>
      <w:r w:rsidRPr="00D84CFB">
        <w:rPr>
          <w:color w:val="1E1E1E"/>
          <w:sz w:val="18"/>
          <w:szCs w:val="18"/>
        </w:rPr>
        <w:t>д</w:t>
      </w:r>
      <w:r w:rsidRPr="00D84CFB">
        <w:rPr>
          <w:color w:val="1E1E1E"/>
          <w:sz w:val="18"/>
          <w:szCs w:val="18"/>
        </w:rPr>
        <w:t>приятие по производству ба</w:t>
      </w:r>
      <w:r w:rsidRPr="00D84CFB">
        <w:rPr>
          <w:color w:val="1E1E1E"/>
          <w:sz w:val="18"/>
          <w:szCs w:val="18"/>
        </w:rPr>
        <w:t>к</w:t>
      </w:r>
      <w:r w:rsidRPr="00D84CFB">
        <w:rPr>
          <w:color w:val="1E1E1E"/>
          <w:sz w:val="18"/>
          <w:szCs w:val="18"/>
        </w:rPr>
        <w:t>терийных препаратов» Фед</w:t>
      </w:r>
      <w:r w:rsidRPr="00D84CFB">
        <w:rPr>
          <w:color w:val="1E1E1E"/>
          <w:sz w:val="18"/>
          <w:szCs w:val="18"/>
        </w:rPr>
        <w:t>е</w:t>
      </w:r>
      <w:r w:rsidRPr="00D84CFB">
        <w:rPr>
          <w:color w:val="1E1E1E"/>
          <w:sz w:val="18"/>
          <w:szCs w:val="18"/>
        </w:rPr>
        <w:t>рального медико-биологического агентства.</w:t>
      </w:r>
    </w:p>
    <w:p w:rsidR="00D84CFB" w:rsidRPr="00D84CFB" w:rsidRDefault="00D84CFB" w:rsidP="00D84CFB">
      <w:pPr>
        <w:pStyle w:val="a7"/>
        <w:shd w:val="clear" w:color="auto" w:fill="FFFFFF"/>
        <w:spacing w:after="300" w:line="240" w:lineRule="auto"/>
        <w:jc w:val="both"/>
        <w:rPr>
          <w:color w:val="1E1E1E"/>
          <w:sz w:val="18"/>
          <w:szCs w:val="18"/>
        </w:rPr>
      </w:pPr>
      <w:r w:rsidRPr="00D84CFB">
        <w:rPr>
          <w:color w:val="1E1E1E"/>
          <w:sz w:val="18"/>
          <w:szCs w:val="18"/>
        </w:rPr>
        <w:t>Россия, 198320, Санкт-Петербург, г. Красное Село, ул. Свободы, д. 52, тел.: (812) 660-06-10, (812) 660-06-11, (812) 741-19-00, (812) 741-19-78, (812) 741-10-58, факс: (812) 741-28-95, </w:t>
      </w:r>
      <w:hyperlink r:id="rId81" w:history="1">
        <w:r w:rsidRPr="00D84CFB">
          <w:rPr>
            <w:rStyle w:val="aa"/>
            <w:color w:val="449908"/>
            <w:sz w:val="18"/>
            <w:szCs w:val="18"/>
          </w:rPr>
          <w:t>www.spbniivs.ru</w:t>
        </w:r>
      </w:hyperlink>
      <w:r w:rsidRPr="00D84CFB">
        <w:rPr>
          <w:color w:val="1E1E1E"/>
          <w:sz w:val="18"/>
          <w:szCs w:val="18"/>
        </w:rPr>
        <w:t>, </w:t>
      </w:r>
      <w:hyperlink r:id="rId82" w:history="1">
        <w:r w:rsidRPr="00D84CFB">
          <w:rPr>
            <w:rStyle w:val="aa"/>
            <w:color w:val="449908"/>
            <w:sz w:val="18"/>
            <w:szCs w:val="18"/>
          </w:rPr>
          <w:t>vigilance@spbniivs.ru</w:t>
        </w:r>
      </w:hyperlink>
      <w:r w:rsidRPr="00D84CFB">
        <w:rPr>
          <w:color w:val="1E1E1E"/>
          <w:sz w:val="18"/>
          <w:szCs w:val="18"/>
        </w:rPr>
        <w:t>.</w:t>
      </w:r>
    </w:p>
    <w:p w:rsidR="00D84CFB" w:rsidRPr="00D84CFB" w:rsidRDefault="00D84CFB" w:rsidP="00D84CFB">
      <w:pPr>
        <w:pStyle w:val="a7"/>
        <w:shd w:val="clear" w:color="auto" w:fill="FFFFFF"/>
        <w:spacing w:after="300" w:line="240" w:lineRule="auto"/>
        <w:jc w:val="both"/>
        <w:rPr>
          <w:color w:val="1E1E1E"/>
          <w:sz w:val="18"/>
          <w:szCs w:val="18"/>
        </w:rPr>
      </w:pPr>
      <w:r w:rsidRPr="00D84CFB">
        <w:rPr>
          <w:rStyle w:val="a9"/>
          <w:color w:val="1E1E1E"/>
          <w:sz w:val="18"/>
          <w:szCs w:val="18"/>
        </w:rPr>
        <w:t>8.НОМЕР РЕГИСТРАЦ</w:t>
      </w:r>
      <w:r w:rsidRPr="00D84CFB">
        <w:rPr>
          <w:rStyle w:val="a9"/>
          <w:color w:val="1E1E1E"/>
          <w:sz w:val="18"/>
          <w:szCs w:val="18"/>
        </w:rPr>
        <w:t>И</w:t>
      </w:r>
      <w:r w:rsidRPr="00D84CFB">
        <w:rPr>
          <w:rStyle w:val="a9"/>
          <w:color w:val="1E1E1E"/>
          <w:sz w:val="18"/>
          <w:szCs w:val="18"/>
        </w:rPr>
        <w:t>ОННОГО УДОСТОВЕР</w:t>
      </w:r>
      <w:r w:rsidRPr="00D84CFB">
        <w:rPr>
          <w:rStyle w:val="a9"/>
          <w:color w:val="1E1E1E"/>
          <w:sz w:val="18"/>
          <w:szCs w:val="18"/>
        </w:rPr>
        <w:t>Е</w:t>
      </w:r>
      <w:r w:rsidRPr="00D84CFB">
        <w:rPr>
          <w:rStyle w:val="a9"/>
          <w:color w:val="1E1E1E"/>
          <w:sz w:val="18"/>
          <w:szCs w:val="18"/>
        </w:rPr>
        <w:t>НИЯ</w:t>
      </w:r>
      <w:r w:rsidRPr="00D84CFB">
        <w:rPr>
          <w:color w:val="1E1E1E"/>
          <w:sz w:val="18"/>
          <w:szCs w:val="18"/>
        </w:rPr>
        <w:t> 11092/22</w:t>
      </w:r>
    </w:p>
    <w:p w:rsidR="00D84CFB" w:rsidRPr="00D84CFB" w:rsidRDefault="00D84CFB" w:rsidP="00D84CFB">
      <w:pPr>
        <w:pStyle w:val="a7"/>
        <w:shd w:val="clear" w:color="auto" w:fill="FFFFFF"/>
        <w:spacing w:after="300" w:line="240" w:lineRule="auto"/>
        <w:jc w:val="both"/>
        <w:rPr>
          <w:color w:val="1E1E1E"/>
          <w:sz w:val="18"/>
          <w:szCs w:val="18"/>
        </w:rPr>
      </w:pPr>
      <w:r w:rsidRPr="00D84CFB">
        <w:rPr>
          <w:rStyle w:val="a9"/>
          <w:color w:val="1E1E1E"/>
          <w:sz w:val="18"/>
          <w:szCs w:val="18"/>
        </w:rPr>
        <w:t>9.ДАТА ПЕРВИЧНОЙ РЕГИСТР</w:t>
      </w:r>
      <w:r w:rsidRPr="00D84CFB">
        <w:rPr>
          <w:rStyle w:val="a9"/>
          <w:color w:val="1E1E1E"/>
          <w:sz w:val="18"/>
          <w:szCs w:val="18"/>
        </w:rPr>
        <w:t>А</w:t>
      </w:r>
      <w:r w:rsidRPr="00D84CFB">
        <w:rPr>
          <w:rStyle w:val="a9"/>
          <w:color w:val="1E1E1E"/>
          <w:sz w:val="18"/>
          <w:szCs w:val="18"/>
        </w:rPr>
        <w:t>ЦИИ (ПОДТВЕРЖДЕНИЯ РЕГ</w:t>
      </w:r>
      <w:r w:rsidRPr="00D84CFB">
        <w:rPr>
          <w:rStyle w:val="a9"/>
          <w:color w:val="1E1E1E"/>
          <w:sz w:val="18"/>
          <w:szCs w:val="18"/>
        </w:rPr>
        <w:t>И</w:t>
      </w:r>
      <w:r w:rsidRPr="00D84CFB">
        <w:rPr>
          <w:rStyle w:val="a9"/>
          <w:color w:val="1E1E1E"/>
          <w:sz w:val="18"/>
          <w:szCs w:val="18"/>
        </w:rPr>
        <w:t>СТРАЦИИ, ПЕРЕРЕГИСТР</w:t>
      </w:r>
      <w:r w:rsidRPr="00D84CFB">
        <w:rPr>
          <w:rStyle w:val="a9"/>
          <w:color w:val="1E1E1E"/>
          <w:sz w:val="18"/>
          <w:szCs w:val="18"/>
        </w:rPr>
        <w:t>А</w:t>
      </w:r>
      <w:r w:rsidRPr="00D84CFB">
        <w:rPr>
          <w:rStyle w:val="a9"/>
          <w:color w:val="1E1E1E"/>
          <w:sz w:val="18"/>
          <w:szCs w:val="18"/>
        </w:rPr>
        <w:t>ЦИИ) </w:t>
      </w:r>
      <w:r w:rsidRPr="00D84CFB">
        <w:rPr>
          <w:color w:val="1E1E1E"/>
          <w:sz w:val="18"/>
          <w:szCs w:val="18"/>
        </w:rPr>
        <w:t>11.03.2022</w:t>
      </w:r>
    </w:p>
    <w:p w:rsidR="00D84CFB" w:rsidRPr="00D84CFB" w:rsidRDefault="00D84CFB" w:rsidP="00D84CFB">
      <w:pPr>
        <w:pStyle w:val="a7"/>
        <w:shd w:val="clear" w:color="auto" w:fill="FFFFFF"/>
        <w:spacing w:after="300" w:line="240" w:lineRule="auto"/>
        <w:jc w:val="both"/>
        <w:rPr>
          <w:color w:val="1E1E1E"/>
          <w:sz w:val="18"/>
          <w:szCs w:val="18"/>
        </w:rPr>
      </w:pPr>
      <w:r w:rsidRPr="00D84CFB">
        <w:rPr>
          <w:rStyle w:val="a9"/>
          <w:color w:val="1E1E1E"/>
          <w:sz w:val="18"/>
          <w:szCs w:val="18"/>
        </w:rPr>
        <w:t>10.ДАТА ПЕРЕСМОТРА ТЕ</w:t>
      </w:r>
      <w:r w:rsidRPr="00D84CFB">
        <w:rPr>
          <w:rStyle w:val="a9"/>
          <w:color w:val="1E1E1E"/>
          <w:sz w:val="18"/>
          <w:szCs w:val="18"/>
        </w:rPr>
        <w:t>К</w:t>
      </w:r>
      <w:r w:rsidRPr="00D84CFB">
        <w:rPr>
          <w:rStyle w:val="a9"/>
          <w:color w:val="1E1E1E"/>
          <w:sz w:val="18"/>
          <w:szCs w:val="18"/>
        </w:rPr>
        <w:t>СТА </w:t>
      </w:r>
      <w:r w:rsidRPr="00D84CFB">
        <w:rPr>
          <w:color w:val="1E1E1E"/>
          <w:sz w:val="18"/>
          <w:szCs w:val="18"/>
        </w:rPr>
        <w:t>12.04.2023</w:t>
      </w:r>
    </w:p>
    <w:p w:rsidR="00D84CFB" w:rsidRPr="00D84CFB" w:rsidRDefault="00D84CFB" w:rsidP="00D84CFB">
      <w:pPr>
        <w:pStyle w:val="a7"/>
        <w:shd w:val="clear" w:color="auto" w:fill="FFFFFF"/>
        <w:spacing w:after="0" w:line="240" w:lineRule="auto"/>
        <w:jc w:val="both"/>
        <w:rPr>
          <w:b/>
          <w:i/>
          <w:color w:val="1E1E1E"/>
          <w:sz w:val="18"/>
          <w:szCs w:val="18"/>
        </w:rPr>
      </w:pPr>
      <w:r w:rsidRPr="00D84CFB">
        <w:rPr>
          <w:b/>
          <w:i/>
          <w:color w:val="1E1E1E"/>
          <w:sz w:val="18"/>
          <w:szCs w:val="18"/>
        </w:rPr>
        <w:t>Врач-эпидемиолог</w:t>
      </w:r>
    </w:p>
    <w:p w:rsidR="00D84CFB" w:rsidRPr="00D84CFB" w:rsidRDefault="00D84CFB" w:rsidP="00D84CFB">
      <w:pPr>
        <w:pStyle w:val="a7"/>
        <w:shd w:val="clear" w:color="auto" w:fill="FFFFFF"/>
        <w:spacing w:after="0" w:line="240" w:lineRule="auto"/>
        <w:jc w:val="both"/>
        <w:rPr>
          <w:b/>
          <w:i/>
          <w:color w:val="1E1E1E"/>
          <w:sz w:val="18"/>
          <w:szCs w:val="18"/>
        </w:rPr>
      </w:pPr>
      <w:r w:rsidRPr="00D84CFB">
        <w:rPr>
          <w:b/>
          <w:i/>
          <w:color w:val="1E1E1E"/>
          <w:sz w:val="18"/>
          <w:szCs w:val="18"/>
        </w:rPr>
        <w:t>Антонович И.О.</w:t>
      </w:r>
    </w:p>
    <w:p w:rsidR="00D84CFB" w:rsidRPr="00D84CFB" w:rsidRDefault="00D84CFB" w:rsidP="00D84CFB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18"/>
          <w:szCs w:val="18"/>
        </w:rPr>
      </w:pPr>
    </w:p>
    <w:sectPr w:rsidR="00D84CFB" w:rsidRPr="00D84CFB" w:rsidSect="005D246D">
      <w:pgSz w:w="11906" w:h="16838"/>
      <w:pgMar w:top="1134" w:right="850" w:bottom="1134" w:left="851" w:header="708" w:footer="708" w:gutter="0"/>
      <w:cols w:num="3" w:space="369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80FEE" w:rsidRDefault="00780FEE" w:rsidP="005F3463">
      <w:pPr>
        <w:spacing w:after="0" w:line="240" w:lineRule="auto"/>
      </w:pPr>
      <w:r>
        <w:separator/>
      </w:r>
    </w:p>
  </w:endnote>
  <w:endnote w:type="continuationSeparator" w:id="0">
    <w:p w:rsidR="00780FEE" w:rsidRDefault="00780FEE" w:rsidP="005F34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4CFB" w:rsidRPr="009734F6" w:rsidRDefault="00D84CFB" w:rsidP="009734F6">
    <w:pPr>
      <w:pStyle w:val="ad"/>
      <w:jc w:val="center"/>
      <w:rPr>
        <w:rFonts w:ascii="Times New Roman" w:hAnsi="Times New Roman" w:cs="Times New Roman"/>
      </w:rPr>
    </w:pPr>
    <w:r w:rsidRPr="009734F6">
      <w:rPr>
        <w:rFonts w:ascii="Times New Roman" w:hAnsi="Times New Roman" w:cs="Times New Roman"/>
      </w:rPr>
      <w:t>ГУ «Слуцкий зональный центр гигиены и эпидемиологии»</w:t>
    </w:r>
  </w:p>
  <w:p w:rsidR="00D84CFB" w:rsidRDefault="00D84CFB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80FEE" w:rsidRDefault="00780FEE" w:rsidP="005F3463">
      <w:pPr>
        <w:spacing w:after="0" w:line="240" w:lineRule="auto"/>
      </w:pPr>
      <w:r>
        <w:separator/>
      </w:r>
    </w:p>
  </w:footnote>
  <w:footnote w:type="continuationSeparator" w:id="0">
    <w:p w:rsidR="00780FEE" w:rsidRDefault="00780FEE" w:rsidP="005F346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17" type="#_x0000_t75" style="width:11.6pt;height:10.05pt" o:bullet="t">
        <v:imagedata r:id="rId1" o:title="BD21300_"/>
      </v:shape>
    </w:pict>
  </w:numPicBullet>
  <w:abstractNum w:abstractNumId="0">
    <w:nsid w:val="09761872"/>
    <w:multiLevelType w:val="hybridMultilevel"/>
    <w:tmpl w:val="1F7E65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5479DB"/>
    <w:multiLevelType w:val="hybridMultilevel"/>
    <w:tmpl w:val="4064A4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00071BD"/>
    <w:multiLevelType w:val="multilevel"/>
    <w:tmpl w:val="3C10A1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07E31CC"/>
    <w:multiLevelType w:val="hybridMultilevel"/>
    <w:tmpl w:val="4884541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2DE6498"/>
    <w:multiLevelType w:val="hybridMultilevel"/>
    <w:tmpl w:val="B1BAB17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24940074"/>
    <w:multiLevelType w:val="multilevel"/>
    <w:tmpl w:val="3DF2C6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6635C70"/>
    <w:multiLevelType w:val="multilevel"/>
    <w:tmpl w:val="F4608A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ACA46EF"/>
    <w:multiLevelType w:val="hybridMultilevel"/>
    <w:tmpl w:val="F4E24D98"/>
    <w:lvl w:ilvl="0" w:tplc="8618B03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1467EFC"/>
    <w:multiLevelType w:val="hybridMultilevel"/>
    <w:tmpl w:val="98FA351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6CC716C"/>
    <w:multiLevelType w:val="multilevel"/>
    <w:tmpl w:val="0400C2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8A83AB9"/>
    <w:multiLevelType w:val="multilevel"/>
    <w:tmpl w:val="0A3017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A464771"/>
    <w:multiLevelType w:val="hybridMultilevel"/>
    <w:tmpl w:val="EC7AB4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B474694"/>
    <w:multiLevelType w:val="hybridMultilevel"/>
    <w:tmpl w:val="B78894C6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3">
    <w:nsid w:val="3D133F76"/>
    <w:multiLevelType w:val="multilevel"/>
    <w:tmpl w:val="BE36C9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EDC4515"/>
    <w:multiLevelType w:val="hybridMultilevel"/>
    <w:tmpl w:val="DFFECA9C"/>
    <w:lvl w:ilvl="0" w:tplc="0419000F">
      <w:start w:val="1"/>
      <w:numFmt w:val="decimal"/>
      <w:lvlText w:val="%1."/>
      <w:lvlJc w:val="left"/>
      <w:pPr>
        <w:ind w:left="766" w:hanging="360"/>
      </w:pPr>
    </w:lvl>
    <w:lvl w:ilvl="1" w:tplc="04190019" w:tentative="1">
      <w:start w:val="1"/>
      <w:numFmt w:val="lowerLetter"/>
      <w:lvlText w:val="%2."/>
      <w:lvlJc w:val="left"/>
      <w:pPr>
        <w:ind w:left="1486" w:hanging="360"/>
      </w:pPr>
    </w:lvl>
    <w:lvl w:ilvl="2" w:tplc="0419001B" w:tentative="1">
      <w:start w:val="1"/>
      <w:numFmt w:val="lowerRoman"/>
      <w:lvlText w:val="%3."/>
      <w:lvlJc w:val="right"/>
      <w:pPr>
        <w:ind w:left="2206" w:hanging="180"/>
      </w:pPr>
    </w:lvl>
    <w:lvl w:ilvl="3" w:tplc="0419000F" w:tentative="1">
      <w:start w:val="1"/>
      <w:numFmt w:val="decimal"/>
      <w:lvlText w:val="%4."/>
      <w:lvlJc w:val="left"/>
      <w:pPr>
        <w:ind w:left="2926" w:hanging="360"/>
      </w:pPr>
    </w:lvl>
    <w:lvl w:ilvl="4" w:tplc="04190019" w:tentative="1">
      <w:start w:val="1"/>
      <w:numFmt w:val="lowerLetter"/>
      <w:lvlText w:val="%5."/>
      <w:lvlJc w:val="left"/>
      <w:pPr>
        <w:ind w:left="3646" w:hanging="360"/>
      </w:pPr>
    </w:lvl>
    <w:lvl w:ilvl="5" w:tplc="0419001B" w:tentative="1">
      <w:start w:val="1"/>
      <w:numFmt w:val="lowerRoman"/>
      <w:lvlText w:val="%6."/>
      <w:lvlJc w:val="right"/>
      <w:pPr>
        <w:ind w:left="4366" w:hanging="180"/>
      </w:pPr>
    </w:lvl>
    <w:lvl w:ilvl="6" w:tplc="0419000F" w:tentative="1">
      <w:start w:val="1"/>
      <w:numFmt w:val="decimal"/>
      <w:lvlText w:val="%7."/>
      <w:lvlJc w:val="left"/>
      <w:pPr>
        <w:ind w:left="5086" w:hanging="360"/>
      </w:pPr>
    </w:lvl>
    <w:lvl w:ilvl="7" w:tplc="04190019" w:tentative="1">
      <w:start w:val="1"/>
      <w:numFmt w:val="lowerLetter"/>
      <w:lvlText w:val="%8."/>
      <w:lvlJc w:val="left"/>
      <w:pPr>
        <w:ind w:left="5806" w:hanging="360"/>
      </w:pPr>
    </w:lvl>
    <w:lvl w:ilvl="8" w:tplc="0419001B" w:tentative="1">
      <w:start w:val="1"/>
      <w:numFmt w:val="lowerRoman"/>
      <w:lvlText w:val="%9."/>
      <w:lvlJc w:val="right"/>
      <w:pPr>
        <w:ind w:left="6526" w:hanging="180"/>
      </w:pPr>
    </w:lvl>
  </w:abstractNum>
  <w:abstractNum w:abstractNumId="15">
    <w:nsid w:val="42A7400B"/>
    <w:multiLevelType w:val="hybridMultilevel"/>
    <w:tmpl w:val="636A674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F083618"/>
    <w:multiLevelType w:val="hybridMultilevel"/>
    <w:tmpl w:val="ED207082"/>
    <w:lvl w:ilvl="0" w:tplc="8618B03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F1A4EF8"/>
    <w:multiLevelType w:val="multilevel"/>
    <w:tmpl w:val="A02C62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53867B42"/>
    <w:multiLevelType w:val="multilevel"/>
    <w:tmpl w:val="C16A7C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57D3111E"/>
    <w:multiLevelType w:val="multilevel"/>
    <w:tmpl w:val="CD9EA4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5C340B93"/>
    <w:multiLevelType w:val="multilevel"/>
    <w:tmpl w:val="7C7C05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62C020A1"/>
    <w:multiLevelType w:val="multilevel"/>
    <w:tmpl w:val="DC6A50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62EF3254"/>
    <w:multiLevelType w:val="multilevel"/>
    <w:tmpl w:val="EF86AE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673944C7"/>
    <w:multiLevelType w:val="multilevel"/>
    <w:tmpl w:val="AF0846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732A68E1"/>
    <w:multiLevelType w:val="hybridMultilevel"/>
    <w:tmpl w:val="7538731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F2617AA"/>
    <w:multiLevelType w:val="hybridMultilevel"/>
    <w:tmpl w:val="26805150"/>
    <w:lvl w:ilvl="0" w:tplc="8618B03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F8F54B2"/>
    <w:multiLevelType w:val="multilevel"/>
    <w:tmpl w:val="EC041E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6"/>
  </w:num>
  <w:num w:numId="2">
    <w:abstractNumId w:val="11"/>
  </w:num>
  <w:num w:numId="3">
    <w:abstractNumId w:val="1"/>
  </w:num>
  <w:num w:numId="4">
    <w:abstractNumId w:val="10"/>
  </w:num>
  <w:num w:numId="5">
    <w:abstractNumId w:val="20"/>
  </w:num>
  <w:num w:numId="6">
    <w:abstractNumId w:val="17"/>
  </w:num>
  <w:num w:numId="7">
    <w:abstractNumId w:val="24"/>
  </w:num>
  <w:num w:numId="8">
    <w:abstractNumId w:val="3"/>
  </w:num>
  <w:num w:numId="9">
    <w:abstractNumId w:val="14"/>
  </w:num>
  <w:num w:numId="10">
    <w:abstractNumId w:val="15"/>
  </w:num>
  <w:num w:numId="11">
    <w:abstractNumId w:val="8"/>
  </w:num>
  <w:num w:numId="12">
    <w:abstractNumId w:val="25"/>
  </w:num>
  <w:num w:numId="13">
    <w:abstractNumId w:val="7"/>
  </w:num>
  <w:num w:numId="14">
    <w:abstractNumId w:val="13"/>
  </w:num>
  <w:num w:numId="15">
    <w:abstractNumId w:val="0"/>
  </w:num>
  <w:num w:numId="16">
    <w:abstractNumId w:val="9"/>
  </w:num>
  <w:num w:numId="17">
    <w:abstractNumId w:val="5"/>
  </w:num>
  <w:num w:numId="18">
    <w:abstractNumId w:val="23"/>
  </w:num>
  <w:num w:numId="19">
    <w:abstractNumId w:val="22"/>
  </w:num>
  <w:num w:numId="20">
    <w:abstractNumId w:val="18"/>
  </w:num>
  <w:num w:numId="21">
    <w:abstractNumId w:val="21"/>
  </w:num>
  <w:num w:numId="22">
    <w:abstractNumId w:val="26"/>
  </w:num>
  <w:num w:numId="23">
    <w:abstractNumId w:val="2"/>
  </w:num>
  <w:num w:numId="24">
    <w:abstractNumId w:val="19"/>
  </w:num>
  <w:num w:numId="25">
    <w:abstractNumId w:val="6"/>
  </w:num>
  <w:num w:numId="26">
    <w:abstractNumId w:val="4"/>
  </w:num>
  <w:num w:numId="27">
    <w:abstractNumId w:val="12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7"/>
  <w:displayBackgroundShape/>
  <w:proofState w:spelling="clean" w:grammar="clean"/>
  <w:defaultTabStop w:val="708"/>
  <w:autoHyphenation/>
  <w:characterSpacingControl w:val="doNotCompress"/>
  <w:hdrShapeDefaults>
    <o:shapedefaults v:ext="edit" spidmax="2049">
      <o:colormru v:ext="edit" colors="#dec8c8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21F7"/>
    <w:rsid w:val="000010D0"/>
    <w:rsid w:val="00002C5C"/>
    <w:rsid w:val="000072E4"/>
    <w:rsid w:val="00013CDF"/>
    <w:rsid w:val="00032C98"/>
    <w:rsid w:val="00054142"/>
    <w:rsid w:val="00057956"/>
    <w:rsid w:val="000605DD"/>
    <w:rsid w:val="0006481C"/>
    <w:rsid w:val="000708CA"/>
    <w:rsid w:val="00081BAD"/>
    <w:rsid w:val="00090256"/>
    <w:rsid w:val="00094A90"/>
    <w:rsid w:val="00095811"/>
    <w:rsid w:val="000961CE"/>
    <w:rsid w:val="00097933"/>
    <w:rsid w:val="000A0403"/>
    <w:rsid w:val="000C039B"/>
    <w:rsid w:val="000C1B92"/>
    <w:rsid w:val="000C327F"/>
    <w:rsid w:val="000D7592"/>
    <w:rsid w:val="000E3A30"/>
    <w:rsid w:val="000E74B7"/>
    <w:rsid w:val="000F1900"/>
    <w:rsid w:val="001028D1"/>
    <w:rsid w:val="001076A0"/>
    <w:rsid w:val="001154DC"/>
    <w:rsid w:val="00116F86"/>
    <w:rsid w:val="001232EF"/>
    <w:rsid w:val="00123D3F"/>
    <w:rsid w:val="00130005"/>
    <w:rsid w:val="00131F63"/>
    <w:rsid w:val="00143A3B"/>
    <w:rsid w:val="00151F6C"/>
    <w:rsid w:val="00160EE2"/>
    <w:rsid w:val="0016604C"/>
    <w:rsid w:val="00173144"/>
    <w:rsid w:val="00177F42"/>
    <w:rsid w:val="0018201D"/>
    <w:rsid w:val="001A31E2"/>
    <w:rsid w:val="001A68E3"/>
    <w:rsid w:val="001B3C8B"/>
    <w:rsid w:val="001B5ECE"/>
    <w:rsid w:val="001B6DDA"/>
    <w:rsid w:val="001C322E"/>
    <w:rsid w:val="001C5BE8"/>
    <w:rsid w:val="001E2F54"/>
    <w:rsid w:val="001E3915"/>
    <w:rsid w:val="001F47E1"/>
    <w:rsid w:val="002046C9"/>
    <w:rsid w:val="00223116"/>
    <w:rsid w:val="00237604"/>
    <w:rsid w:val="00241F21"/>
    <w:rsid w:val="00246786"/>
    <w:rsid w:val="00246C2D"/>
    <w:rsid w:val="002546F3"/>
    <w:rsid w:val="00256561"/>
    <w:rsid w:val="00256F50"/>
    <w:rsid w:val="0026309A"/>
    <w:rsid w:val="00266ECB"/>
    <w:rsid w:val="00271C49"/>
    <w:rsid w:val="00274B79"/>
    <w:rsid w:val="0027681C"/>
    <w:rsid w:val="002846BE"/>
    <w:rsid w:val="00287DB2"/>
    <w:rsid w:val="002910E1"/>
    <w:rsid w:val="00295451"/>
    <w:rsid w:val="00295C3A"/>
    <w:rsid w:val="002A278E"/>
    <w:rsid w:val="002A3404"/>
    <w:rsid w:val="002C614D"/>
    <w:rsid w:val="002D297C"/>
    <w:rsid w:val="002E4193"/>
    <w:rsid w:val="002F12E1"/>
    <w:rsid w:val="002F20D4"/>
    <w:rsid w:val="002F3ED7"/>
    <w:rsid w:val="002F49DC"/>
    <w:rsid w:val="00305F5B"/>
    <w:rsid w:val="00312567"/>
    <w:rsid w:val="003147D3"/>
    <w:rsid w:val="003152D4"/>
    <w:rsid w:val="00315336"/>
    <w:rsid w:val="00317384"/>
    <w:rsid w:val="0031793A"/>
    <w:rsid w:val="003205F8"/>
    <w:rsid w:val="00322AE0"/>
    <w:rsid w:val="0033127E"/>
    <w:rsid w:val="00335044"/>
    <w:rsid w:val="00341118"/>
    <w:rsid w:val="003423DA"/>
    <w:rsid w:val="00343BF5"/>
    <w:rsid w:val="003617F3"/>
    <w:rsid w:val="00372F51"/>
    <w:rsid w:val="00376359"/>
    <w:rsid w:val="003828F9"/>
    <w:rsid w:val="003A133C"/>
    <w:rsid w:val="003A6735"/>
    <w:rsid w:val="003A7A9B"/>
    <w:rsid w:val="003B3774"/>
    <w:rsid w:val="003B6595"/>
    <w:rsid w:val="003B7A02"/>
    <w:rsid w:val="00403569"/>
    <w:rsid w:val="00424CDD"/>
    <w:rsid w:val="00426EB1"/>
    <w:rsid w:val="00445AC1"/>
    <w:rsid w:val="004513A5"/>
    <w:rsid w:val="00464491"/>
    <w:rsid w:val="004719DB"/>
    <w:rsid w:val="0048019A"/>
    <w:rsid w:val="00487015"/>
    <w:rsid w:val="004B1432"/>
    <w:rsid w:val="004B1FC7"/>
    <w:rsid w:val="004B4285"/>
    <w:rsid w:val="004B67F7"/>
    <w:rsid w:val="004D3506"/>
    <w:rsid w:val="004D565E"/>
    <w:rsid w:val="004E3656"/>
    <w:rsid w:val="004F37D6"/>
    <w:rsid w:val="004F37E9"/>
    <w:rsid w:val="004F5535"/>
    <w:rsid w:val="005068CA"/>
    <w:rsid w:val="00516593"/>
    <w:rsid w:val="005214B1"/>
    <w:rsid w:val="00533A21"/>
    <w:rsid w:val="0053674C"/>
    <w:rsid w:val="0054076F"/>
    <w:rsid w:val="005434D7"/>
    <w:rsid w:val="00566A92"/>
    <w:rsid w:val="00580086"/>
    <w:rsid w:val="0059056C"/>
    <w:rsid w:val="005939E1"/>
    <w:rsid w:val="0059556E"/>
    <w:rsid w:val="005A1EA7"/>
    <w:rsid w:val="005B6219"/>
    <w:rsid w:val="005C63A0"/>
    <w:rsid w:val="005C6F97"/>
    <w:rsid w:val="005D089B"/>
    <w:rsid w:val="005D16B2"/>
    <w:rsid w:val="005D246D"/>
    <w:rsid w:val="005D2729"/>
    <w:rsid w:val="005D4ABF"/>
    <w:rsid w:val="005E584B"/>
    <w:rsid w:val="005F3463"/>
    <w:rsid w:val="005F4F9A"/>
    <w:rsid w:val="00605269"/>
    <w:rsid w:val="00631D5A"/>
    <w:rsid w:val="006321F7"/>
    <w:rsid w:val="00633BB6"/>
    <w:rsid w:val="00634DBC"/>
    <w:rsid w:val="006624AA"/>
    <w:rsid w:val="0068164A"/>
    <w:rsid w:val="006900A9"/>
    <w:rsid w:val="00692DA7"/>
    <w:rsid w:val="006A26AD"/>
    <w:rsid w:val="006E1804"/>
    <w:rsid w:val="006E68F4"/>
    <w:rsid w:val="006F23E4"/>
    <w:rsid w:val="006F4415"/>
    <w:rsid w:val="006F733F"/>
    <w:rsid w:val="00704E14"/>
    <w:rsid w:val="00721D6A"/>
    <w:rsid w:val="007470EF"/>
    <w:rsid w:val="00747A63"/>
    <w:rsid w:val="007509C3"/>
    <w:rsid w:val="00752A7B"/>
    <w:rsid w:val="007556AD"/>
    <w:rsid w:val="00770685"/>
    <w:rsid w:val="0077087E"/>
    <w:rsid w:val="00780D18"/>
    <w:rsid w:val="00780FEE"/>
    <w:rsid w:val="00787ACC"/>
    <w:rsid w:val="00792A89"/>
    <w:rsid w:val="007A3049"/>
    <w:rsid w:val="007A6B27"/>
    <w:rsid w:val="007A76BD"/>
    <w:rsid w:val="007B4E0F"/>
    <w:rsid w:val="007B6824"/>
    <w:rsid w:val="007C22C8"/>
    <w:rsid w:val="007C32B4"/>
    <w:rsid w:val="007C5EBB"/>
    <w:rsid w:val="007D3D9C"/>
    <w:rsid w:val="007E3191"/>
    <w:rsid w:val="00802380"/>
    <w:rsid w:val="00805491"/>
    <w:rsid w:val="00813009"/>
    <w:rsid w:val="00813498"/>
    <w:rsid w:val="00816F21"/>
    <w:rsid w:val="0082011D"/>
    <w:rsid w:val="008225D7"/>
    <w:rsid w:val="00823B45"/>
    <w:rsid w:val="00835966"/>
    <w:rsid w:val="008365F0"/>
    <w:rsid w:val="00837D3A"/>
    <w:rsid w:val="00841919"/>
    <w:rsid w:val="008459E4"/>
    <w:rsid w:val="008554CB"/>
    <w:rsid w:val="008566F3"/>
    <w:rsid w:val="0086021D"/>
    <w:rsid w:val="00866402"/>
    <w:rsid w:val="0087651B"/>
    <w:rsid w:val="008A2EE0"/>
    <w:rsid w:val="008B2393"/>
    <w:rsid w:val="008B4875"/>
    <w:rsid w:val="008B744C"/>
    <w:rsid w:val="008B7FF0"/>
    <w:rsid w:val="008C684A"/>
    <w:rsid w:val="008F1F39"/>
    <w:rsid w:val="00910AB7"/>
    <w:rsid w:val="00925F2B"/>
    <w:rsid w:val="00930CCF"/>
    <w:rsid w:val="00935CDA"/>
    <w:rsid w:val="00941CB0"/>
    <w:rsid w:val="00943709"/>
    <w:rsid w:val="009440E8"/>
    <w:rsid w:val="00953AFD"/>
    <w:rsid w:val="00960AB4"/>
    <w:rsid w:val="009734F6"/>
    <w:rsid w:val="00974839"/>
    <w:rsid w:val="00981739"/>
    <w:rsid w:val="009849BD"/>
    <w:rsid w:val="00997850"/>
    <w:rsid w:val="009A66C6"/>
    <w:rsid w:val="009B6EB2"/>
    <w:rsid w:val="009E317C"/>
    <w:rsid w:val="009E3899"/>
    <w:rsid w:val="009E6D7A"/>
    <w:rsid w:val="009F0F1F"/>
    <w:rsid w:val="009F5114"/>
    <w:rsid w:val="00A0539D"/>
    <w:rsid w:val="00A06EEA"/>
    <w:rsid w:val="00A23544"/>
    <w:rsid w:val="00A30000"/>
    <w:rsid w:val="00A309A4"/>
    <w:rsid w:val="00A31E74"/>
    <w:rsid w:val="00A35689"/>
    <w:rsid w:val="00A42422"/>
    <w:rsid w:val="00A609D7"/>
    <w:rsid w:val="00A72360"/>
    <w:rsid w:val="00A7259B"/>
    <w:rsid w:val="00A75137"/>
    <w:rsid w:val="00A84CF6"/>
    <w:rsid w:val="00A911BD"/>
    <w:rsid w:val="00AD10A3"/>
    <w:rsid w:val="00AD2007"/>
    <w:rsid w:val="00AE3A19"/>
    <w:rsid w:val="00B01AA6"/>
    <w:rsid w:val="00B0496B"/>
    <w:rsid w:val="00B124BB"/>
    <w:rsid w:val="00B31994"/>
    <w:rsid w:val="00B3329E"/>
    <w:rsid w:val="00B33319"/>
    <w:rsid w:val="00B46FAB"/>
    <w:rsid w:val="00B538C9"/>
    <w:rsid w:val="00B62042"/>
    <w:rsid w:val="00B747F4"/>
    <w:rsid w:val="00B90627"/>
    <w:rsid w:val="00B92AE0"/>
    <w:rsid w:val="00B94785"/>
    <w:rsid w:val="00B95B8E"/>
    <w:rsid w:val="00BA2CFE"/>
    <w:rsid w:val="00BB0CA8"/>
    <w:rsid w:val="00BB7278"/>
    <w:rsid w:val="00BC271C"/>
    <w:rsid w:val="00BD3CDE"/>
    <w:rsid w:val="00BF0A4A"/>
    <w:rsid w:val="00BF463B"/>
    <w:rsid w:val="00BF627D"/>
    <w:rsid w:val="00BF6C62"/>
    <w:rsid w:val="00C03ACE"/>
    <w:rsid w:val="00C24B8C"/>
    <w:rsid w:val="00C2521E"/>
    <w:rsid w:val="00C31506"/>
    <w:rsid w:val="00C40F70"/>
    <w:rsid w:val="00C607DC"/>
    <w:rsid w:val="00C62463"/>
    <w:rsid w:val="00C6314E"/>
    <w:rsid w:val="00C65770"/>
    <w:rsid w:val="00C65E4A"/>
    <w:rsid w:val="00C84739"/>
    <w:rsid w:val="00CA12B5"/>
    <w:rsid w:val="00CA3A51"/>
    <w:rsid w:val="00CB4926"/>
    <w:rsid w:val="00CB61D3"/>
    <w:rsid w:val="00CC18CB"/>
    <w:rsid w:val="00CD4923"/>
    <w:rsid w:val="00CE3ACA"/>
    <w:rsid w:val="00CF00E2"/>
    <w:rsid w:val="00CF1017"/>
    <w:rsid w:val="00CF2CFA"/>
    <w:rsid w:val="00D2649B"/>
    <w:rsid w:val="00D36507"/>
    <w:rsid w:val="00D4006D"/>
    <w:rsid w:val="00D4206B"/>
    <w:rsid w:val="00D4546A"/>
    <w:rsid w:val="00D84CFB"/>
    <w:rsid w:val="00D85330"/>
    <w:rsid w:val="00D917C1"/>
    <w:rsid w:val="00D96D02"/>
    <w:rsid w:val="00DA7C99"/>
    <w:rsid w:val="00DB32ED"/>
    <w:rsid w:val="00DD0D0C"/>
    <w:rsid w:val="00DD3BD2"/>
    <w:rsid w:val="00DD71AA"/>
    <w:rsid w:val="00DD7400"/>
    <w:rsid w:val="00DD789D"/>
    <w:rsid w:val="00DE0EB6"/>
    <w:rsid w:val="00DE7B56"/>
    <w:rsid w:val="00DF2885"/>
    <w:rsid w:val="00DF4ACC"/>
    <w:rsid w:val="00DF6A52"/>
    <w:rsid w:val="00E042F6"/>
    <w:rsid w:val="00E10A99"/>
    <w:rsid w:val="00E10F32"/>
    <w:rsid w:val="00E152E2"/>
    <w:rsid w:val="00E22BCA"/>
    <w:rsid w:val="00E3199C"/>
    <w:rsid w:val="00E32C25"/>
    <w:rsid w:val="00E37428"/>
    <w:rsid w:val="00E526BE"/>
    <w:rsid w:val="00E61CE7"/>
    <w:rsid w:val="00E638BF"/>
    <w:rsid w:val="00E64B78"/>
    <w:rsid w:val="00E664B0"/>
    <w:rsid w:val="00E6665B"/>
    <w:rsid w:val="00E76A60"/>
    <w:rsid w:val="00E8087A"/>
    <w:rsid w:val="00E8271E"/>
    <w:rsid w:val="00E93FD2"/>
    <w:rsid w:val="00EA1FBA"/>
    <w:rsid w:val="00EA42B7"/>
    <w:rsid w:val="00EB2844"/>
    <w:rsid w:val="00EB3EC0"/>
    <w:rsid w:val="00EC309B"/>
    <w:rsid w:val="00EC7194"/>
    <w:rsid w:val="00EE1CC5"/>
    <w:rsid w:val="00EE5399"/>
    <w:rsid w:val="00EE57E5"/>
    <w:rsid w:val="00EE5EF8"/>
    <w:rsid w:val="00EE6A65"/>
    <w:rsid w:val="00EF2076"/>
    <w:rsid w:val="00EF6674"/>
    <w:rsid w:val="00EF773D"/>
    <w:rsid w:val="00F20715"/>
    <w:rsid w:val="00F2671D"/>
    <w:rsid w:val="00F317DD"/>
    <w:rsid w:val="00F40A59"/>
    <w:rsid w:val="00F516EA"/>
    <w:rsid w:val="00F72C24"/>
    <w:rsid w:val="00F96E4F"/>
    <w:rsid w:val="00F970AC"/>
    <w:rsid w:val="00FA69B0"/>
    <w:rsid w:val="00FB3633"/>
    <w:rsid w:val="00FC51BE"/>
    <w:rsid w:val="00FD1FCA"/>
    <w:rsid w:val="00FD4FE1"/>
    <w:rsid w:val="00FD766E"/>
    <w:rsid w:val="00FE00DC"/>
    <w:rsid w:val="00FE5C1C"/>
    <w:rsid w:val="00FF75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dec8c8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566F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081BA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4E3656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4E365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Balloon Text"/>
    <w:basedOn w:val="a"/>
    <w:link w:val="a6"/>
    <w:uiPriority w:val="99"/>
    <w:semiHidden/>
    <w:unhideWhenUsed/>
    <w:rsid w:val="004E36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E3656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4E3656"/>
    <w:pPr>
      <w:spacing w:after="160" w:line="254" w:lineRule="auto"/>
    </w:pPr>
    <w:rPr>
      <w:rFonts w:ascii="Times New Roman" w:hAnsi="Times New Roman" w:cs="Times New Roman"/>
      <w:sz w:val="24"/>
      <w:szCs w:val="24"/>
    </w:rPr>
  </w:style>
  <w:style w:type="paragraph" w:styleId="a8">
    <w:name w:val="No Spacing"/>
    <w:uiPriority w:val="1"/>
    <w:qFormat/>
    <w:rsid w:val="004E3656"/>
    <w:pPr>
      <w:spacing w:after="0" w:line="240" w:lineRule="auto"/>
    </w:pPr>
  </w:style>
  <w:style w:type="character" w:customStyle="1" w:styleId="20">
    <w:name w:val="Заголовок 2 Знак"/>
    <w:basedOn w:val="a0"/>
    <w:link w:val="2"/>
    <w:uiPriority w:val="9"/>
    <w:rsid w:val="00081BA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9">
    <w:name w:val="Strong"/>
    <w:basedOn w:val="a0"/>
    <w:uiPriority w:val="22"/>
    <w:qFormat/>
    <w:rsid w:val="00081BAD"/>
    <w:rPr>
      <w:b/>
      <w:bCs/>
    </w:rPr>
  </w:style>
  <w:style w:type="character" w:styleId="aa">
    <w:name w:val="Hyperlink"/>
    <w:basedOn w:val="a0"/>
    <w:uiPriority w:val="99"/>
    <w:semiHidden/>
    <w:unhideWhenUsed/>
    <w:rsid w:val="004F37E9"/>
    <w:rPr>
      <w:color w:val="0000FF" w:themeColor="hyperlink"/>
      <w:u w:val="single"/>
    </w:rPr>
  </w:style>
  <w:style w:type="paragraph" w:styleId="ab">
    <w:name w:val="header"/>
    <w:basedOn w:val="a"/>
    <w:link w:val="ac"/>
    <w:uiPriority w:val="99"/>
    <w:unhideWhenUsed/>
    <w:rsid w:val="005F346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5F3463"/>
  </w:style>
  <w:style w:type="paragraph" w:styleId="ad">
    <w:name w:val="footer"/>
    <w:basedOn w:val="a"/>
    <w:link w:val="ae"/>
    <w:uiPriority w:val="99"/>
    <w:unhideWhenUsed/>
    <w:rsid w:val="005F346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5F3463"/>
  </w:style>
  <w:style w:type="table" w:styleId="af">
    <w:name w:val="Table Grid"/>
    <w:basedOn w:val="a1"/>
    <w:uiPriority w:val="59"/>
    <w:rsid w:val="00FF753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8566F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f0">
    <w:name w:val="Emphasis"/>
    <w:basedOn w:val="a0"/>
    <w:uiPriority w:val="20"/>
    <w:qFormat/>
    <w:rsid w:val="002910E1"/>
    <w:rPr>
      <w:i/>
      <w:iCs/>
    </w:rPr>
  </w:style>
  <w:style w:type="paragraph" w:styleId="af1">
    <w:name w:val="List Paragraph"/>
    <w:basedOn w:val="a"/>
    <w:uiPriority w:val="34"/>
    <w:qFormat/>
    <w:rsid w:val="00EE57E5"/>
    <w:pPr>
      <w:ind w:left="720"/>
      <w:contextualSpacing/>
    </w:pPr>
  </w:style>
  <w:style w:type="table" w:styleId="-3">
    <w:name w:val="Light Shading Accent 3"/>
    <w:basedOn w:val="a1"/>
    <w:uiPriority w:val="60"/>
    <w:rsid w:val="00143A3B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2">
    <w:name w:val="Light Shading Accent 2"/>
    <w:basedOn w:val="a1"/>
    <w:uiPriority w:val="60"/>
    <w:rsid w:val="000D7592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30">
    <w:name w:val="Light List Accent 3"/>
    <w:basedOn w:val="a1"/>
    <w:uiPriority w:val="61"/>
    <w:rsid w:val="0034111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-5">
    <w:name w:val="Light List Accent 5"/>
    <w:basedOn w:val="a1"/>
    <w:uiPriority w:val="61"/>
    <w:rsid w:val="003B659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-50">
    <w:name w:val="Light Grid Accent 5"/>
    <w:basedOn w:val="a1"/>
    <w:uiPriority w:val="62"/>
    <w:rsid w:val="007A304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1-5">
    <w:name w:val="Medium List 1 Accent 5"/>
    <w:basedOn w:val="a1"/>
    <w:uiPriority w:val="65"/>
    <w:rsid w:val="007A304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-51">
    <w:name w:val="Light Shading Accent 5"/>
    <w:basedOn w:val="a1"/>
    <w:uiPriority w:val="60"/>
    <w:rsid w:val="007A3049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566F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081BA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4E3656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4E365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Balloon Text"/>
    <w:basedOn w:val="a"/>
    <w:link w:val="a6"/>
    <w:uiPriority w:val="99"/>
    <w:semiHidden/>
    <w:unhideWhenUsed/>
    <w:rsid w:val="004E36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E3656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4E3656"/>
    <w:pPr>
      <w:spacing w:after="160" w:line="254" w:lineRule="auto"/>
    </w:pPr>
    <w:rPr>
      <w:rFonts w:ascii="Times New Roman" w:hAnsi="Times New Roman" w:cs="Times New Roman"/>
      <w:sz w:val="24"/>
      <w:szCs w:val="24"/>
    </w:rPr>
  </w:style>
  <w:style w:type="paragraph" w:styleId="a8">
    <w:name w:val="No Spacing"/>
    <w:uiPriority w:val="1"/>
    <w:qFormat/>
    <w:rsid w:val="004E3656"/>
    <w:pPr>
      <w:spacing w:after="0" w:line="240" w:lineRule="auto"/>
    </w:pPr>
  </w:style>
  <w:style w:type="character" w:customStyle="1" w:styleId="20">
    <w:name w:val="Заголовок 2 Знак"/>
    <w:basedOn w:val="a0"/>
    <w:link w:val="2"/>
    <w:uiPriority w:val="9"/>
    <w:rsid w:val="00081BA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9">
    <w:name w:val="Strong"/>
    <w:basedOn w:val="a0"/>
    <w:uiPriority w:val="22"/>
    <w:qFormat/>
    <w:rsid w:val="00081BAD"/>
    <w:rPr>
      <w:b/>
      <w:bCs/>
    </w:rPr>
  </w:style>
  <w:style w:type="character" w:styleId="aa">
    <w:name w:val="Hyperlink"/>
    <w:basedOn w:val="a0"/>
    <w:uiPriority w:val="99"/>
    <w:semiHidden/>
    <w:unhideWhenUsed/>
    <w:rsid w:val="004F37E9"/>
    <w:rPr>
      <w:color w:val="0000FF" w:themeColor="hyperlink"/>
      <w:u w:val="single"/>
    </w:rPr>
  </w:style>
  <w:style w:type="paragraph" w:styleId="ab">
    <w:name w:val="header"/>
    <w:basedOn w:val="a"/>
    <w:link w:val="ac"/>
    <w:uiPriority w:val="99"/>
    <w:unhideWhenUsed/>
    <w:rsid w:val="005F346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5F3463"/>
  </w:style>
  <w:style w:type="paragraph" w:styleId="ad">
    <w:name w:val="footer"/>
    <w:basedOn w:val="a"/>
    <w:link w:val="ae"/>
    <w:uiPriority w:val="99"/>
    <w:unhideWhenUsed/>
    <w:rsid w:val="005F346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5F3463"/>
  </w:style>
  <w:style w:type="table" w:styleId="af">
    <w:name w:val="Table Grid"/>
    <w:basedOn w:val="a1"/>
    <w:uiPriority w:val="59"/>
    <w:rsid w:val="00FF753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8566F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f0">
    <w:name w:val="Emphasis"/>
    <w:basedOn w:val="a0"/>
    <w:uiPriority w:val="20"/>
    <w:qFormat/>
    <w:rsid w:val="002910E1"/>
    <w:rPr>
      <w:i/>
      <w:iCs/>
    </w:rPr>
  </w:style>
  <w:style w:type="paragraph" w:styleId="af1">
    <w:name w:val="List Paragraph"/>
    <w:basedOn w:val="a"/>
    <w:uiPriority w:val="34"/>
    <w:qFormat/>
    <w:rsid w:val="00EE57E5"/>
    <w:pPr>
      <w:ind w:left="720"/>
      <w:contextualSpacing/>
    </w:pPr>
  </w:style>
  <w:style w:type="table" w:styleId="-3">
    <w:name w:val="Light Shading Accent 3"/>
    <w:basedOn w:val="a1"/>
    <w:uiPriority w:val="60"/>
    <w:rsid w:val="00143A3B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2">
    <w:name w:val="Light Shading Accent 2"/>
    <w:basedOn w:val="a1"/>
    <w:uiPriority w:val="60"/>
    <w:rsid w:val="000D7592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30">
    <w:name w:val="Light List Accent 3"/>
    <w:basedOn w:val="a1"/>
    <w:uiPriority w:val="61"/>
    <w:rsid w:val="0034111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-5">
    <w:name w:val="Light List Accent 5"/>
    <w:basedOn w:val="a1"/>
    <w:uiPriority w:val="61"/>
    <w:rsid w:val="003B659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-50">
    <w:name w:val="Light Grid Accent 5"/>
    <w:basedOn w:val="a1"/>
    <w:uiPriority w:val="62"/>
    <w:rsid w:val="007A304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1-5">
    <w:name w:val="Medium List 1 Accent 5"/>
    <w:basedOn w:val="a1"/>
    <w:uiPriority w:val="65"/>
    <w:rsid w:val="007A304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-51">
    <w:name w:val="Light Shading Accent 5"/>
    <w:basedOn w:val="a1"/>
    <w:uiPriority w:val="60"/>
    <w:rsid w:val="007A3049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22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83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4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0125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06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725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3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31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89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3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59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82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91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375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644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30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21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71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87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868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83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430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04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83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17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62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14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64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997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67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099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67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84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346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77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23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459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78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88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93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79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73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55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8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77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9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02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03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56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34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34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795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5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91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852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22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07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49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85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05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09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302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739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7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39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57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30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5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723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939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44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914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64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332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88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134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865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66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88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99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539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486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19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937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07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667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140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43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72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31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208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173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009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050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880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8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275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281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462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33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00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65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506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38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01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767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00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88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96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36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184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394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053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25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240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22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95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2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161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746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494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2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59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34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372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434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678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41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11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88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43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28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15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32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15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42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46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15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97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44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92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133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43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67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95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0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664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404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948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908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374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60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573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06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61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8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3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527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27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797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38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297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6711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335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16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12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47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15749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685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30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348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4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9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57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73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20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30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79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57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193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22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4384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53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65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354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5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770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2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85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203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341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37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7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564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489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1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97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103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653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95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904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144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84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57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68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86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7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877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3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26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13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063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67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68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15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80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587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766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22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42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34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67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028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39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3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413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03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7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4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452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29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21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01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15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347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38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85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6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51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781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59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03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134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619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45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98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471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1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3742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827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64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582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799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799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45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31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125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43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168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29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38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14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0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94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04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475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57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72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98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600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090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00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563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752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099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82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image" Target="media/image7.jpeg"/><Relationship Id="rId26" Type="http://schemas.openxmlformats.org/officeDocument/2006/relationships/hyperlink" Target="http://slgigiena.by/zozh/stati/kak-izbezhat-vozniknovenija-solnechnogo-ozhoga/attachment/756239297140374/" TargetMode="External"/><Relationship Id="rId39" Type="http://schemas.microsoft.com/office/2007/relationships/hdphoto" Target="media/hdphoto3.wdp"/><Relationship Id="rId21" Type="http://schemas.openxmlformats.org/officeDocument/2006/relationships/image" Target="media/image9.png"/><Relationship Id="rId34" Type="http://schemas.openxmlformats.org/officeDocument/2006/relationships/hyperlink" Target="http://slgigiena.by/2023/07/18/nesankcionirovannaja-torgovlja-pod-zapretom/000466_105239_big/" TargetMode="External"/><Relationship Id="rId42" Type="http://schemas.openxmlformats.org/officeDocument/2006/relationships/hyperlink" Target="http://slgigiena.by/zozh/edinye-dni-zdorovja/10-sentjabrja-vsemirnyj-den-predotvrashhenija-samoubijstv/izobrazhenie_2023-08-04_083851483/" TargetMode="External"/><Relationship Id="rId47" Type="http://schemas.openxmlformats.org/officeDocument/2006/relationships/image" Target="media/image25.jpeg"/><Relationship Id="rId50" Type="http://schemas.openxmlformats.org/officeDocument/2006/relationships/hyperlink" Target="http://slgigiena.by/2023/09/14/28-sentjabrja-vsemirnyj-den-borby-protiv-beshenstva-2/28_/" TargetMode="External"/><Relationship Id="rId55" Type="http://schemas.openxmlformats.org/officeDocument/2006/relationships/hyperlink" Target="http://slgigiena.by/2023/09/19/dirofiljarioz/izobrazhenie_2023-09-19_084732321/" TargetMode="External"/><Relationship Id="rId63" Type="http://schemas.openxmlformats.org/officeDocument/2006/relationships/image" Target="media/image36.jpeg"/><Relationship Id="rId68" Type="http://schemas.microsoft.com/office/2007/relationships/hdphoto" Target="media/hdphoto8.wdp"/><Relationship Id="rId76" Type="http://schemas.openxmlformats.org/officeDocument/2006/relationships/hyperlink" Target="http://slgigiena.by/2023/09/07/v-respublike-belarus-budut-primenjat-vakcinu-ot-grippa-spbniivs/izobrazhenie_2023-09-07_142802467/" TargetMode="External"/><Relationship Id="rId84" Type="http://schemas.openxmlformats.org/officeDocument/2006/relationships/theme" Target="theme/theme1.xml"/><Relationship Id="rId7" Type="http://schemas.openxmlformats.org/officeDocument/2006/relationships/footnotes" Target="footnotes.xml"/><Relationship Id="rId71" Type="http://schemas.openxmlformats.org/officeDocument/2006/relationships/image" Target="media/image41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9" Type="http://schemas.openxmlformats.org/officeDocument/2006/relationships/image" Target="media/image14.jpg"/><Relationship Id="rId11" Type="http://schemas.openxmlformats.org/officeDocument/2006/relationships/image" Target="media/image3.jpeg"/><Relationship Id="rId24" Type="http://schemas.openxmlformats.org/officeDocument/2006/relationships/hyperlink" Target="http://slgigiena.by/zozh/stati/k-chemu-privodit-narushenie-sna/129_3/" TargetMode="External"/><Relationship Id="rId32" Type="http://schemas.openxmlformats.org/officeDocument/2006/relationships/image" Target="media/image17.jpeg"/><Relationship Id="rId37" Type="http://schemas.openxmlformats.org/officeDocument/2006/relationships/hyperlink" Target="http://slgigiena.by/2023/08/11/vnimanie-zaraznye-kozhnye-zabolevanija/izobrazhenie_2023-08-11_103138879/" TargetMode="External"/><Relationship Id="rId40" Type="http://schemas.openxmlformats.org/officeDocument/2006/relationships/hyperlink" Target="http://slgigiena.by/2023/08/11/chto-takoe-jenterobioz/izobrazhenie_2023-08-11_081233884/" TargetMode="External"/><Relationship Id="rId45" Type="http://schemas.openxmlformats.org/officeDocument/2006/relationships/image" Target="media/image23.png"/><Relationship Id="rId53" Type="http://schemas.openxmlformats.org/officeDocument/2006/relationships/image" Target="media/image30.jpeg"/><Relationship Id="rId58" Type="http://schemas.microsoft.com/office/2007/relationships/hdphoto" Target="media/hdphoto4.wdp"/><Relationship Id="rId66" Type="http://schemas.microsoft.com/office/2007/relationships/hdphoto" Target="media/hdphoto7.wdp"/><Relationship Id="rId74" Type="http://schemas.openxmlformats.org/officeDocument/2006/relationships/image" Target="media/image43.png"/><Relationship Id="rId79" Type="http://schemas.openxmlformats.org/officeDocument/2006/relationships/image" Target="media/image46.png"/><Relationship Id="rId5" Type="http://schemas.openxmlformats.org/officeDocument/2006/relationships/settings" Target="settings.xml"/><Relationship Id="rId61" Type="http://schemas.openxmlformats.org/officeDocument/2006/relationships/image" Target="media/image35.jpeg"/><Relationship Id="rId82" Type="http://schemas.openxmlformats.org/officeDocument/2006/relationships/hyperlink" Target="mailto:vigilance@spbniivs.ru" TargetMode="External"/><Relationship Id="rId10" Type="http://schemas.microsoft.com/office/2007/relationships/hdphoto" Target="media/hdphoto1.wdp"/><Relationship Id="rId19" Type="http://schemas.openxmlformats.org/officeDocument/2006/relationships/image" Target="media/image8.jpeg"/><Relationship Id="rId31" Type="http://schemas.openxmlformats.org/officeDocument/2006/relationships/image" Target="media/image16.jpeg"/><Relationship Id="rId44" Type="http://schemas.openxmlformats.org/officeDocument/2006/relationships/hyperlink" Target="http://slgigiena.by/zozh/edinye-dni-zdorovja/10-sentjabrja-vsemirnyj-den-predotvrashhenija-samoubijstv/izobrazhenie_2023-08-04_082941456/" TargetMode="External"/><Relationship Id="rId52" Type="http://schemas.openxmlformats.org/officeDocument/2006/relationships/image" Target="media/image29.jpg"/><Relationship Id="rId60" Type="http://schemas.microsoft.com/office/2007/relationships/hdphoto" Target="media/hdphoto5.wdp"/><Relationship Id="rId65" Type="http://schemas.openxmlformats.org/officeDocument/2006/relationships/image" Target="media/image38.jpeg"/><Relationship Id="rId73" Type="http://schemas.openxmlformats.org/officeDocument/2006/relationships/hyperlink" Target="http://slgigiena.by/2023/09/08/priglashaem-na-dispanserizaciju/izobrazhenie_2023-09-08_111137788/" TargetMode="External"/><Relationship Id="rId78" Type="http://schemas.openxmlformats.org/officeDocument/2006/relationships/hyperlink" Target="http://slgigiena.by/2023/09/07/v-respublike-belarus-budut-primenjat-vakcinu-ot-grippa-spbniivs/izobrazhenie_2023-09-07_143800449/" TargetMode="External"/><Relationship Id="rId81" Type="http://schemas.openxmlformats.org/officeDocument/2006/relationships/hyperlink" Target="http://www.spbniivs.ru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5.jpg"/><Relationship Id="rId22" Type="http://schemas.openxmlformats.org/officeDocument/2006/relationships/hyperlink" Target="http://slgigiena.by/zozh/stati/k-chemu-privodit-narushenie-sna/images-9/" TargetMode="External"/><Relationship Id="rId27" Type="http://schemas.openxmlformats.org/officeDocument/2006/relationships/image" Target="media/image12.jpeg"/><Relationship Id="rId30" Type="http://schemas.openxmlformats.org/officeDocument/2006/relationships/image" Target="media/image15.jpg"/><Relationship Id="rId35" Type="http://schemas.openxmlformats.org/officeDocument/2006/relationships/image" Target="media/image18.jpeg"/><Relationship Id="rId43" Type="http://schemas.openxmlformats.org/officeDocument/2006/relationships/image" Target="media/image22.png"/><Relationship Id="rId48" Type="http://schemas.openxmlformats.org/officeDocument/2006/relationships/image" Target="media/image26.jpg"/><Relationship Id="rId56" Type="http://schemas.openxmlformats.org/officeDocument/2006/relationships/image" Target="media/image32.png"/><Relationship Id="rId64" Type="http://schemas.openxmlformats.org/officeDocument/2006/relationships/image" Target="media/image37.jpg"/><Relationship Id="rId69" Type="http://schemas.openxmlformats.org/officeDocument/2006/relationships/image" Target="media/image40.jpeg"/><Relationship Id="rId77" Type="http://schemas.openxmlformats.org/officeDocument/2006/relationships/image" Target="media/image45.png"/><Relationship Id="rId8" Type="http://schemas.openxmlformats.org/officeDocument/2006/relationships/endnotes" Target="endnotes.xml"/><Relationship Id="rId51" Type="http://schemas.openxmlformats.org/officeDocument/2006/relationships/image" Target="media/image28.jpeg"/><Relationship Id="rId72" Type="http://schemas.openxmlformats.org/officeDocument/2006/relationships/image" Target="media/image42.jpeg"/><Relationship Id="rId80" Type="http://schemas.openxmlformats.org/officeDocument/2006/relationships/hyperlink" Target="http://www.spbniivs.ru/" TargetMode="Externa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hyperlink" Target="http://slgigiena.by/2023/07/12/radiologicheskij-kontrol-lesnyh-jagod-i-gribov/4b9f217b9196e84a42188eb183204a6f/" TargetMode="External"/><Relationship Id="rId25" Type="http://schemas.openxmlformats.org/officeDocument/2006/relationships/image" Target="media/image11.jpeg"/><Relationship Id="rId33" Type="http://schemas.microsoft.com/office/2007/relationships/hdphoto" Target="media/hdphoto2.wdp"/><Relationship Id="rId38" Type="http://schemas.openxmlformats.org/officeDocument/2006/relationships/image" Target="media/image20.png"/><Relationship Id="rId46" Type="http://schemas.openxmlformats.org/officeDocument/2006/relationships/image" Target="media/image24.jpeg"/><Relationship Id="rId59" Type="http://schemas.openxmlformats.org/officeDocument/2006/relationships/image" Target="media/image34.jpeg"/><Relationship Id="rId67" Type="http://schemas.openxmlformats.org/officeDocument/2006/relationships/image" Target="media/image39.jpeg"/><Relationship Id="rId20" Type="http://schemas.openxmlformats.org/officeDocument/2006/relationships/hyperlink" Target="http://slgigiena.by/2023/07/20/zashhiti-sebja-ot-gepatita/causes-of-chronic-viral-hepatitis/" TargetMode="External"/><Relationship Id="rId41" Type="http://schemas.openxmlformats.org/officeDocument/2006/relationships/image" Target="media/image21.png"/><Relationship Id="rId54" Type="http://schemas.openxmlformats.org/officeDocument/2006/relationships/image" Target="media/image31.jpeg"/><Relationship Id="rId62" Type="http://schemas.microsoft.com/office/2007/relationships/hdphoto" Target="media/hdphoto6.wdp"/><Relationship Id="rId70" Type="http://schemas.microsoft.com/office/2007/relationships/hdphoto" Target="media/hdphoto9.wdp"/><Relationship Id="rId75" Type="http://schemas.openxmlformats.org/officeDocument/2006/relationships/image" Target="media/image44.jpg"/><Relationship Id="rId83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yperlink" Target="http://slgigiena.by/2023/07/12/radiologicheskij-kontrol-lesnyh-jagod-i-gribov/radiacionnyj-kontrol-gribov-i-jagod_sv/" TargetMode="External"/><Relationship Id="rId23" Type="http://schemas.openxmlformats.org/officeDocument/2006/relationships/image" Target="media/image10.jpeg"/><Relationship Id="rId28" Type="http://schemas.openxmlformats.org/officeDocument/2006/relationships/image" Target="media/image13.jpg"/><Relationship Id="rId36" Type="http://schemas.openxmlformats.org/officeDocument/2006/relationships/image" Target="media/image19.jpg"/><Relationship Id="rId49" Type="http://schemas.openxmlformats.org/officeDocument/2006/relationships/image" Target="media/image27.jpeg"/><Relationship Id="rId57" Type="http://schemas.openxmlformats.org/officeDocument/2006/relationships/image" Target="media/image3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2EC399-BE11-429A-95E4-33356C2321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5645</TotalTime>
  <Pages>1</Pages>
  <Words>12058</Words>
  <Characters>68733</Characters>
  <Application>Microsoft Office Word</Application>
  <DocSecurity>0</DocSecurity>
  <Lines>572</Lines>
  <Paragraphs>161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80630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Русакович</dc:creator>
  <cp:keywords/>
  <dc:description/>
  <cp:lastModifiedBy>михновец</cp:lastModifiedBy>
  <cp:revision>177</cp:revision>
  <cp:lastPrinted>2023-09-20T08:54:00Z</cp:lastPrinted>
  <dcterms:created xsi:type="dcterms:W3CDTF">2022-08-05T05:19:00Z</dcterms:created>
  <dcterms:modified xsi:type="dcterms:W3CDTF">2023-09-20T08:54:00Z</dcterms:modified>
</cp:coreProperties>
</file>