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656" w:rsidRPr="00FF753D" w:rsidRDefault="00974839" w:rsidP="004E3656">
      <w:pPr>
        <w:pStyle w:val="a3"/>
        <w:spacing w:after="0"/>
        <w:jc w:val="right"/>
        <w:rPr>
          <w:rFonts w:asciiTheme="minorHAnsi" w:hAnsiTheme="minorHAnsi"/>
          <w:b/>
          <w:color w:val="31849B" w:themeColor="accent5" w:themeShade="BF"/>
          <w:sz w:val="104"/>
          <w:szCs w:val="104"/>
        </w:rPr>
      </w:pPr>
      <w:r w:rsidRPr="00FF753D">
        <w:rPr>
          <w:noProof/>
          <w:color w:val="31849B" w:themeColor="accent5" w:themeShade="BF"/>
          <w:sz w:val="18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305B91" wp14:editId="57358E75">
                <wp:simplePos x="0" y="0"/>
                <wp:positionH relativeFrom="column">
                  <wp:posOffset>-2931795</wp:posOffset>
                </wp:positionH>
                <wp:positionV relativeFrom="paragraph">
                  <wp:posOffset>566420</wp:posOffset>
                </wp:positionV>
                <wp:extent cx="1128395" cy="103759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103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689" w:rsidRPr="001E2F54" w:rsidRDefault="00A35689" w:rsidP="001E2F54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E2F5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№</w:t>
                            </w:r>
                            <w:r w:rsidRPr="001E2F54">
                              <w:rPr>
                                <w:rFonts w:ascii="Baskerville Old Face" w:hAnsi="Baskerville Old Face"/>
                                <w:b/>
                                <w:sz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1 , </w:t>
                            </w:r>
                            <w:r w:rsidRPr="001E2F5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август</w:t>
                            </w:r>
                            <w:r w:rsidRPr="001E2F54">
                              <w:rPr>
                                <w:rFonts w:ascii="Baskerville Old Face" w:hAnsi="Baskerville Old Face"/>
                                <w:b/>
                                <w:sz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30.85pt;margin-top:44.6pt;width:88.85pt;height:8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" stroked="f">
                <v:textbox>
                  <w:txbxContent>
                    <w:p w:rsidR="00A35689" w:rsidRPr="001E2F54" w:rsidRDefault="00A35689" w:rsidP="001E2F54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E2F54">
                        <w:rPr>
                          <w:rFonts w:ascii="Times New Roman" w:hAnsi="Times New Roman" w:cs="Times New Roman"/>
                          <w:b/>
                          <w:sz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№</w:t>
                      </w:r>
                      <w:r w:rsidRPr="001E2F54">
                        <w:rPr>
                          <w:rFonts w:ascii="Baskerville Old Face" w:hAnsi="Baskerville Old Face"/>
                          <w:b/>
                          <w:sz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1 , </w:t>
                      </w:r>
                      <w:r w:rsidRPr="001E2F54">
                        <w:rPr>
                          <w:rFonts w:ascii="Times New Roman" w:hAnsi="Times New Roman" w:cs="Times New Roman"/>
                          <w:b/>
                          <w:sz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август</w:t>
                      </w:r>
                      <w:r w:rsidRPr="001E2F54">
                        <w:rPr>
                          <w:rFonts w:ascii="Baskerville Old Face" w:hAnsi="Baskerville Old Face"/>
                          <w:b/>
                          <w:sz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8C684A" w:rsidRPr="00FF753D">
        <w:rPr>
          <w:rFonts w:ascii="Times New Roman" w:hAnsi="Times New Roman" w:cs="Times New Roman"/>
          <w:b/>
          <w:noProof/>
          <w:color w:val="31849B" w:themeColor="accent5" w:themeShade="BF"/>
          <w:sz w:val="104"/>
          <w:szCs w:val="104"/>
          <w:lang w:eastAsia="ru-RU"/>
        </w:rPr>
        <w:drawing>
          <wp:anchor distT="0" distB="0" distL="114300" distR="114300" simplePos="0" relativeHeight="251659264" behindDoc="0" locked="0" layoutInCell="1" allowOverlap="1" wp14:anchorId="70DC283C" wp14:editId="49008433">
            <wp:simplePos x="0" y="0"/>
            <wp:positionH relativeFrom="margin">
              <wp:posOffset>491490</wp:posOffset>
            </wp:positionH>
            <wp:positionV relativeFrom="margin">
              <wp:posOffset>318135</wp:posOffset>
            </wp:positionV>
            <wp:extent cx="1372235" cy="1409700"/>
            <wp:effectExtent l="0" t="0" r="0" b="0"/>
            <wp:wrapSquare wrapText="bothSides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7FFFF"/>
                        </a:clrFrom>
                        <a:clrTo>
                          <a:srgbClr val="F7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64" b="16579"/>
                    <a:stretch/>
                  </pic:blipFill>
                  <pic:spPr bwMode="auto">
                    <a:xfrm>
                      <a:off x="0" y="0"/>
                      <a:ext cx="137223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84A" w:rsidRPr="00FF753D">
        <w:rPr>
          <w:noProof/>
          <w:color w:val="31849B" w:themeColor="accent5" w:themeShade="BF"/>
          <w:sz w:val="18"/>
          <w:szCs w:val="22"/>
          <w:lang w:eastAsia="ru-RU"/>
        </w:rPr>
        <w:drawing>
          <wp:anchor distT="0" distB="0" distL="114300" distR="114300" simplePos="0" relativeHeight="251672576" behindDoc="0" locked="0" layoutInCell="1" allowOverlap="1" wp14:anchorId="2D94B55F" wp14:editId="3CFEBEA0">
            <wp:simplePos x="0" y="0"/>
            <wp:positionH relativeFrom="margin">
              <wp:posOffset>424815</wp:posOffset>
            </wp:positionH>
            <wp:positionV relativeFrom="margin">
              <wp:posOffset>-605790</wp:posOffset>
            </wp:positionV>
            <wp:extent cx="1685925" cy="1019175"/>
            <wp:effectExtent l="0" t="0" r="0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F54" w:rsidRPr="00FF753D">
        <w:rPr>
          <w:rFonts w:ascii="Times New Roman" w:hAnsi="Times New Roman" w:cs="Times New Roman"/>
          <w:b/>
          <w:noProof/>
          <w:color w:val="31849B" w:themeColor="accent5" w:themeShade="BF"/>
          <w:sz w:val="104"/>
          <w:szCs w:val="104"/>
          <w:lang w:eastAsia="ru-RU"/>
        </w:rPr>
        <w:drawing>
          <wp:anchor distT="0" distB="0" distL="114300" distR="114300" simplePos="0" relativeHeight="251658240" behindDoc="0" locked="0" layoutInCell="1" allowOverlap="1" wp14:anchorId="264A949F" wp14:editId="16345D73">
            <wp:simplePos x="0" y="0"/>
            <wp:positionH relativeFrom="margin">
              <wp:posOffset>-650240</wp:posOffset>
            </wp:positionH>
            <wp:positionV relativeFrom="margin">
              <wp:posOffset>-528320</wp:posOffset>
            </wp:positionV>
            <wp:extent cx="1143000" cy="1143635"/>
            <wp:effectExtent l="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656" w:rsidRPr="00FF753D">
        <w:rPr>
          <w:rFonts w:ascii="Times New Roman" w:hAnsi="Times New Roman" w:cs="Times New Roman"/>
          <w:b/>
          <w:color w:val="31849B" w:themeColor="accent5" w:themeShade="BF"/>
          <w:sz w:val="104"/>
          <w:szCs w:val="104"/>
        </w:rPr>
        <w:t>Здоровый</w:t>
      </w:r>
      <w:r w:rsidR="004E3656" w:rsidRPr="00FF753D">
        <w:rPr>
          <w:rFonts w:ascii="Baskerville Old Face" w:hAnsi="Baskerville Old Face"/>
          <w:b/>
          <w:color w:val="31849B" w:themeColor="accent5" w:themeShade="BF"/>
          <w:sz w:val="104"/>
          <w:szCs w:val="104"/>
        </w:rPr>
        <w:t xml:space="preserve"> </w:t>
      </w:r>
    </w:p>
    <w:p w:rsidR="00E3199C" w:rsidRPr="00FF753D" w:rsidRDefault="004E3656" w:rsidP="004E3656">
      <w:pPr>
        <w:pStyle w:val="a3"/>
        <w:spacing w:after="0"/>
        <w:jc w:val="right"/>
        <w:rPr>
          <w:rFonts w:asciiTheme="minorHAnsi" w:hAnsiTheme="minorHAnsi"/>
          <w:b/>
          <w:color w:val="31849B" w:themeColor="accent5" w:themeShade="BF"/>
          <w:sz w:val="104"/>
          <w:szCs w:val="104"/>
        </w:rPr>
      </w:pPr>
      <w:r w:rsidRPr="00FF753D">
        <w:rPr>
          <w:rFonts w:ascii="Times New Roman" w:hAnsi="Times New Roman" w:cs="Times New Roman"/>
          <w:b/>
          <w:color w:val="31849B" w:themeColor="accent5" w:themeShade="BF"/>
          <w:sz w:val="104"/>
          <w:szCs w:val="104"/>
        </w:rPr>
        <w:t>образ</w:t>
      </w:r>
      <w:r w:rsidRPr="00FF753D">
        <w:rPr>
          <w:rFonts w:ascii="Baskerville Old Face" w:hAnsi="Baskerville Old Face"/>
          <w:b/>
          <w:color w:val="31849B" w:themeColor="accent5" w:themeShade="BF"/>
          <w:sz w:val="104"/>
          <w:szCs w:val="104"/>
        </w:rPr>
        <w:t xml:space="preserve"> </w:t>
      </w:r>
      <w:r w:rsidRPr="00FF753D">
        <w:rPr>
          <w:rFonts w:ascii="Times New Roman" w:hAnsi="Times New Roman" w:cs="Times New Roman"/>
          <w:b/>
          <w:color w:val="31849B" w:themeColor="accent5" w:themeShade="BF"/>
          <w:sz w:val="104"/>
          <w:szCs w:val="104"/>
        </w:rPr>
        <w:t>жизни</w:t>
      </w:r>
      <w:r w:rsidRPr="00FF753D">
        <w:rPr>
          <w:rFonts w:ascii="Baskerville Old Face" w:hAnsi="Baskerville Old Face"/>
          <w:b/>
          <w:color w:val="31849B" w:themeColor="accent5" w:themeShade="BF"/>
          <w:sz w:val="104"/>
          <w:szCs w:val="104"/>
        </w:rPr>
        <w:t xml:space="preserve"> </w:t>
      </w:r>
    </w:p>
    <w:p w:rsidR="004E3656" w:rsidRDefault="004E3656" w:rsidP="004E3656"/>
    <w:p w:rsidR="004E3656" w:rsidRDefault="004E3656" w:rsidP="001E2F54">
      <w:pPr>
        <w:spacing w:before="240" w:after="600"/>
        <w:rPr>
          <w:rFonts w:ascii="Times New Roman" w:hAnsi="Times New Roman" w:cs="Times New Roman"/>
          <w:b/>
        </w:rPr>
        <w:sectPr w:rsidR="004E3656" w:rsidSect="009734F6">
          <w:footerReference w:type="default" r:id="rId13"/>
          <w:pgSz w:w="11906" w:h="16838"/>
          <w:pgMar w:top="1134" w:right="850" w:bottom="1134" w:left="1701" w:header="708" w:footer="283" w:gutter="0"/>
          <w:cols w:space="708"/>
          <w:docGrid w:linePitch="360"/>
        </w:sectPr>
      </w:pPr>
    </w:p>
    <w:p w:rsidR="001E2F54" w:rsidRPr="001E2F54" w:rsidRDefault="004E3656" w:rsidP="001E2F54">
      <w:pPr>
        <w:rPr>
          <w:rFonts w:ascii="Times New Roman" w:hAnsi="Times New Roman" w:cs="Times New Roman"/>
          <w:b/>
          <w:sz w:val="48"/>
        </w:rPr>
      </w:pPr>
      <w:r w:rsidRPr="001E2F54">
        <w:rPr>
          <w:rFonts w:ascii="Times New Roman" w:hAnsi="Times New Roman" w:cs="Times New Roman"/>
          <w:b/>
          <w:sz w:val="48"/>
        </w:rPr>
        <w:t xml:space="preserve">Курение и </w:t>
      </w:r>
      <w:r w:rsidR="001E2F54" w:rsidRPr="001E2F54">
        <w:rPr>
          <w:rFonts w:ascii="Times New Roman" w:hAnsi="Times New Roman" w:cs="Times New Roman"/>
          <w:b/>
          <w:sz w:val="48"/>
        </w:rPr>
        <w:t>НИЗ</w:t>
      </w:r>
      <w:r w:rsidRPr="001E2F54">
        <w:rPr>
          <w:rFonts w:ascii="Times New Roman" w:hAnsi="Times New Roman" w:cs="Times New Roman"/>
          <w:b/>
          <w:sz w:val="48"/>
        </w:rPr>
        <w:t>.</w:t>
      </w:r>
    </w:p>
    <w:p w:rsidR="004E3656" w:rsidRPr="004E3656" w:rsidRDefault="004E3656" w:rsidP="004E3656">
      <w:pPr>
        <w:pStyle w:val="a7"/>
        <w:shd w:val="clear" w:color="auto" w:fill="FFFFFF"/>
        <w:spacing w:after="0"/>
        <w:jc w:val="both"/>
        <w:textAlignment w:val="center"/>
        <w:rPr>
          <w:rFonts w:eastAsia="Times New Roman"/>
          <w:i/>
          <w:color w:val="333333"/>
          <w:sz w:val="18"/>
          <w:szCs w:val="22"/>
        </w:rPr>
      </w:pPr>
      <w:r w:rsidRPr="004E3656">
        <w:rPr>
          <w:sz w:val="18"/>
          <w:szCs w:val="22"/>
        </w:rPr>
        <w:t>Министерство Здравоохранения констатирует, что курение является основной причиной (фактором ри</w:t>
      </w:r>
      <w:r w:rsidRPr="004E3656">
        <w:rPr>
          <w:sz w:val="18"/>
          <w:szCs w:val="22"/>
        </w:rPr>
        <w:t>с</w:t>
      </w:r>
      <w:r w:rsidRPr="004E3656">
        <w:rPr>
          <w:sz w:val="18"/>
          <w:szCs w:val="22"/>
        </w:rPr>
        <w:t>ка) преждевременной смерти нас</w:t>
      </w:r>
      <w:r w:rsidRPr="004E3656">
        <w:rPr>
          <w:sz w:val="18"/>
          <w:szCs w:val="22"/>
        </w:rPr>
        <w:t>е</w:t>
      </w:r>
      <w:r w:rsidRPr="004E3656">
        <w:rPr>
          <w:sz w:val="18"/>
          <w:szCs w:val="22"/>
        </w:rPr>
        <w:t>лении и значительного числа заб</w:t>
      </w:r>
      <w:r w:rsidRPr="004E3656">
        <w:rPr>
          <w:sz w:val="18"/>
          <w:szCs w:val="22"/>
        </w:rPr>
        <w:t>о</w:t>
      </w:r>
      <w:r w:rsidRPr="004E3656">
        <w:rPr>
          <w:sz w:val="18"/>
          <w:szCs w:val="22"/>
        </w:rPr>
        <w:t>леваний – хронических неинфекц</w:t>
      </w:r>
      <w:r w:rsidRPr="004E3656">
        <w:rPr>
          <w:sz w:val="18"/>
          <w:szCs w:val="22"/>
        </w:rPr>
        <w:t>и</w:t>
      </w:r>
      <w:r w:rsidRPr="004E3656">
        <w:rPr>
          <w:sz w:val="18"/>
          <w:szCs w:val="22"/>
        </w:rPr>
        <w:t xml:space="preserve">онных заболеваний. </w:t>
      </w:r>
      <w:r w:rsidRPr="004E3656">
        <w:rPr>
          <w:rFonts w:eastAsia="Times New Roman"/>
          <w:b/>
          <w:bCs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Неинфекцио</w:t>
      </w:r>
      <w:r w:rsidRPr="004E3656">
        <w:rPr>
          <w:rFonts w:eastAsia="Times New Roman"/>
          <w:b/>
          <w:bCs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н</w:t>
      </w:r>
      <w:r w:rsidRPr="004E3656">
        <w:rPr>
          <w:rFonts w:eastAsia="Times New Roman"/>
          <w:b/>
          <w:bCs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ные заболевания</w:t>
      </w:r>
      <w:r w:rsidRPr="004E3656">
        <w:rPr>
          <w:rFonts w:eastAsia="Times New Roman"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 (НИЗ), известные также как хронические болезни, не передаются от человека человеку. Они имеют длительную продолж</w:t>
      </w:r>
      <w:r w:rsidRPr="004E3656">
        <w:rPr>
          <w:rFonts w:eastAsia="Times New Roman"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и</w:t>
      </w:r>
      <w:r w:rsidRPr="004E3656">
        <w:rPr>
          <w:rFonts w:eastAsia="Times New Roman"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тельность и, как правило, медленно прогрессируют. Четырьмя осно</w:t>
      </w:r>
      <w:r w:rsidRPr="004E3656">
        <w:rPr>
          <w:rFonts w:eastAsia="Times New Roman"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в</w:t>
      </w:r>
      <w:r w:rsidRPr="004E3656">
        <w:rPr>
          <w:rFonts w:eastAsia="Times New Roman"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ными типами неинфекционных з</w:t>
      </w:r>
      <w:r w:rsidRPr="004E3656">
        <w:rPr>
          <w:rFonts w:eastAsia="Times New Roman"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а</w:t>
      </w:r>
      <w:r w:rsidRPr="004E3656">
        <w:rPr>
          <w:rFonts w:eastAsia="Times New Roman"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 xml:space="preserve">болеваний являются </w:t>
      </w:r>
      <w:proofErr w:type="gramStart"/>
      <w:r w:rsidRPr="004E3656">
        <w:rPr>
          <w:rFonts w:eastAsia="Times New Roman"/>
          <w:b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сердечно-сосудистые</w:t>
      </w:r>
      <w:proofErr w:type="gramEnd"/>
      <w:r w:rsidRPr="004E3656">
        <w:rPr>
          <w:rFonts w:eastAsia="Times New Roman"/>
          <w:b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 xml:space="preserve"> болезни</w:t>
      </w:r>
      <w:r w:rsidRPr="004E3656">
        <w:rPr>
          <w:rFonts w:eastAsia="Times New Roman"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 xml:space="preserve"> (такие как инфаркт и инсульт), </w:t>
      </w:r>
      <w:r w:rsidRPr="004E3656">
        <w:rPr>
          <w:rFonts w:eastAsia="Times New Roman"/>
          <w:b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онкологич</w:t>
      </w:r>
      <w:r w:rsidRPr="004E3656">
        <w:rPr>
          <w:rFonts w:eastAsia="Times New Roman"/>
          <w:b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е</w:t>
      </w:r>
      <w:r w:rsidRPr="004E3656">
        <w:rPr>
          <w:rFonts w:eastAsia="Times New Roman"/>
          <w:b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ские заболевания</w:t>
      </w:r>
      <w:r w:rsidRPr="004E3656">
        <w:rPr>
          <w:rFonts w:eastAsia="Times New Roman"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 xml:space="preserve">, </w:t>
      </w:r>
      <w:r w:rsidRPr="004E3656">
        <w:rPr>
          <w:rFonts w:eastAsia="Times New Roman"/>
          <w:b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хронические респираторные болезни</w:t>
      </w:r>
      <w:r w:rsidRPr="004E3656">
        <w:rPr>
          <w:rFonts w:eastAsia="Times New Roman"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 xml:space="preserve"> (такие как хроническая </w:t>
      </w:r>
      <w:proofErr w:type="spellStart"/>
      <w:r w:rsidRPr="004E3656">
        <w:rPr>
          <w:rFonts w:eastAsia="Times New Roman"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обструктивная</w:t>
      </w:r>
      <w:proofErr w:type="spellEnd"/>
      <w:r w:rsidRPr="004E3656">
        <w:rPr>
          <w:rFonts w:eastAsia="Times New Roman"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 xml:space="preserve"> болезнь легких и астма) и</w:t>
      </w:r>
      <w:r w:rsidRPr="004E3656">
        <w:rPr>
          <w:rFonts w:eastAsia="Times New Roman"/>
          <w:b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 xml:space="preserve"> диабет</w:t>
      </w:r>
      <w:r w:rsidRPr="004E3656">
        <w:rPr>
          <w:rFonts w:eastAsia="Times New Roman"/>
          <w:i/>
          <w:color w:val="333333"/>
          <w:sz w:val="18"/>
          <w:szCs w:val="22"/>
          <w:bdr w:val="none" w:sz="0" w:space="0" w:color="auto" w:frame="1"/>
          <w:shd w:val="clear" w:color="auto" w:fill="FFFFFF"/>
        </w:rPr>
        <w:t>.</w:t>
      </w:r>
    </w:p>
    <w:p w:rsidR="004E3656" w:rsidRPr="004E3656" w:rsidRDefault="004E3656" w:rsidP="004E3656">
      <w:pPr>
        <w:rPr>
          <w:rFonts w:ascii="Times New Roman" w:hAnsi="Times New Roman" w:cs="Times New Roman"/>
          <w:sz w:val="18"/>
        </w:rPr>
      </w:pPr>
      <w:r w:rsidRPr="004E3656">
        <w:rPr>
          <w:rFonts w:ascii="Times New Roman" w:hAnsi="Times New Roman" w:cs="Times New Roman"/>
          <w:i/>
          <w:sz w:val="18"/>
        </w:rPr>
        <w:t xml:space="preserve"> </w:t>
      </w:r>
      <w:r w:rsidRPr="004E3656">
        <w:rPr>
          <w:rFonts w:ascii="Times New Roman" w:hAnsi="Times New Roman" w:cs="Times New Roman"/>
          <w:sz w:val="18"/>
        </w:rPr>
        <w:t>Ежегодно вследствие курения ум</w:t>
      </w:r>
      <w:r w:rsidRPr="004E3656">
        <w:rPr>
          <w:rFonts w:ascii="Times New Roman" w:hAnsi="Times New Roman" w:cs="Times New Roman"/>
          <w:sz w:val="18"/>
        </w:rPr>
        <w:t>и</w:t>
      </w:r>
      <w:r w:rsidRPr="004E3656">
        <w:rPr>
          <w:rFonts w:ascii="Times New Roman" w:hAnsi="Times New Roman" w:cs="Times New Roman"/>
          <w:sz w:val="18"/>
        </w:rPr>
        <w:t>рают 3,5 млн. человека по всему миру, что соответствует примерно 10 тыс. смертей в день.</w:t>
      </w:r>
    </w:p>
    <w:p w:rsidR="004E3656" w:rsidRPr="004E3656" w:rsidRDefault="001E2F54" w:rsidP="004E3656">
      <w:pPr>
        <w:pStyle w:val="a8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noProof/>
          <w:sz w:val="44"/>
          <w:lang w:eastAsia="ru-RU"/>
        </w:rPr>
        <w:drawing>
          <wp:anchor distT="0" distB="0" distL="114300" distR="114300" simplePos="0" relativeHeight="251660288" behindDoc="1" locked="0" layoutInCell="1" allowOverlap="1" wp14:anchorId="1999B1C5" wp14:editId="384586A4">
            <wp:simplePos x="0" y="0"/>
            <wp:positionH relativeFrom="column">
              <wp:posOffset>193675</wp:posOffset>
            </wp:positionH>
            <wp:positionV relativeFrom="paragraph">
              <wp:posOffset>-4476115</wp:posOffset>
            </wp:positionV>
            <wp:extent cx="1902460" cy="1902460"/>
            <wp:effectExtent l="0" t="0" r="2540" b="2540"/>
            <wp:wrapTight wrapText="bothSides">
              <wp:wrapPolygon edited="0">
                <wp:start x="0" y="0"/>
                <wp:lineTo x="0" y="21413"/>
                <wp:lineTo x="21413" y="21413"/>
                <wp:lineTo x="214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656" w:rsidRPr="004E3656">
        <w:rPr>
          <w:rFonts w:ascii="Times New Roman" w:hAnsi="Times New Roman" w:cs="Times New Roman"/>
          <w:sz w:val="18"/>
        </w:rPr>
        <w:t xml:space="preserve">   Доказано, что опасность курения табака заключается и в радиоакти</w:t>
      </w:r>
      <w:r w:rsidR="004E3656" w:rsidRPr="004E3656">
        <w:rPr>
          <w:rFonts w:ascii="Times New Roman" w:hAnsi="Times New Roman" w:cs="Times New Roman"/>
          <w:sz w:val="18"/>
        </w:rPr>
        <w:t>в</w:t>
      </w:r>
      <w:r w:rsidR="004E3656" w:rsidRPr="004E3656">
        <w:rPr>
          <w:rFonts w:ascii="Times New Roman" w:hAnsi="Times New Roman" w:cs="Times New Roman"/>
          <w:sz w:val="18"/>
        </w:rPr>
        <w:t>ности табачного дыма. В дыме сиг</w:t>
      </w:r>
      <w:r w:rsidR="004E3656" w:rsidRPr="004E3656">
        <w:rPr>
          <w:rFonts w:ascii="Times New Roman" w:hAnsi="Times New Roman" w:cs="Times New Roman"/>
          <w:sz w:val="18"/>
        </w:rPr>
        <w:t>а</w:t>
      </w:r>
      <w:r w:rsidR="004E3656" w:rsidRPr="004E3656">
        <w:rPr>
          <w:rFonts w:ascii="Times New Roman" w:hAnsi="Times New Roman" w:cs="Times New Roman"/>
          <w:sz w:val="18"/>
        </w:rPr>
        <w:t xml:space="preserve">рет содержится вещество </w:t>
      </w:r>
      <w:r w:rsidR="004E3656" w:rsidRPr="004E3656">
        <w:rPr>
          <w:rFonts w:ascii="Times New Roman" w:hAnsi="Times New Roman" w:cs="Times New Roman"/>
          <w:b/>
          <w:sz w:val="18"/>
        </w:rPr>
        <w:t>полоний-210</w:t>
      </w:r>
      <w:r w:rsidR="004E3656" w:rsidRPr="004E3656">
        <w:rPr>
          <w:rFonts w:ascii="Times New Roman" w:hAnsi="Times New Roman" w:cs="Times New Roman"/>
          <w:sz w:val="18"/>
        </w:rPr>
        <w:t xml:space="preserve">, который проникает в бронхи и </w:t>
      </w:r>
      <w:r w:rsidR="004E3656" w:rsidRPr="004E3656">
        <w:rPr>
          <w:rFonts w:ascii="Times New Roman" w:hAnsi="Times New Roman" w:cs="Times New Roman"/>
          <w:sz w:val="18"/>
        </w:rPr>
        <w:lastRenderedPageBreak/>
        <w:t>задерживается в них продолжител</w:t>
      </w:r>
      <w:r w:rsidR="004E3656" w:rsidRPr="004E3656">
        <w:rPr>
          <w:rFonts w:ascii="Times New Roman" w:hAnsi="Times New Roman" w:cs="Times New Roman"/>
          <w:sz w:val="18"/>
        </w:rPr>
        <w:t>ь</w:t>
      </w:r>
      <w:r w:rsidR="004E3656" w:rsidRPr="004E3656">
        <w:rPr>
          <w:rFonts w:ascii="Times New Roman" w:hAnsi="Times New Roman" w:cs="Times New Roman"/>
          <w:sz w:val="18"/>
        </w:rPr>
        <w:t>ное время, тем самым вызывает злокачественные опухоли в легких. Человек, выкуривающий в день 1 пачку сигарет, получает дозу обл</w:t>
      </w:r>
      <w:r w:rsidR="004E3656" w:rsidRPr="004E3656">
        <w:rPr>
          <w:rFonts w:ascii="Times New Roman" w:hAnsi="Times New Roman" w:cs="Times New Roman"/>
          <w:sz w:val="18"/>
        </w:rPr>
        <w:t>у</w:t>
      </w:r>
      <w:r w:rsidR="004E3656" w:rsidRPr="004E3656">
        <w:rPr>
          <w:rFonts w:ascii="Times New Roman" w:hAnsi="Times New Roman" w:cs="Times New Roman"/>
          <w:sz w:val="18"/>
        </w:rPr>
        <w:t>чения в 3,5 раза выше предельно допустимого коэффициента. Вык</w:t>
      </w:r>
      <w:r w:rsidR="004E3656" w:rsidRPr="004E3656">
        <w:rPr>
          <w:rFonts w:ascii="Times New Roman" w:hAnsi="Times New Roman" w:cs="Times New Roman"/>
          <w:sz w:val="18"/>
        </w:rPr>
        <w:t>у</w:t>
      </w:r>
      <w:r w:rsidR="004E3656" w:rsidRPr="004E3656">
        <w:rPr>
          <w:rFonts w:ascii="Times New Roman" w:hAnsi="Times New Roman" w:cs="Times New Roman"/>
          <w:sz w:val="18"/>
        </w:rPr>
        <w:t>ривая в течение года ежедневно в среднем по 20 сигарет, курильщик вводит в себя такую дозу иониз</w:t>
      </w:r>
      <w:r w:rsidR="004E3656" w:rsidRPr="004E3656">
        <w:rPr>
          <w:rFonts w:ascii="Times New Roman" w:hAnsi="Times New Roman" w:cs="Times New Roman"/>
          <w:sz w:val="18"/>
        </w:rPr>
        <w:t>и</w:t>
      </w:r>
      <w:r w:rsidR="004E3656" w:rsidRPr="004E3656">
        <w:rPr>
          <w:rFonts w:ascii="Times New Roman" w:hAnsi="Times New Roman" w:cs="Times New Roman"/>
          <w:sz w:val="18"/>
        </w:rPr>
        <w:t xml:space="preserve">рующей радиации, которая равна от 200 до 300 рентгеновских снимков за это время. </w:t>
      </w:r>
    </w:p>
    <w:p w:rsidR="004E3656" w:rsidRPr="004E3656" w:rsidRDefault="004E3656" w:rsidP="004E3656">
      <w:pPr>
        <w:pStyle w:val="a8"/>
        <w:jc w:val="both"/>
        <w:rPr>
          <w:rFonts w:ascii="Times New Roman" w:hAnsi="Times New Roman" w:cs="Times New Roman"/>
          <w:sz w:val="18"/>
        </w:rPr>
      </w:pPr>
      <w:r w:rsidRPr="004E3656">
        <w:rPr>
          <w:rFonts w:ascii="Times New Roman" w:hAnsi="Times New Roman" w:cs="Times New Roman"/>
          <w:sz w:val="18"/>
        </w:rPr>
        <w:t xml:space="preserve">    Курение табака является одной из главных причин неспецифических болезней легких, среди которых можно выделить хронический бро</w:t>
      </w:r>
      <w:r w:rsidRPr="004E3656">
        <w:rPr>
          <w:rFonts w:ascii="Times New Roman" w:hAnsi="Times New Roman" w:cs="Times New Roman"/>
          <w:sz w:val="18"/>
        </w:rPr>
        <w:t>н</w:t>
      </w:r>
      <w:r w:rsidRPr="004E3656">
        <w:rPr>
          <w:rFonts w:ascii="Times New Roman" w:hAnsi="Times New Roman" w:cs="Times New Roman"/>
          <w:sz w:val="18"/>
        </w:rPr>
        <w:t>хит и бронхиальную астму. Эмф</w:t>
      </w:r>
      <w:r w:rsidRPr="004E3656">
        <w:rPr>
          <w:rFonts w:ascii="Times New Roman" w:hAnsi="Times New Roman" w:cs="Times New Roman"/>
          <w:sz w:val="18"/>
        </w:rPr>
        <w:t>и</w:t>
      </w:r>
      <w:r w:rsidRPr="004E3656">
        <w:rPr>
          <w:rFonts w:ascii="Times New Roman" w:hAnsi="Times New Roman" w:cs="Times New Roman"/>
          <w:sz w:val="18"/>
        </w:rPr>
        <w:t>зема характеризуется тем, что д</w:t>
      </w:r>
      <w:r w:rsidRPr="004E3656">
        <w:rPr>
          <w:rFonts w:ascii="Times New Roman" w:hAnsi="Times New Roman" w:cs="Times New Roman"/>
          <w:sz w:val="18"/>
        </w:rPr>
        <w:t>е</w:t>
      </w:r>
      <w:r w:rsidRPr="004E3656">
        <w:rPr>
          <w:rFonts w:ascii="Times New Roman" w:hAnsi="Times New Roman" w:cs="Times New Roman"/>
          <w:sz w:val="18"/>
        </w:rPr>
        <w:t>готь, никотин и другие разруша</w:t>
      </w:r>
      <w:r w:rsidRPr="004E3656">
        <w:rPr>
          <w:rFonts w:ascii="Times New Roman" w:hAnsi="Times New Roman" w:cs="Times New Roman"/>
          <w:sz w:val="18"/>
        </w:rPr>
        <w:t>ю</w:t>
      </w:r>
      <w:r w:rsidRPr="004E3656">
        <w:rPr>
          <w:rFonts w:ascii="Times New Roman" w:hAnsi="Times New Roman" w:cs="Times New Roman"/>
          <w:sz w:val="18"/>
        </w:rPr>
        <w:t>щие яды табака остаются в альве</w:t>
      </w:r>
      <w:r w:rsidRPr="004E3656">
        <w:rPr>
          <w:rFonts w:ascii="Times New Roman" w:hAnsi="Times New Roman" w:cs="Times New Roman"/>
          <w:sz w:val="18"/>
        </w:rPr>
        <w:t>о</w:t>
      </w:r>
      <w:r w:rsidRPr="004E3656">
        <w:rPr>
          <w:rFonts w:ascii="Times New Roman" w:hAnsi="Times New Roman" w:cs="Times New Roman"/>
          <w:sz w:val="18"/>
        </w:rPr>
        <w:t>лах, стенки которых по этой пр</w:t>
      </w:r>
      <w:r w:rsidRPr="004E3656">
        <w:rPr>
          <w:rFonts w:ascii="Times New Roman" w:hAnsi="Times New Roman" w:cs="Times New Roman"/>
          <w:sz w:val="18"/>
        </w:rPr>
        <w:t>и</w:t>
      </w:r>
      <w:r w:rsidRPr="004E3656">
        <w:rPr>
          <w:rFonts w:ascii="Times New Roman" w:hAnsi="Times New Roman" w:cs="Times New Roman"/>
          <w:sz w:val="18"/>
        </w:rPr>
        <w:t>чине сначала становятся тонкими, а затем полностью разрушаются. Смертность курильщиков от хрон</w:t>
      </w:r>
      <w:r w:rsidRPr="004E3656">
        <w:rPr>
          <w:rFonts w:ascii="Times New Roman" w:hAnsi="Times New Roman" w:cs="Times New Roman"/>
          <w:sz w:val="18"/>
        </w:rPr>
        <w:t>и</w:t>
      </w:r>
      <w:r w:rsidRPr="004E3656">
        <w:rPr>
          <w:rFonts w:ascii="Times New Roman" w:hAnsi="Times New Roman" w:cs="Times New Roman"/>
          <w:sz w:val="18"/>
        </w:rPr>
        <w:t>ческого бронхита и эмфиземы ле</w:t>
      </w:r>
      <w:r w:rsidRPr="004E3656">
        <w:rPr>
          <w:rFonts w:ascii="Times New Roman" w:hAnsi="Times New Roman" w:cs="Times New Roman"/>
          <w:sz w:val="18"/>
        </w:rPr>
        <w:t>г</w:t>
      </w:r>
      <w:r w:rsidRPr="004E3656">
        <w:rPr>
          <w:rFonts w:ascii="Times New Roman" w:hAnsi="Times New Roman" w:cs="Times New Roman"/>
          <w:sz w:val="18"/>
        </w:rPr>
        <w:t xml:space="preserve">ких в 15-25 раз выше, чем </w:t>
      </w:r>
      <w:proofErr w:type="gramStart"/>
      <w:r w:rsidRPr="004E3656">
        <w:rPr>
          <w:rFonts w:ascii="Times New Roman" w:hAnsi="Times New Roman" w:cs="Times New Roman"/>
          <w:sz w:val="18"/>
        </w:rPr>
        <w:t>у</w:t>
      </w:r>
      <w:proofErr w:type="gramEnd"/>
      <w:r w:rsidRPr="004E3656">
        <w:rPr>
          <w:rFonts w:ascii="Times New Roman" w:hAnsi="Times New Roman" w:cs="Times New Roman"/>
          <w:sz w:val="18"/>
        </w:rPr>
        <w:t xml:space="preserve"> нек</w:t>
      </w:r>
      <w:r w:rsidRPr="004E3656">
        <w:rPr>
          <w:rFonts w:ascii="Times New Roman" w:hAnsi="Times New Roman" w:cs="Times New Roman"/>
          <w:sz w:val="18"/>
        </w:rPr>
        <w:t>у</w:t>
      </w:r>
      <w:r w:rsidRPr="004E3656">
        <w:rPr>
          <w:rFonts w:ascii="Times New Roman" w:hAnsi="Times New Roman" w:cs="Times New Roman"/>
          <w:sz w:val="18"/>
        </w:rPr>
        <w:t>рящих.</w:t>
      </w:r>
    </w:p>
    <w:p w:rsidR="004E3656" w:rsidRPr="004E3656" w:rsidRDefault="004E3656" w:rsidP="004E3656">
      <w:pPr>
        <w:pStyle w:val="a8"/>
        <w:jc w:val="both"/>
        <w:rPr>
          <w:rFonts w:ascii="Times New Roman" w:hAnsi="Times New Roman" w:cs="Times New Roman"/>
          <w:sz w:val="18"/>
        </w:rPr>
      </w:pPr>
      <w:r w:rsidRPr="004E3656">
        <w:rPr>
          <w:rFonts w:ascii="Times New Roman" w:hAnsi="Times New Roman" w:cs="Times New Roman"/>
          <w:sz w:val="18"/>
        </w:rPr>
        <w:t xml:space="preserve">   Сердце курильщика подвергается двойной опасности: его кровь наполняется табачными ядами, а кровеносные сосуды сужаются, ухудшая кровоснабжение. Табак нейтрализует действие витамина С. Выкуривание одной сигареты ун</w:t>
      </w:r>
      <w:r w:rsidRPr="004E3656">
        <w:rPr>
          <w:rFonts w:ascii="Times New Roman" w:hAnsi="Times New Roman" w:cs="Times New Roman"/>
          <w:sz w:val="18"/>
        </w:rPr>
        <w:t>и</w:t>
      </w:r>
      <w:r w:rsidRPr="004E3656">
        <w:rPr>
          <w:rFonts w:ascii="Times New Roman" w:hAnsi="Times New Roman" w:cs="Times New Roman"/>
          <w:sz w:val="18"/>
        </w:rPr>
        <w:t xml:space="preserve">чтожает такое количество </w:t>
      </w:r>
      <w:proofErr w:type="gramStart"/>
      <w:r w:rsidRPr="004E3656">
        <w:rPr>
          <w:rFonts w:ascii="Times New Roman" w:hAnsi="Times New Roman" w:cs="Times New Roman"/>
          <w:sz w:val="18"/>
        </w:rPr>
        <w:t>витамина</w:t>
      </w:r>
      <w:proofErr w:type="gramEnd"/>
      <w:r w:rsidRPr="004E3656">
        <w:rPr>
          <w:rFonts w:ascii="Times New Roman" w:hAnsi="Times New Roman" w:cs="Times New Roman"/>
          <w:sz w:val="18"/>
        </w:rPr>
        <w:t xml:space="preserve"> С, которое содержится в одном апельсине. Человек, выкуривающий одну пачку сигарет в день, </w:t>
      </w:r>
      <w:proofErr w:type="gramStart"/>
      <w:r w:rsidRPr="004E3656">
        <w:rPr>
          <w:rFonts w:ascii="Times New Roman" w:hAnsi="Times New Roman" w:cs="Times New Roman"/>
          <w:sz w:val="18"/>
        </w:rPr>
        <w:t>должен</w:t>
      </w:r>
      <w:proofErr w:type="gramEnd"/>
      <w:r w:rsidRPr="004E3656">
        <w:rPr>
          <w:rFonts w:ascii="Times New Roman" w:hAnsi="Times New Roman" w:cs="Times New Roman"/>
          <w:sz w:val="18"/>
        </w:rPr>
        <w:t xml:space="preserve"> следовательно съесть 20 апельс</w:t>
      </w:r>
      <w:r w:rsidRPr="004E3656">
        <w:rPr>
          <w:rFonts w:ascii="Times New Roman" w:hAnsi="Times New Roman" w:cs="Times New Roman"/>
          <w:sz w:val="18"/>
        </w:rPr>
        <w:t>и</w:t>
      </w:r>
      <w:r w:rsidRPr="004E3656">
        <w:rPr>
          <w:rFonts w:ascii="Times New Roman" w:hAnsi="Times New Roman" w:cs="Times New Roman"/>
          <w:sz w:val="18"/>
        </w:rPr>
        <w:t>нов, чтобы восстановить баланс этого ценного витамина в органи</w:t>
      </w:r>
      <w:r w:rsidRPr="004E3656">
        <w:rPr>
          <w:rFonts w:ascii="Times New Roman" w:hAnsi="Times New Roman" w:cs="Times New Roman"/>
          <w:sz w:val="18"/>
        </w:rPr>
        <w:t>з</w:t>
      </w:r>
      <w:r w:rsidRPr="004E3656">
        <w:rPr>
          <w:rFonts w:ascii="Times New Roman" w:hAnsi="Times New Roman" w:cs="Times New Roman"/>
          <w:sz w:val="18"/>
        </w:rPr>
        <w:t>ме. При сравнительно непродолж</w:t>
      </w:r>
      <w:r w:rsidRPr="004E3656">
        <w:rPr>
          <w:rFonts w:ascii="Times New Roman" w:hAnsi="Times New Roman" w:cs="Times New Roman"/>
          <w:sz w:val="18"/>
        </w:rPr>
        <w:t>и</w:t>
      </w:r>
      <w:r w:rsidRPr="004E3656">
        <w:rPr>
          <w:rFonts w:ascii="Times New Roman" w:hAnsi="Times New Roman" w:cs="Times New Roman"/>
          <w:sz w:val="18"/>
        </w:rPr>
        <w:t>тельных сроках курения возникают воспалительные процессы слиз</w:t>
      </w:r>
      <w:r w:rsidRPr="004E3656">
        <w:rPr>
          <w:rFonts w:ascii="Times New Roman" w:hAnsi="Times New Roman" w:cs="Times New Roman"/>
          <w:sz w:val="18"/>
        </w:rPr>
        <w:t>и</w:t>
      </w:r>
      <w:r w:rsidRPr="004E3656">
        <w:rPr>
          <w:rFonts w:ascii="Times New Roman" w:hAnsi="Times New Roman" w:cs="Times New Roman"/>
          <w:sz w:val="18"/>
        </w:rPr>
        <w:t>стой желудка (гастриты) с пов</w:t>
      </w:r>
      <w:r w:rsidRPr="004E3656">
        <w:rPr>
          <w:rFonts w:ascii="Times New Roman" w:hAnsi="Times New Roman" w:cs="Times New Roman"/>
          <w:sz w:val="18"/>
        </w:rPr>
        <w:t>ы</w:t>
      </w:r>
      <w:r w:rsidRPr="004E3656">
        <w:rPr>
          <w:rFonts w:ascii="Times New Roman" w:hAnsi="Times New Roman" w:cs="Times New Roman"/>
          <w:sz w:val="18"/>
        </w:rPr>
        <w:t>шенной секрецией, а при длител</w:t>
      </w:r>
      <w:r w:rsidRPr="004E3656">
        <w:rPr>
          <w:rFonts w:ascii="Times New Roman" w:hAnsi="Times New Roman" w:cs="Times New Roman"/>
          <w:sz w:val="18"/>
        </w:rPr>
        <w:t>ь</w:t>
      </w:r>
      <w:r w:rsidRPr="004E3656">
        <w:rPr>
          <w:rFonts w:ascii="Times New Roman" w:hAnsi="Times New Roman" w:cs="Times New Roman"/>
          <w:sz w:val="18"/>
        </w:rPr>
        <w:t>ном курении - хронический гастрит с секреторной недостаточностью. Еще в 1974 году на заседании К</w:t>
      </w:r>
      <w:r w:rsidRPr="004E3656">
        <w:rPr>
          <w:rFonts w:ascii="Times New Roman" w:hAnsi="Times New Roman" w:cs="Times New Roman"/>
          <w:sz w:val="18"/>
        </w:rPr>
        <w:t>о</w:t>
      </w:r>
      <w:r w:rsidRPr="004E3656">
        <w:rPr>
          <w:rFonts w:ascii="Times New Roman" w:hAnsi="Times New Roman" w:cs="Times New Roman"/>
          <w:sz w:val="18"/>
        </w:rPr>
        <w:t>митета экспертов Всемирной Орг</w:t>
      </w:r>
      <w:r w:rsidRPr="004E3656">
        <w:rPr>
          <w:rFonts w:ascii="Times New Roman" w:hAnsi="Times New Roman" w:cs="Times New Roman"/>
          <w:sz w:val="18"/>
        </w:rPr>
        <w:t>а</w:t>
      </w:r>
      <w:r w:rsidRPr="004E3656">
        <w:rPr>
          <w:rFonts w:ascii="Times New Roman" w:hAnsi="Times New Roman" w:cs="Times New Roman"/>
          <w:sz w:val="18"/>
        </w:rPr>
        <w:t xml:space="preserve">низации Здравоохранения (ВОЗ) в Женеве были представлены данные, согласно которым язвенную болезнь следует относить к заболеваниям, </w:t>
      </w:r>
      <w:r w:rsidRPr="004E3656">
        <w:rPr>
          <w:rFonts w:ascii="Times New Roman" w:hAnsi="Times New Roman" w:cs="Times New Roman"/>
          <w:sz w:val="18"/>
        </w:rPr>
        <w:lastRenderedPageBreak/>
        <w:t>зависящим от курения. Курение ухудшает течение сахарного диаб</w:t>
      </w:r>
      <w:r w:rsidRPr="004E3656">
        <w:rPr>
          <w:rFonts w:ascii="Times New Roman" w:hAnsi="Times New Roman" w:cs="Times New Roman"/>
          <w:sz w:val="18"/>
        </w:rPr>
        <w:t>е</w:t>
      </w:r>
      <w:r w:rsidRPr="004E3656">
        <w:rPr>
          <w:rFonts w:ascii="Times New Roman" w:hAnsi="Times New Roman" w:cs="Times New Roman"/>
          <w:sz w:val="18"/>
        </w:rPr>
        <w:t>та, приводя к серьезным осложн</w:t>
      </w:r>
      <w:r w:rsidRPr="004E3656">
        <w:rPr>
          <w:rFonts w:ascii="Times New Roman" w:hAnsi="Times New Roman" w:cs="Times New Roman"/>
          <w:sz w:val="18"/>
        </w:rPr>
        <w:t>е</w:t>
      </w:r>
      <w:r w:rsidRPr="004E3656">
        <w:rPr>
          <w:rFonts w:ascii="Times New Roman" w:hAnsi="Times New Roman" w:cs="Times New Roman"/>
          <w:sz w:val="18"/>
        </w:rPr>
        <w:t>ниям, Табак способствует развитию кариеса и воспалительных проце</w:t>
      </w:r>
      <w:r w:rsidRPr="004E3656">
        <w:rPr>
          <w:rFonts w:ascii="Times New Roman" w:hAnsi="Times New Roman" w:cs="Times New Roman"/>
          <w:sz w:val="18"/>
        </w:rPr>
        <w:t>с</w:t>
      </w:r>
      <w:r w:rsidRPr="004E3656">
        <w:rPr>
          <w:rFonts w:ascii="Times New Roman" w:hAnsi="Times New Roman" w:cs="Times New Roman"/>
          <w:sz w:val="18"/>
        </w:rPr>
        <w:t>сов полости рта, нарушает сверт</w:t>
      </w:r>
      <w:r w:rsidRPr="004E3656">
        <w:rPr>
          <w:rFonts w:ascii="Times New Roman" w:hAnsi="Times New Roman" w:cs="Times New Roman"/>
          <w:sz w:val="18"/>
        </w:rPr>
        <w:t>ы</w:t>
      </w:r>
      <w:r w:rsidRPr="004E3656">
        <w:rPr>
          <w:rFonts w:ascii="Times New Roman" w:hAnsi="Times New Roman" w:cs="Times New Roman"/>
          <w:sz w:val="18"/>
        </w:rPr>
        <w:t>ваемость крови, подавляет имму</w:t>
      </w:r>
      <w:r w:rsidRPr="004E3656">
        <w:rPr>
          <w:rFonts w:ascii="Times New Roman" w:hAnsi="Times New Roman" w:cs="Times New Roman"/>
          <w:sz w:val="18"/>
        </w:rPr>
        <w:t>н</w:t>
      </w:r>
      <w:r w:rsidRPr="004E3656">
        <w:rPr>
          <w:rFonts w:ascii="Times New Roman" w:hAnsi="Times New Roman" w:cs="Times New Roman"/>
          <w:sz w:val="18"/>
        </w:rPr>
        <w:t xml:space="preserve">ную систему. </w:t>
      </w:r>
    </w:p>
    <w:p w:rsidR="004E3656" w:rsidRPr="004E3656" w:rsidRDefault="004E3656" w:rsidP="004E3656">
      <w:pPr>
        <w:pStyle w:val="a8"/>
        <w:jc w:val="both"/>
        <w:rPr>
          <w:rFonts w:ascii="Times New Roman" w:hAnsi="Times New Roman" w:cs="Times New Roman"/>
          <w:sz w:val="18"/>
        </w:rPr>
      </w:pPr>
      <w:r w:rsidRPr="004E3656">
        <w:rPr>
          <w:rFonts w:ascii="Times New Roman" w:hAnsi="Times New Roman" w:cs="Times New Roman"/>
          <w:sz w:val="18"/>
        </w:rPr>
        <w:t>Женский организм более чувствит</w:t>
      </w:r>
      <w:r w:rsidRPr="004E3656">
        <w:rPr>
          <w:rFonts w:ascii="Times New Roman" w:hAnsi="Times New Roman" w:cs="Times New Roman"/>
          <w:sz w:val="18"/>
        </w:rPr>
        <w:t>е</w:t>
      </w:r>
      <w:r w:rsidRPr="004E3656">
        <w:rPr>
          <w:rFonts w:ascii="Times New Roman" w:hAnsi="Times New Roman" w:cs="Times New Roman"/>
          <w:sz w:val="18"/>
        </w:rPr>
        <w:t>лен к токсическому и канцероге</w:t>
      </w:r>
      <w:r w:rsidRPr="004E3656">
        <w:rPr>
          <w:rFonts w:ascii="Times New Roman" w:hAnsi="Times New Roman" w:cs="Times New Roman"/>
          <w:sz w:val="18"/>
        </w:rPr>
        <w:t>н</w:t>
      </w:r>
      <w:r w:rsidRPr="004E3656">
        <w:rPr>
          <w:rFonts w:ascii="Times New Roman" w:hAnsi="Times New Roman" w:cs="Times New Roman"/>
          <w:sz w:val="18"/>
        </w:rPr>
        <w:t>ному действию табака. У интенси</w:t>
      </w:r>
      <w:r w:rsidRPr="004E3656">
        <w:rPr>
          <w:rFonts w:ascii="Times New Roman" w:hAnsi="Times New Roman" w:cs="Times New Roman"/>
          <w:sz w:val="18"/>
        </w:rPr>
        <w:t>в</w:t>
      </w:r>
      <w:r w:rsidRPr="004E3656">
        <w:rPr>
          <w:rFonts w:ascii="Times New Roman" w:hAnsi="Times New Roman" w:cs="Times New Roman"/>
          <w:sz w:val="18"/>
        </w:rPr>
        <w:t>но курящих женщин риск развития рака легких в 16 раз выше (в то вр</w:t>
      </w:r>
      <w:r w:rsidRPr="004E3656">
        <w:rPr>
          <w:rFonts w:ascii="Times New Roman" w:hAnsi="Times New Roman" w:cs="Times New Roman"/>
          <w:sz w:val="18"/>
        </w:rPr>
        <w:t>е</w:t>
      </w:r>
      <w:r w:rsidRPr="004E3656">
        <w:rPr>
          <w:rFonts w:ascii="Times New Roman" w:hAnsi="Times New Roman" w:cs="Times New Roman"/>
          <w:sz w:val="18"/>
        </w:rPr>
        <w:t>мя</w:t>
      </w:r>
      <w:proofErr w:type="gramStart"/>
      <w:r w:rsidRPr="004E3656">
        <w:rPr>
          <w:rFonts w:ascii="Times New Roman" w:hAnsi="Times New Roman" w:cs="Times New Roman"/>
          <w:sz w:val="18"/>
        </w:rPr>
        <w:t>,</w:t>
      </w:r>
      <w:proofErr w:type="gramEnd"/>
      <w:r w:rsidRPr="004E3656">
        <w:rPr>
          <w:rFonts w:ascii="Times New Roman" w:hAnsi="Times New Roman" w:cs="Times New Roman"/>
          <w:sz w:val="18"/>
        </w:rPr>
        <w:t xml:space="preserve"> как у мужчин в 10 раз) по сра</w:t>
      </w:r>
      <w:r w:rsidRPr="004E3656">
        <w:rPr>
          <w:rFonts w:ascii="Times New Roman" w:hAnsi="Times New Roman" w:cs="Times New Roman"/>
          <w:sz w:val="18"/>
        </w:rPr>
        <w:t>в</w:t>
      </w:r>
      <w:r w:rsidRPr="004E3656">
        <w:rPr>
          <w:rFonts w:ascii="Times New Roman" w:hAnsi="Times New Roman" w:cs="Times New Roman"/>
          <w:sz w:val="18"/>
        </w:rPr>
        <w:t>нению с некурящими. Чтобы узнать риск развития хронических лего</w:t>
      </w:r>
      <w:r w:rsidRPr="004E3656">
        <w:rPr>
          <w:rFonts w:ascii="Times New Roman" w:hAnsi="Times New Roman" w:cs="Times New Roman"/>
          <w:sz w:val="18"/>
        </w:rPr>
        <w:t>ч</w:t>
      </w:r>
      <w:r w:rsidRPr="004E3656">
        <w:rPr>
          <w:rFonts w:ascii="Times New Roman" w:hAnsi="Times New Roman" w:cs="Times New Roman"/>
          <w:sz w:val="18"/>
        </w:rPr>
        <w:t>ных заболеваний, ВОЗ рекомендует рассчитывать так называемый и</w:t>
      </w:r>
      <w:r w:rsidRPr="004E3656">
        <w:rPr>
          <w:rFonts w:ascii="Times New Roman" w:hAnsi="Times New Roman" w:cs="Times New Roman"/>
          <w:sz w:val="18"/>
        </w:rPr>
        <w:t>н</w:t>
      </w:r>
      <w:r w:rsidRPr="004E3656">
        <w:rPr>
          <w:rFonts w:ascii="Times New Roman" w:hAnsi="Times New Roman" w:cs="Times New Roman"/>
          <w:sz w:val="18"/>
        </w:rPr>
        <w:t xml:space="preserve">декс курения (ИК): ИК = 12 х N, (где N количество выкуриваемых </w:t>
      </w:r>
      <w:proofErr w:type="gramStart"/>
      <w:r w:rsidRPr="004E3656">
        <w:rPr>
          <w:rFonts w:ascii="Times New Roman" w:hAnsi="Times New Roman" w:cs="Times New Roman"/>
          <w:sz w:val="18"/>
        </w:rPr>
        <w:t>сигарет</w:t>
      </w:r>
      <w:proofErr w:type="gramEnd"/>
      <w:r w:rsidRPr="004E3656">
        <w:rPr>
          <w:rFonts w:ascii="Times New Roman" w:hAnsi="Times New Roman" w:cs="Times New Roman"/>
          <w:sz w:val="18"/>
        </w:rPr>
        <w:t xml:space="preserve"> в день умноженное на 12 месяцев в году). Люди, которые имеют индекс выше 200, специал</w:t>
      </w:r>
      <w:r w:rsidRPr="004E3656">
        <w:rPr>
          <w:rFonts w:ascii="Times New Roman" w:hAnsi="Times New Roman" w:cs="Times New Roman"/>
          <w:sz w:val="18"/>
        </w:rPr>
        <w:t>и</w:t>
      </w:r>
      <w:r w:rsidRPr="004E3656">
        <w:rPr>
          <w:rFonts w:ascii="Times New Roman" w:hAnsi="Times New Roman" w:cs="Times New Roman"/>
          <w:sz w:val="18"/>
        </w:rPr>
        <w:t>сты относят к. Вероятность разв</w:t>
      </w:r>
      <w:r w:rsidRPr="004E3656">
        <w:rPr>
          <w:rFonts w:ascii="Times New Roman" w:hAnsi="Times New Roman" w:cs="Times New Roman"/>
          <w:sz w:val="18"/>
        </w:rPr>
        <w:t>и</w:t>
      </w:r>
      <w:r w:rsidRPr="004E3656">
        <w:rPr>
          <w:rFonts w:ascii="Times New Roman" w:hAnsi="Times New Roman" w:cs="Times New Roman"/>
          <w:sz w:val="18"/>
        </w:rPr>
        <w:t>тия хронических легочных забол</w:t>
      </w:r>
      <w:r w:rsidRPr="004E3656">
        <w:rPr>
          <w:rFonts w:ascii="Times New Roman" w:hAnsi="Times New Roman" w:cs="Times New Roman"/>
          <w:sz w:val="18"/>
        </w:rPr>
        <w:t>е</w:t>
      </w:r>
      <w:r w:rsidRPr="004E3656">
        <w:rPr>
          <w:rFonts w:ascii="Times New Roman" w:hAnsi="Times New Roman" w:cs="Times New Roman"/>
          <w:sz w:val="18"/>
        </w:rPr>
        <w:t>ваний высока уже при величине индекса 160. Но чем выше индекс курения, тем выше риск развития хронических неинфекционных з</w:t>
      </w:r>
      <w:r w:rsidRPr="004E3656">
        <w:rPr>
          <w:rFonts w:ascii="Times New Roman" w:hAnsi="Times New Roman" w:cs="Times New Roman"/>
          <w:sz w:val="18"/>
        </w:rPr>
        <w:t>а</w:t>
      </w:r>
      <w:r w:rsidRPr="004E3656">
        <w:rPr>
          <w:rFonts w:ascii="Times New Roman" w:hAnsi="Times New Roman" w:cs="Times New Roman"/>
          <w:sz w:val="18"/>
        </w:rPr>
        <w:t xml:space="preserve">болеваний. Любое заболевание, которое </w:t>
      </w:r>
      <w:proofErr w:type="gramStart"/>
      <w:r w:rsidRPr="004E3656">
        <w:rPr>
          <w:rFonts w:ascii="Times New Roman" w:hAnsi="Times New Roman" w:cs="Times New Roman"/>
          <w:sz w:val="18"/>
        </w:rPr>
        <w:t>уменьшает потребление организмом кислорода приводит</w:t>
      </w:r>
      <w:proofErr w:type="gramEnd"/>
      <w:r w:rsidRPr="004E3656">
        <w:rPr>
          <w:rFonts w:ascii="Times New Roman" w:hAnsi="Times New Roman" w:cs="Times New Roman"/>
          <w:sz w:val="18"/>
        </w:rPr>
        <w:t xml:space="preserve"> к заболеванию сердца, легких и всего организма в целом. По данным ВОЗ, в целом продолжительность жизни курильщиков на 5-10 лет меньше, чем </w:t>
      </w:r>
      <w:proofErr w:type="gramStart"/>
      <w:r w:rsidRPr="004E3656">
        <w:rPr>
          <w:rFonts w:ascii="Times New Roman" w:hAnsi="Times New Roman" w:cs="Times New Roman"/>
          <w:sz w:val="18"/>
        </w:rPr>
        <w:t>у</w:t>
      </w:r>
      <w:proofErr w:type="gramEnd"/>
      <w:r w:rsidRPr="004E3656">
        <w:rPr>
          <w:rFonts w:ascii="Times New Roman" w:hAnsi="Times New Roman" w:cs="Times New Roman"/>
          <w:sz w:val="18"/>
        </w:rPr>
        <w:t xml:space="preserve"> некурящих. </w:t>
      </w:r>
    </w:p>
    <w:p w:rsidR="004E3656" w:rsidRPr="004E3656" w:rsidRDefault="004E3656" w:rsidP="004E3656">
      <w:pPr>
        <w:pStyle w:val="a8"/>
        <w:jc w:val="both"/>
        <w:rPr>
          <w:rFonts w:ascii="Times New Roman" w:hAnsi="Times New Roman" w:cs="Times New Roman"/>
          <w:sz w:val="18"/>
        </w:rPr>
      </w:pPr>
      <w:r w:rsidRPr="004E3656">
        <w:rPr>
          <w:rFonts w:ascii="Times New Roman" w:hAnsi="Times New Roman" w:cs="Times New Roman"/>
          <w:sz w:val="18"/>
        </w:rPr>
        <w:t xml:space="preserve"> Помните, что болезнь легче пред</w:t>
      </w:r>
      <w:r w:rsidRPr="004E3656">
        <w:rPr>
          <w:rFonts w:ascii="Times New Roman" w:hAnsi="Times New Roman" w:cs="Times New Roman"/>
          <w:sz w:val="18"/>
        </w:rPr>
        <w:t>у</w:t>
      </w:r>
      <w:r w:rsidRPr="004E3656">
        <w:rPr>
          <w:rFonts w:ascii="Times New Roman" w:hAnsi="Times New Roman" w:cs="Times New Roman"/>
          <w:sz w:val="18"/>
        </w:rPr>
        <w:t>предить, чем ее лечить.</w:t>
      </w:r>
    </w:p>
    <w:p w:rsidR="004E3656" w:rsidRPr="004E3656" w:rsidRDefault="004E3656" w:rsidP="004E3656">
      <w:pPr>
        <w:pStyle w:val="a8"/>
        <w:jc w:val="both"/>
        <w:rPr>
          <w:rFonts w:ascii="Times New Roman" w:hAnsi="Times New Roman" w:cs="Times New Roman"/>
          <w:sz w:val="18"/>
        </w:rPr>
      </w:pPr>
      <w:r w:rsidRPr="004E3656">
        <w:rPr>
          <w:rFonts w:ascii="Times New Roman" w:hAnsi="Times New Roman" w:cs="Times New Roman"/>
          <w:sz w:val="18"/>
        </w:rPr>
        <w:t xml:space="preserve"> </w:t>
      </w:r>
    </w:p>
    <w:p w:rsidR="004E3656" w:rsidRPr="004E3656" w:rsidRDefault="004E3656" w:rsidP="004E3656">
      <w:pPr>
        <w:pStyle w:val="a8"/>
        <w:jc w:val="right"/>
        <w:rPr>
          <w:rFonts w:ascii="Times New Roman" w:hAnsi="Times New Roman" w:cs="Times New Roman"/>
          <w:b/>
          <w:i/>
          <w:sz w:val="18"/>
        </w:rPr>
      </w:pPr>
      <w:r w:rsidRPr="004E3656">
        <w:rPr>
          <w:rFonts w:ascii="Times New Roman" w:hAnsi="Times New Roman" w:cs="Times New Roman"/>
          <w:b/>
          <w:i/>
          <w:sz w:val="18"/>
        </w:rPr>
        <w:t xml:space="preserve"> Врач-гигиенист </w:t>
      </w:r>
      <w:proofErr w:type="spellStart"/>
      <w:r w:rsidRPr="004E3656">
        <w:rPr>
          <w:rFonts w:ascii="Times New Roman" w:hAnsi="Times New Roman" w:cs="Times New Roman"/>
          <w:b/>
          <w:i/>
          <w:sz w:val="18"/>
        </w:rPr>
        <w:t>Басолыго</w:t>
      </w:r>
      <w:proofErr w:type="spellEnd"/>
      <w:r w:rsidRPr="004E3656">
        <w:rPr>
          <w:rFonts w:ascii="Times New Roman" w:hAnsi="Times New Roman" w:cs="Times New Roman"/>
          <w:b/>
          <w:i/>
          <w:sz w:val="18"/>
        </w:rPr>
        <w:t xml:space="preserve"> С. Г. </w:t>
      </w:r>
    </w:p>
    <w:p w:rsidR="004E3656" w:rsidRDefault="001E2F54" w:rsidP="001E2F54">
      <w:pPr>
        <w:spacing w:before="240"/>
        <w:rPr>
          <w:sz w:val="18"/>
        </w:rPr>
      </w:pPr>
      <w:r>
        <w:rPr>
          <w:noProof/>
          <w:sz w:val="18"/>
          <w:lang w:eastAsia="ru-RU"/>
        </w:rPr>
        <w:drawing>
          <wp:inline distT="0" distB="0" distL="0" distR="0">
            <wp:extent cx="1757727" cy="165580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5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727" cy="165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BAD" w:rsidRPr="00081BAD" w:rsidRDefault="00081BAD" w:rsidP="00081BAD">
      <w:pPr>
        <w:spacing w:after="0"/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  <w:r w:rsidRPr="00081BAD"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  <w:lastRenderedPageBreak/>
        <w:t>Профилактика перееданий или как перестать «заедать» стресс</w:t>
      </w:r>
    </w:p>
    <w:p w:rsidR="00081BAD" w:rsidRPr="00081BAD" w:rsidRDefault="00081BAD" w:rsidP="00081BAD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81BAD" w:rsidRPr="00081BAD" w:rsidRDefault="00081BAD" w:rsidP="00081BAD">
      <w:pPr>
        <w:spacing w:after="0"/>
        <w:jc w:val="both"/>
        <w:rPr>
          <w:rFonts w:ascii="Times New Roman" w:hAnsi="Times New Roman" w:cs="Times New Roman"/>
          <w:color w:val="141517"/>
          <w:sz w:val="18"/>
          <w:szCs w:val="18"/>
          <w:shd w:val="clear" w:color="auto" w:fill="FFFFFF"/>
        </w:rPr>
      </w:pPr>
      <w:r w:rsidRPr="00081BAD">
        <w:rPr>
          <w:rFonts w:ascii="Times New Roman" w:hAnsi="Times New Roman" w:cs="Times New Roman"/>
          <w:color w:val="141517"/>
          <w:sz w:val="18"/>
          <w:szCs w:val="18"/>
          <w:shd w:val="clear" w:color="auto" w:fill="FFFFFF"/>
        </w:rPr>
        <w:t>«Не плачь, малыш, скушай конфе</w:t>
      </w:r>
      <w:r w:rsidRPr="00081BAD">
        <w:rPr>
          <w:rFonts w:ascii="Times New Roman" w:hAnsi="Times New Roman" w:cs="Times New Roman"/>
          <w:color w:val="141517"/>
          <w:sz w:val="18"/>
          <w:szCs w:val="18"/>
          <w:shd w:val="clear" w:color="auto" w:fill="FFFFFF"/>
        </w:rPr>
        <w:t>т</w:t>
      </w:r>
      <w:r w:rsidRPr="00081BAD">
        <w:rPr>
          <w:rFonts w:ascii="Times New Roman" w:hAnsi="Times New Roman" w:cs="Times New Roman"/>
          <w:color w:val="141517"/>
          <w:sz w:val="18"/>
          <w:szCs w:val="18"/>
          <w:shd w:val="clear" w:color="auto" w:fill="FFFFFF"/>
        </w:rPr>
        <w:t>ку». Знакомая фраза из детства, не правда ли? Мамы и бабушки лечили наши разбитые коленки сладостями из большого серванта. И, кажется, помогало. Уже позже мы сами научились заедать несчастную л</w:t>
      </w:r>
      <w:r w:rsidRPr="00081BAD">
        <w:rPr>
          <w:rFonts w:ascii="Times New Roman" w:hAnsi="Times New Roman" w:cs="Times New Roman"/>
          <w:color w:val="141517"/>
          <w:sz w:val="18"/>
          <w:szCs w:val="18"/>
          <w:shd w:val="clear" w:color="auto" w:fill="FFFFFF"/>
        </w:rPr>
        <w:t>ю</w:t>
      </w:r>
      <w:r w:rsidRPr="00081BAD">
        <w:rPr>
          <w:rFonts w:ascii="Times New Roman" w:hAnsi="Times New Roman" w:cs="Times New Roman"/>
          <w:color w:val="141517"/>
          <w:sz w:val="18"/>
          <w:szCs w:val="18"/>
          <w:shd w:val="clear" w:color="auto" w:fill="FFFFFF"/>
        </w:rPr>
        <w:t>бовь, стресс после экзаменационной сессии шоколадками, сладостями, фаст-</w:t>
      </w:r>
      <w:proofErr w:type="spellStart"/>
      <w:r w:rsidRPr="00081BAD">
        <w:rPr>
          <w:rFonts w:ascii="Times New Roman" w:hAnsi="Times New Roman" w:cs="Times New Roman"/>
          <w:color w:val="141517"/>
          <w:sz w:val="18"/>
          <w:szCs w:val="18"/>
          <w:shd w:val="clear" w:color="auto" w:fill="FFFFFF"/>
        </w:rPr>
        <w:t>фудом</w:t>
      </w:r>
      <w:proofErr w:type="spellEnd"/>
      <w:r w:rsidRPr="00081BAD">
        <w:rPr>
          <w:rFonts w:ascii="Times New Roman" w:hAnsi="Times New Roman" w:cs="Times New Roman"/>
          <w:color w:val="141517"/>
          <w:sz w:val="18"/>
          <w:szCs w:val="18"/>
          <w:shd w:val="clear" w:color="auto" w:fill="FFFFFF"/>
        </w:rPr>
        <w:t>. Беда в том, что мы выросли, а способ справляться с проблемами остался прежним: мы все так же заедаем, но теперь еще и ругаем себя за это.</w:t>
      </w:r>
    </w:p>
    <w:p w:rsidR="00081BAD" w:rsidRPr="00081BAD" w:rsidRDefault="00081BAD" w:rsidP="00081BA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081BAD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В любой непонятной ситуации – ешь: как это работает</w:t>
      </w:r>
    </w:p>
    <w:p w:rsidR="00081BAD" w:rsidRPr="00081BAD" w:rsidRDefault="00081BAD" w:rsidP="00081BAD">
      <w:pPr>
        <w:shd w:val="clear" w:color="auto" w:fill="FFFFFF"/>
        <w:spacing w:before="90" w:after="0" w:line="240" w:lineRule="auto"/>
        <w:jc w:val="both"/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</w:pP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 xml:space="preserve">Сформированный годами шаблон «съесть </w:t>
      </w:r>
      <w:proofErr w:type="spellStart"/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вкусняшку</w:t>
      </w:r>
      <w:proofErr w:type="spellEnd"/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, чтобы успок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о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иться», следует за нами по жизни: в школе, институте, на работе, в б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ы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ту</w:t>
      </w:r>
      <w:proofErr w:type="gramStart"/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… В</w:t>
      </w:r>
      <w:proofErr w:type="gramEnd"/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 xml:space="preserve"> большинстве случаев мы его даже не замечаем до тех пор, пока он не обернется лишним весом и складками на боках. Однако прич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и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на шаблона не только в бабушкиных конфетах из детства. Механизм «эмоционального заедания» запу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с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кает естественные процессы орг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а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низма.</w:t>
      </w:r>
    </w:p>
    <w:p w:rsidR="00081BAD" w:rsidRDefault="00081BAD" w:rsidP="0008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</w:pPr>
      <w:r w:rsidRPr="00081BAD">
        <w:rPr>
          <w:rFonts w:ascii="Times New Roman" w:eastAsia="Times New Roman" w:hAnsi="Times New Roman" w:cs="Times New Roman"/>
          <w:b/>
          <w:bCs/>
          <w:color w:val="141517"/>
          <w:sz w:val="18"/>
          <w:szCs w:val="18"/>
          <w:lang w:eastAsia="ru-RU"/>
        </w:rPr>
        <w:t>Один из них - выработка корт</w:t>
      </w:r>
      <w:r w:rsidRPr="00081BAD">
        <w:rPr>
          <w:rFonts w:ascii="Times New Roman" w:eastAsia="Times New Roman" w:hAnsi="Times New Roman" w:cs="Times New Roman"/>
          <w:b/>
          <w:bCs/>
          <w:color w:val="141517"/>
          <w:sz w:val="18"/>
          <w:szCs w:val="18"/>
          <w:lang w:eastAsia="ru-RU"/>
        </w:rPr>
        <w:t>и</w:t>
      </w:r>
      <w:r w:rsidRPr="00081BAD">
        <w:rPr>
          <w:rFonts w:ascii="Times New Roman" w:eastAsia="Times New Roman" w:hAnsi="Times New Roman" w:cs="Times New Roman"/>
          <w:b/>
          <w:bCs/>
          <w:color w:val="141517"/>
          <w:sz w:val="18"/>
          <w:szCs w:val="18"/>
          <w:lang w:eastAsia="ru-RU"/>
        </w:rPr>
        <w:t>зола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. Так называемый гормон стресса вырабатывается, когда мы нервничаем, огорчаемся или исп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ы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тываем любого рода дискомфорт. Он посылает в мозг сигнал об опа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с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ности, требует мобилизовать все силы и пополнить запасы энергии для преодоления жизненных сло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ж</w:t>
      </w:r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 xml:space="preserve">ностей. Чтобы получить энергии </w:t>
      </w:r>
      <w:proofErr w:type="gramStart"/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побольше</w:t>
      </w:r>
      <w:proofErr w:type="gramEnd"/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 xml:space="preserve"> и запустить процессы выработки </w:t>
      </w:r>
      <w:proofErr w:type="spellStart"/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эндорфинов</w:t>
      </w:r>
      <w:proofErr w:type="spellEnd"/>
      <w:r w:rsidRPr="00081BAD"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  <w:t>, в качестве перекуса мы выбираем обычно что-то сладкое или жирное.</w:t>
      </w:r>
    </w:p>
    <w:p w:rsidR="00081BAD" w:rsidRPr="00081BAD" w:rsidRDefault="00081BAD" w:rsidP="00081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41517"/>
          <w:sz w:val="18"/>
          <w:szCs w:val="18"/>
          <w:lang w:eastAsia="ru-RU"/>
        </w:rPr>
      </w:pPr>
    </w:p>
    <w:p w:rsidR="00081BAD" w:rsidRDefault="00081BAD" w:rsidP="00081BAD">
      <w:pPr>
        <w:pStyle w:val="a7"/>
        <w:shd w:val="clear" w:color="auto" w:fill="FFFFFF"/>
        <w:spacing w:before="90" w:after="0"/>
        <w:jc w:val="both"/>
        <w:rPr>
          <w:color w:val="141517"/>
          <w:sz w:val="18"/>
          <w:szCs w:val="18"/>
        </w:rPr>
      </w:pPr>
      <w:r>
        <w:rPr>
          <w:noProof/>
          <w:color w:val="141517"/>
          <w:sz w:val="18"/>
          <w:szCs w:val="18"/>
          <w:lang w:eastAsia="ru-RU"/>
        </w:rPr>
        <w:drawing>
          <wp:inline distT="0" distB="0" distL="0" distR="0">
            <wp:extent cx="1803643" cy="158166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7">
                      <a:clrChange>
                        <a:clrFrom>
                          <a:srgbClr val="FE9870"/>
                        </a:clrFrom>
                        <a:clrTo>
                          <a:srgbClr val="FE987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7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BAD" w:rsidRPr="00081BAD" w:rsidRDefault="00081BAD" w:rsidP="00081BAD">
      <w:pPr>
        <w:pStyle w:val="a7"/>
        <w:shd w:val="clear" w:color="auto" w:fill="FFFFFF"/>
        <w:spacing w:before="90" w:after="0"/>
        <w:jc w:val="both"/>
        <w:rPr>
          <w:color w:val="141517"/>
          <w:sz w:val="18"/>
          <w:szCs w:val="18"/>
        </w:rPr>
      </w:pPr>
      <w:r>
        <w:rPr>
          <w:noProof/>
          <w:color w:val="141517"/>
          <w:sz w:val="18"/>
          <w:szCs w:val="18"/>
          <w:lang w:eastAsia="ru-RU"/>
        </w:rPr>
        <w:lastRenderedPageBreak/>
        <w:drawing>
          <wp:inline distT="0" distB="0" distL="0" distR="0" wp14:anchorId="0D2339FB" wp14:editId="1B741998">
            <wp:extent cx="2281881" cy="1518841"/>
            <wp:effectExtent l="0" t="0" r="444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869" cy="151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BAD" w:rsidRPr="00081BAD" w:rsidRDefault="00081BAD" w:rsidP="00081BAD">
      <w:pPr>
        <w:pStyle w:val="2"/>
        <w:shd w:val="clear" w:color="auto" w:fill="FFFFFF"/>
        <w:spacing w:before="0" w:beforeAutospacing="0" w:after="0" w:afterAutospacing="0"/>
        <w:jc w:val="center"/>
        <w:rPr>
          <w:color w:val="FF0000"/>
          <w:sz w:val="22"/>
          <w:szCs w:val="18"/>
        </w:rPr>
      </w:pPr>
      <w:r w:rsidRPr="00081BAD">
        <w:rPr>
          <w:color w:val="FF0000"/>
          <w:sz w:val="22"/>
          <w:szCs w:val="18"/>
        </w:rPr>
        <w:t>Семь способов перестать заедать стресс</w:t>
      </w:r>
    </w:p>
    <w:p w:rsidR="00081BAD" w:rsidRPr="00081BAD" w:rsidRDefault="00081BAD" w:rsidP="00081BAD">
      <w:pPr>
        <w:pStyle w:val="a7"/>
        <w:shd w:val="clear" w:color="auto" w:fill="FFFFFF"/>
        <w:spacing w:after="0"/>
        <w:jc w:val="both"/>
        <w:rPr>
          <w:color w:val="141517"/>
          <w:sz w:val="18"/>
          <w:szCs w:val="18"/>
        </w:rPr>
      </w:pPr>
      <w:r w:rsidRPr="00081BAD">
        <w:rPr>
          <w:rStyle w:val="a9"/>
          <w:color w:val="141517"/>
          <w:sz w:val="18"/>
          <w:szCs w:val="18"/>
        </w:rPr>
        <w:t>1. Отложите заедание.</w:t>
      </w:r>
    </w:p>
    <w:p w:rsidR="00081BAD" w:rsidRPr="00081BAD" w:rsidRDefault="00081BAD" w:rsidP="00081BAD">
      <w:pPr>
        <w:pStyle w:val="a7"/>
        <w:shd w:val="clear" w:color="auto" w:fill="FFFFFF"/>
        <w:spacing w:before="90" w:after="0"/>
        <w:jc w:val="both"/>
        <w:rPr>
          <w:color w:val="141517"/>
          <w:sz w:val="18"/>
          <w:szCs w:val="18"/>
        </w:rPr>
      </w:pPr>
      <w:r w:rsidRPr="00081BAD">
        <w:rPr>
          <w:color w:val="141517"/>
          <w:sz w:val="18"/>
          <w:szCs w:val="18"/>
        </w:rPr>
        <w:t>Отличный способ, чтобы обмануть свой мозг. Не спешите к холодил</w:t>
      </w:r>
      <w:r w:rsidRPr="00081BAD">
        <w:rPr>
          <w:color w:val="141517"/>
          <w:sz w:val="18"/>
          <w:szCs w:val="18"/>
        </w:rPr>
        <w:t>ь</w:t>
      </w:r>
      <w:r w:rsidRPr="00081BAD">
        <w:rPr>
          <w:color w:val="141517"/>
          <w:sz w:val="18"/>
          <w:szCs w:val="18"/>
        </w:rPr>
        <w:t>нику после того, как он подаст вам сигнал, что пора бы съесть что-нибудь вкусненькое. Возьмите па</w:t>
      </w:r>
      <w:r w:rsidRPr="00081BAD">
        <w:rPr>
          <w:color w:val="141517"/>
          <w:sz w:val="18"/>
          <w:szCs w:val="18"/>
        </w:rPr>
        <w:t>у</w:t>
      </w:r>
      <w:r w:rsidRPr="00081BAD">
        <w:rPr>
          <w:color w:val="141517"/>
          <w:sz w:val="18"/>
          <w:szCs w:val="18"/>
        </w:rPr>
        <w:t>зу примерно на полчаса. Можете мысленно пообещать себе жела</w:t>
      </w:r>
      <w:r w:rsidRPr="00081BAD">
        <w:rPr>
          <w:color w:val="141517"/>
          <w:sz w:val="18"/>
          <w:szCs w:val="18"/>
        </w:rPr>
        <w:t>е</w:t>
      </w:r>
      <w:r w:rsidRPr="00081BAD">
        <w:rPr>
          <w:color w:val="141517"/>
          <w:sz w:val="18"/>
          <w:szCs w:val="18"/>
        </w:rPr>
        <w:t xml:space="preserve">мую конфетку или пирожное, но чуть позже. Секрет в том, что отказ ваш мозг воспримет как новый стресс, а немного отсроченная «награда» его вполне устроит. Тем временем за эти полчаса вы можете отвлечься и </w:t>
      </w:r>
      <w:proofErr w:type="gramStart"/>
      <w:r w:rsidRPr="00081BAD">
        <w:rPr>
          <w:color w:val="141517"/>
          <w:sz w:val="18"/>
          <w:szCs w:val="18"/>
        </w:rPr>
        <w:t>забыть о планах слопать</w:t>
      </w:r>
      <w:proofErr w:type="gramEnd"/>
      <w:r w:rsidRPr="00081BAD">
        <w:rPr>
          <w:color w:val="141517"/>
          <w:sz w:val="18"/>
          <w:szCs w:val="18"/>
        </w:rPr>
        <w:t xml:space="preserve"> </w:t>
      </w:r>
      <w:proofErr w:type="spellStart"/>
      <w:r w:rsidRPr="00081BAD">
        <w:rPr>
          <w:color w:val="141517"/>
          <w:sz w:val="18"/>
          <w:szCs w:val="18"/>
        </w:rPr>
        <w:t>вкусняшку</w:t>
      </w:r>
      <w:proofErr w:type="spellEnd"/>
      <w:r w:rsidRPr="00081BAD">
        <w:rPr>
          <w:color w:val="141517"/>
          <w:sz w:val="18"/>
          <w:szCs w:val="18"/>
        </w:rPr>
        <w:t xml:space="preserve"> либо немного успок</w:t>
      </w:r>
      <w:r w:rsidRPr="00081BAD">
        <w:rPr>
          <w:color w:val="141517"/>
          <w:sz w:val="18"/>
          <w:szCs w:val="18"/>
        </w:rPr>
        <w:t>о</w:t>
      </w:r>
      <w:r w:rsidRPr="00081BAD">
        <w:rPr>
          <w:color w:val="141517"/>
          <w:sz w:val="18"/>
          <w:szCs w:val="18"/>
        </w:rPr>
        <w:t>иться и съесть меньше, чем в сост</w:t>
      </w:r>
      <w:r w:rsidRPr="00081BAD">
        <w:rPr>
          <w:color w:val="141517"/>
          <w:sz w:val="18"/>
          <w:szCs w:val="18"/>
        </w:rPr>
        <w:t>о</w:t>
      </w:r>
      <w:r w:rsidRPr="00081BAD">
        <w:rPr>
          <w:color w:val="141517"/>
          <w:sz w:val="18"/>
          <w:szCs w:val="18"/>
        </w:rPr>
        <w:t>янии аффекта. Чтобы было легче пережидать, можно скоротать время за чтением книги или хорошенько поработать.</w:t>
      </w:r>
    </w:p>
    <w:p w:rsidR="00081BAD" w:rsidRPr="00081BAD" w:rsidRDefault="00081BAD" w:rsidP="00081BAD">
      <w:pPr>
        <w:pStyle w:val="a7"/>
        <w:shd w:val="clear" w:color="auto" w:fill="FFFFFF"/>
        <w:spacing w:after="0"/>
        <w:jc w:val="both"/>
        <w:rPr>
          <w:color w:val="141517"/>
          <w:sz w:val="18"/>
          <w:szCs w:val="18"/>
        </w:rPr>
      </w:pPr>
      <w:r w:rsidRPr="00081BAD">
        <w:rPr>
          <w:rStyle w:val="a9"/>
          <w:color w:val="141517"/>
          <w:sz w:val="18"/>
          <w:szCs w:val="18"/>
        </w:rPr>
        <w:t>2. Замените конфетку прогулкой.</w:t>
      </w:r>
    </w:p>
    <w:p w:rsidR="00081BAD" w:rsidRPr="00081BAD" w:rsidRDefault="00081BAD" w:rsidP="00081BAD">
      <w:pPr>
        <w:pStyle w:val="a7"/>
        <w:shd w:val="clear" w:color="auto" w:fill="FFFFFF"/>
        <w:spacing w:before="90" w:after="0"/>
        <w:jc w:val="both"/>
        <w:rPr>
          <w:color w:val="141517"/>
          <w:sz w:val="18"/>
          <w:szCs w:val="18"/>
        </w:rPr>
      </w:pPr>
      <w:r w:rsidRPr="00081BAD">
        <w:rPr>
          <w:color w:val="141517"/>
          <w:sz w:val="18"/>
          <w:szCs w:val="18"/>
        </w:rPr>
        <w:t>Физическая активность помогает отвлечься от грустных мыслей и понижает градус переживаний. В идеале позвоните друзьям или воз</w:t>
      </w:r>
      <w:r w:rsidRPr="00081BAD">
        <w:rPr>
          <w:color w:val="141517"/>
          <w:sz w:val="18"/>
          <w:szCs w:val="18"/>
        </w:rPr>
        <w:t>ь</w:t>
      </w:r>
      <w:r w:rsidRPr="00081BAD">
        <w:rPr>
          <w:color w:val="141517"/>
          <w:sz w:val="18"/>
          <w:szCs w:val="18"/>
        </w:rPr>
        <w:t xml:space="preserve">мите с собой собаку. Даже если желание съесть </w:t>
      </w:r>
      <w:proofErr w:type="spellStart"/>
      <w:r w:rsidRPr="00081BAD">
        <w:rPr>
          <w:color w:val="141517"/>
          <w:sz w:val="18"/>
          <w:szCs w:val="18"/>
        </w:rPr>
        <w:t>вкусняшку</w:t>
      </w:r>
      <w:proofErr w:type="spellEnd"/>
      <w:r w:rsidRPr="00081BAD">
        <w:rPr>
          <w:color w:val="141517"/>
          <w:sz w:val="18"/>
          <w:szCs w:val="18"/>
        </w:rPr>
        <w:t xml:space="preserve"> не про</w:t>
      </w:r>
      <w:r w:rsidRPr="00081BAD">
        <w:rPr>
          <w:color w:val="141517"/>
          <w:sz w:val="18"/>
          <w:szCs w:val="18"/>
        </w:rPr>
        <w:t>й</w:t>
      </w:r>
      <w:r w:rsidRPr="00081BAD">
        <w:rPr>
          <w:color w:val="141517"/>
          <w:sz w:val="18"/>
          <w:szCs w:val="18"/>
        </w:rPr>
        <w:t>дет, вы как минимум получите н</w:t>
      </w:r>
      <w:r w:rsidRPr="00081BAD">
        <w:rPr>
          <w:color w:val="141517"/>
          <w:sz w:val="18"/>
          <w:szCs w:val="18"/>
        </w:rPr>
        <w:t>е</w:t>
      </w:r>
      <w:r w:rsidRPr="00081BAD">
        <w:rPr>
          <w:color w:val="141517"/>
          <w:sz w:val="18"/>
          <w:szCs w:val="18"/>
        </w:rPr>
        <w:t>мало пользы и удовольствия.</w:t>
      </w:r>
    </w:p>
    <w:p w:rsidR="00081BAD" w:rsidRPr="00081BAD" w:rsidRDefault="00081BAD" w:rsidP="00081BAD">
      <w:pPr>
        <w:pStyle w:val="a7"/>
        <w:shd w:val="clear" w:color="auto" w:fill="FFFFFF"/>
        <w:spacing w:after="0"/>
        <w:jc w:val="both"/>
        <w:rPr>
          <w:color w:val="141517"/>
          <w:sz w:val="18"/>
          <w:szCs w:val="18"/>
        </w:rPr>
      </w:pPr>
      <w:r w:rsidRPr="00081BAD">
        <w:rPr>
          <w:rStyle w:val="a9"/>
          <w:color w:val="141517"/>
          <w:sz w:val="18"/>
          <w:szCs w:val="18"/>
        </w:rPr>
        <w:t>3. Прогнозируйте перекусы.</w:t>
      </w:r>
    </w:p>
    <w:p w:rsidR="00081BAD" w:rsidRPr="00081BAD" w:rsidRDefault="00081BAD" w:rsidP="00081BAD">
      <w:pPr>
        <w:pStyle w:val="a7"/>
        <w:shd w:val="clear" w:color="auto" w:fill="FFFFFF"/>
        <w:spacing w:before="90" w:after="0"/>
        <w:jc w:val="both"/>
        <w:rPr>
          <w:color w:val="141517"/>
          <w:sz w:val="18"/>
          <w:szCs w:val="18"/>
        </w:rPr>
      </w:pPr>
      <w:r w:rsidRPr="00081BAD">
        <w:rPr>
          <w:color w:val="141517"/>
          <w:sz w:val="18"/>
          <w:szCs w:val="18"/>
        </w:rPr>
        <w:t>Если вы заметили за собой привы</w:t>
      </w:r>
      <w:r w:rsidRPr="00081BAD">
        <w:rPr>
          <w:color w:val="141517"/>
          <w:sz w:val="18"/>
          <w:szCs w:val="18"/>
        </w:rPr>
        <w:t>ч</w:t>
      </w:r>
      <w:r w:rsidRPr="00081BAD">
        <w:rPr>
          <w:color w:val="141517"/>
          <w:sz w:val="18"/>
          <w:szCs w:val="18"/>
        </w:rPr>
        <w:t>ку заедать стресс, готовьтесь к п</w:t>
      </w:r>
      <w:r w:rsidRPr="00081BAD">
        <w:rPr>
          <w:color w:val="141517"/>
          <w:sz w:val="18"/>
          <w:szCs w:val="18"/>
        </w:rPr>
        <w:t>е</w:t>
      </w:r>
      <w:r w:rsidRPr="00081BAD">
        <w:rPr>
          <w:color w:val="141517"/>
          <w:sz w:val="18"/>
          <w:szCs w:val="18"/>
        </w:rPr>
        <w:t>рекусу заранее. Сложите в ланч-бокс нарезанные ломтиками свежие фрукты или овощи, запаситесь ле</w:t>
      </w:r>
      <w:r w:rsidRPr="00081BAD">
        <w:rPr>
          <w:color w:val="141517"/>
          <w:sz w:val="18"/>
          <w:szCs w:val="18"/>
        </w:rPr>
        <w:t>г</w:t>
      </w:r>
      <w:r w:rsidRPr="00081BAD">
        <w:rPr>
          <w:color w:val="141517"/>
          <w:sz w:val="18"/>
          <w:szCs w:val="18"/>
        </w:rPr>
        <w:t>ким йогуртом, возьмите горстку орехов или сухофруктов, диетич</w:t>
      </w:r>
      <w:r w:rsidRPr="00081BAD">
        <w:rPr>
          <w:color w:val="141517"/>
          <w:sz w:val="18"/>
          <w:szCs w:val="18"/>
        </w:rPr>
        <w:t>е</w:t>
      </w:r>
      <w:r w:rsidRPr="00081BAD">
        <w:rPr>
          <w:color w:val="141517"/>
          <w:sz w:val="18"/>
          <w:szCs w:val="18"/>
        </w:rPr>
        <w:t>ские хлебцы. Так вы убережете себя от шоколадок, булочек, фаст-</w:t>
      </w:r>
      <w:proofErr w:type="spellStart"/>
      <w:r w:rsidRPr="00081BAD">
        <w:rPr>
          <w:color w:val="141517"/>
          <w:sz w:val="18"/>
          <w:szCs w:val="18"/>
        </w:rPr>
        <w:t>фуда</w:t>
      </w:r>
      <w:proofErr w:type="spellEnd"/>
      <w:r w:rsidRPr="00081BAD">
        <w:rPr>
          <w:color w:val="141517"/>
          <w:sz w:val="18"/>
          <w:szCs w:val="18"/>
        </w:rPr>
        <w:t>.</w:t>
      </w:r>
    </w:p>
    <w:p w:rsidR="00081BAD" w:rsidRPr="00081BAD" w:rsidRDefault="00081BAD" w:rsidP="00081BAD">
      <w:pPr>
        <w:pStyle w:val="a7"/>
        <w:shd w:val="clear" w:color="auto" w:fill="FFFFFF"/>
        <w:spacing w:after="0"/>
        <w:jc w:val="both"/>
        <w:rPr>
          <w:color w:val="141517"/>
          <w:sz w:val="18"/>
          <w:szCs w:val="18"/>
        </w:rPr>
      </w:pPr>
      <w:r w:rsidRPr="00081BAD">
        <w:rPr>
          <w:rStyle w:val="a9"/>
          <w:color w:val="141517"/>
          <w:sz w:val="18"/>
          <w:szCs w:val="18"/>
        </w:rPr>
        <w:t>4. Будьте аккуратны с кофе и а</w:t>
      </w:r>
      <w:r w:rsidRPr="00081BAD">
        <w:rPr>
          <w:rStyle w:val="a9"/>
          <w:color w:val="141517"/>
          <w:sz w:val="18"/>
          <w:szCs w:val="18"/>
        </w:rPr>
        <w:t>л</w:t>
      </w:r>
      <w:r w:rsidRPr="00081BAD">
        <w:rPr>
          <w:rStyle w:val="a9"/>
          <w:color w:val="141517"/>
          <w:sz w:val="18"/>
          <w:szCs w:val="18"/>
        </w:rPr>
        <w:t>коголем.</w:t>
      </w:r>
    </w:p>
    <w:p w:rsidR="00081BAD" w:rsidRPr="00081BAD" w:rsidRDefault="00081BAD" w:rsidP="00081BAD">
      <w:pPr>
        <w:pStyle w:val="a7"/>
        <w:shd w:val="clear" w:color="auto" w:fill="FFFFFF"/>
        <w:spacing w:before="90" w:after="0"/>
        <w:jc w:val="both"/>
        <w:rPr>
          <w:color w:val="141517"/>
          <w:sz w:val="18"/>
          <w:szCs w:val="18"/>
        </w:rPr>
      </w:pPr>
      <w:r w:rsidRPr="00081BAD">
        <w:rPr>
          <w:color w:val="141517"/>
          <w:sz w:val="18"/>
          <w:szCs w:val="18"/>
        </w:rPr>
        <w:t xml:space="preserve">Снимать стресс этими напитками – так себе вариант. Они дают лишь временное успокоение, нагружая при этом организм. А вот заварить ароматный чай, добавить в него мяту, чабрец, ромашку и другие травы будет полезно и для снятия стресса, и для организма в целом. </w:t>
      </w:r>
    </w:p>
    <w:p w:rsidR="00081BAD" w:rsidRPr="00081BAD" w:rsidRDefault="00081BAD" w:rsidP="00081BAD">
      <w:pPr>
        <w:pStyle w:val="a7"/>
        <w:shd w:val="clear" w:color="auto" w:fill="FFFFFF"/>
        <w:spacing w:after="0"/>
        <w:jc w:val="both"/>
        <w:rPr>
          <w:color w:val="141517"/>
          <w:sz w:val="18"/>
          <w:szCs w:val="18"/>
        </w:rPr>
      </w:pPr>
      <w:r w:rsidRPr="00081BAD">
        <w:rPr>
          <w:rStyle w:val="a9"/>
          <w:color w:val="141517"/>
          <w:sz w:val="18"/>
          <w:szCs w:val="18"/>
        </w:rPr>
        <w:t>5. Используйте правило «80/20».</w:t>
      </w:r>
    </w:p>
    <w:p w:rsidR="00081BAD" w:rsidRPr="00081BAD" w:rsidRDefault="00081BAD" w:rsidP="00081BAD">
      <w:pPr>
        <w:pStyle w:val="a7"/>
        <w:shd w:val="clear" w:color="auto" w:fill="FFFFFF"/>
        <w:spacing w:before="90" w:after="0"/>
        <w:jc w:val="both"/>
        <w:rPr>
          <w:color w:val="141517"/>
          <w:sz w:val="18"/>
          <w:szCs w:val="18"/>
        </w:rPr>
      </w:pPr>
      <w:r w:rsidRPr="00081BAD">
        <w:rPr>
          <w:color w:val="141517"/>
          <w:sz w:val="18"/>
          <w:szCs w:val="18"/>
        </w:rPr>
        <w:lastRenderedPageBreak/>
        <w:t xml:space="preserve">Чаще всего во время стресса мы налегаем на сладкое, </w:t>
      </w:r>
      <w:proofErr w:type="spellStart"/>
      <w:r w:rsidRPr="00081BAD">
        <w:rPr>
          <w:color w:val="141517"/>
          <w:sz w:val="18"/>
          <w:szCs w:val="18"/>
        </w:rPr>
        <w:t>фастфуд</w:t>
      </w:r>
      <w:proofErr w:type="spellEnd"/>
      <w:r w:rsidRPr="00081BAD">
        <w:rPr>
          <w:color w:val="141517"/>
          <w:sz w:val="18"/>
          <w:szCs w:val="18"/>
        </w:rPr>
        <w:t xml:space="preserve"> и другую вредную еду. Если вам т</w:t>
      </w:r>
      <w:r w:rsidRPr="00081BAD">
        <w:rPr>
          <w:color w:val="141517"/>
          <w:sz w:val="18"/>
          <w:szCs w:val="18"/>
        </w:rPr>
        <w:t>я</w:t>
      </w:r>
      <w:r w:rsidRPr="00081BAD">
        <w:rPr>
          <w:color w:val="141517"/>
          <w:sz w:val="18"/>
          <w:szCs w:val="18"/>
        </w:rPr>
        <w:t>жело отказаться от этого, не стоит полностью запрещать себе эти пр</w:t>
      </w:r>
      <w:r w:rsidRPr="00081BAD">
        <w:rPr>
          <w:color w:val="141517"/>
          <w:sz w:val="18"/>
          <w:szCs w:val="18"/>
        </w:rPr>
        <w:t>о</w:t>
      </w:r>
      <w:r w:rsidRPr="00081BAD">
        <w:rPr>
          <w:color w:val="141517"/>
          <w:sz w:val="18"/>
          <w:szCs w:val="18"/>
        </w:rPr>
        <w:t>дукты. Ведь ничто не манит и не занимает мысли сильнее, чем з</w:t>
      </w:r>
      <w:r w:rsidRPr="00081BAD">
        <w:rPr>
          <w:color w:val="141517"/>
          <w:sz w:val="18"/>
          <w:szCs w:val="18"/>
        </w:rPr>
        <w:t>а</w:t>
      </w:r>
      <w:r w:rsidRPr="00081BAD">
        <w:rPr>
          <w:color w:val="141517"/>
          <w:sz w:val="18"/>
          <w:szCs w:val="18"/>
        </w:rPr>
        <w:t>претный плод. Лучше воспольз</w:t>
      </w:r>
      <w:r w:rsidRPr="00081BAD">
        <w:rPr>
          <w:color w:val="141517"/>
          <w:sz w:val="18"/>
          <w:szCs w:val="18"/>
        </w:rPr>
        <w:t>о</w:t>
      </w:r>
      <w:r w:rsidRPr="00081BAD">
        <w:rPr>
          <w:color w:val="141517"/>
          <w:sz w:val="18"/>
          <w:szCs w:val="18"/>
        </w:rPr>
        <w:t>ваться экономическим правилом «80/20» и организовать свое пит</w:t>
      </w:r>
      <w:r w:rsidRPr="00081BAD">
        <w:rPr>
          <w:color w:val="141517"/>
          <w:sz w:val="18"/>
          <w:szCs w:val="18"/>
        </w:rPr>
        <w:t>а</w:t>
      </w:r>
      <w:r w:rsidRPr="00081BAD">
        <w:rPr>
          <w:color w:val="141517"/>
          <w:sz w:val="18"/>
          <w:szCs w:val="18"/>
        </w:rPr>
        <w:t>ние так, чтобы 80% рациона соста</w:t>
      </w:r>
      <w:r w:rsidRPr="00081BAD">
        <w:rPr>
          <w:color w:val="141517"/>
          <w:sz w:val="18"/>
          <w:szCs w:val="18"/>
        </w:rPr>
        <w:t>в</w:t>
      </w:r>
      <w:r w:rsidRPr="00081BAD">
        <w:rPr>
          <w:color w:val="141517"/>
          <w:sz w:val="18"/>
          <w:szCs w:val="18"/>
        </w:rPr>
        <w:t>ляла полезная и здоровая пища, а 20% оставить на любимые вредные продукты.</w:t>
      </w:r>
    </w:p>
    <w:p w:rsidR="00081BAD" w:rsidRPr="00081BAD" w:rsidRDefault="00081BAD" w:rsidP="00081BAD">
      <w:pPr>
        <w:pStyle w:val="a7"/>
        <w:shd w:val="clear" w:color="auto" w:fill="FFFFFF"/>
        <w:spacing w:after="0"/>
        <w:jc w:val="both"/>
        <w:rPr>
          <w:color w:val="141517"/>
          <w:sz w:val="18"/>
          <w:szCs w:val="18"/>
        </w:rPr>
      </w:pPr>
      <w:r w:rsidRPr="00081BAD">
        <w:rPr>
          <w:rStyle w:val="a9"/>
          <w:color w:val="141517"/>
          <w:sz w:val="18"/>
          <w:szCs w:val="18"/>
        </w:rPr>
        <w:t>6. Планируйте ваш вечер заранее.</w:t>
      </w:r>
    </w:p>
    <w:p w:rsidR="00081BAD" w:rsidRPr="00081BAD" w:rsidRDefault="00081BAD" w:rsidP="00081BAD">
      <w:pPr>
        <w:pStyle w:val="a7"/>
        <w:shd w:val="clear" w:color="auto" w:fill="FFFFFF"/>
        <w:spacing w:before="90" w:after="0"/>
        <w:jc w:val="both"/>
        <w:rPr>
          <w:color w:val="141517"/>
          <w:sz w:val="18"/>
          <w:szCs w:val="18"/>
        </w:rPr>
      </w:pPr>
      <w:r w:rsidRPr="00081BAD">
        <w:rPr>
          <w:color w:val="141517"/>
          <w:sz w:val="18"/>
          <w:szCs w:val="18"/>
        </w:rPr>
        <w:t>Наградить себя сытным ужином, сладким десертом или алкоголем за сложный рабочий день – идея, кот</w:t>
      </w:r>
      <w:r w:rsidRPr="00081BAD">
        <w:rPr>
          <w:color w:val="141517"/>
          <w:sz w:val="18"/>
          <w:szCs w:val="18"/>
        </w:rPr>
        <w:t>о</w:t>
      </w:r>
      <w:r w:rsidRPr="00081BAD">
        <w:rPr>
          <w:color w:val="141517"/>
          <w:sz w:val="18"/>
          <w:szCs w:val="18"/>
        </w:rPr>
        <w:t>рая многим кажется очень привл</w:t>
      </w:r>
      <w:r w:rsidRPr="00081BAD">
        <w:rPr>
          <w:color w:val="141517"/>
          <w:sz w:val="18"/>
          <w:szCs w:val="18"/>
        </w:rPr>
        <w:t>е</w:t>
      </w:r>
      <w:r w:rsidRPr="00081BAD">
        <w:rPr>
          <w:color w:val="141517"/>
          <w:sz w:val="18"/>
          <w:szCs w:val="18"/>
        </w:rPr>
        <w:t>кательной. Сюда же относятся чи</w:t>
      </w:r>
      <w:r w:rsidRPr="00081BAD">
        <w:rPr>
          <w:color w:val="141517"/>
          <w:sz w:val="18"/>
          <w:szCs w:val="18"/>
        </w:rPr>
        <w:t>п</w:t>
      </w:r>
      <w:r w:rsidRPr="00081BAD">
        <w:rPr>
          <w:color w:val="141517"/>
          <w:sz w:val="18"/>
          <w:szCs w:val="18"/>
        </w:rPr>
        <w:t>сы и снеки перед телевизором, поздние чаепития за компьютером и прочие бесконтрольные перекусы. Однако заканчивается это чаще всего перееданием, чувством тяж</w:t>
      </w:r>
      <w:r w:rsidRPr="00081BAD">
        <w:rPr>
          <w:color w:val="141517"/>
          <w:sz w:val="18"/>
          <w:szCs w:val="18"/>
        </w:rPr>
        <w:t>е</w:t>
      </w:r>
      <w:r w:rsidRPr="00081BAD">
        <w:rPr>
          <w:color w:val="141517"/>
          <w:sz w:val="18"/>
          <w:szCs w:val="18"/>
        </w:rPr>
        <w:t>сти, а следом и чувством вины. Лучшим решением будет заранее планировать не только ужин, но и варианты вечернего досуга. Зап</w:t>
      </w:r>
      <w:r w:rsidRPr="00081BAD">
        <w:rPr>
          <w:color w:val="141517"/>
          <w:sz w:val="18"/>
          <w:szCs w:val="18"/>
        </w:rPr>
        <w:t>и</w:t>
      </w:r>
      <w:r w:rsidRPr="00081BAD">
        <w:rPr>
          <w:color w:val="141517"/>
          <w:sz w:val="18"/>
          <w:szCs w:val="18"/>
        </w:rPr>
        <w:t>шитесь на танцы или в бассейн, займитесь рисованием, выходите на пробежку, вышивайте картины или раскрашивайте солдатиков: найдите увлекательное занятие, которое не захочется прерывать ради перекуса. И вы не только не будете есть ли</w:t>
      </w:r>
      <w:r w:rsidRPr="00081BAD">
        <w:rPr>
          <w:color w:val="141517"/>
          <w:sz w:val="18"/>
          <w:szCs w:val="18"/>
        </w:rPr>
        <w:t>ш</w:t>
      </w:r>
      <w:r w:rsidRPr="00081BAD">
        <w:rPr>
          <w:color w:val="141517"/>
          <w:sz w:val="18"/>
          <w:szCs w:val="18"/>
        </w:rPr>
        <w:t>нее, но и поможете себе легче справляться со стрессами и улу</w:t>
      </w:r>
      <w:r w:rsidRPr="00081BAD">
        <w:rPr>
          <w:color w:val="141517"/>
          <w:sz w:val="18"/>
          <w:szCs w:val="18"/>
        </w:rPr>
        <w:t>ч</w:t>
      </w:r>
      <w:r w:rsidRPr="00081BAD">
        <w:rPr>
          <w:color w:val="141517"/>
          <w:sz w:val="18"/>
          <w:szCs w:val="18"/>
        </w:rPr>
        <w:t>шить качество жизни.</w:t>
      </w:r>
    </w:p>
    <w:p w:rsidR="00081BAD" w:rsidRPr="00081BAD" w:rsidRDefault="00081BAD" w:rsidP="00081BAD">
      <w:pPr>
        <w:pStyle w:val="a7"/>
        <w:shd w:val="clear" w:color="auto" w:fill="FFFFFF"/>
        <w:spacing w:before="90" w:after="0"/>
        <w:jc w:val="both"/>
        <w:rPr>
          <w:color w:val="141517"/>
          <w:sz w:val="18"/>
          <w:szCs w:val="18"/>
        </w:rPr>
      </w:pPr>
      <w:r w:rsidRPr="00081BAD">
        <w:rPr>
          <w:b/>
          <w:color w:val="141517"/>
          <w:sz w:val="18"/>
          <w:szCs w:val="18"/>
        </w:rPr>
        <w:t>7.Посетите психолога.</w:t>
      </w:r>
      <w:r w:rsidRPr="00081BAD">
        <w:rPr>
          <w:color w:val="141517"/>
          <w:sz w:val="18"/>
          <w:szCs w:val="18"/>
        </w:rPr>
        <w:t xml:space="preserve"> Так как з</w:t>
      </w:r>
      <w:r w:rsidRPr="00081BAD">
        <w:rPr>
          <w:color w:val="141517"/>
          <w:sz w:val="18"/>
          <w:szCs w:val="18"/>
        </w:rPr>
        <w:t>а</w:t>
      </w:r>
      <w:r w:rsidRPr="00081BAD">
        <w:rPr>
          <w:color w:val="141517"/>
          <w:sz w:val="18"/>
          <w:szCs w:val="18"/>
        </w:rPr>
        <w:t>частую мы заедаем стресс, то ид</w:t>
      </w:r>
      <w:r w:rsidRPr="00081BAD">
        <w:rPr>
          <w:color w:val="141517"/>
          <w:sz w:val="18"/>
          <w:szCs w:val="18"/>
        </w:rPr>
        <w:t>е</w:t>
      </w:r>
      <w:r w:rsidRPr="00081BAD">
        <w:rPr>
          <w:color w:val="141517"/>
          <w:sz w:val="18"/>
          <w:szCs w:val="18"/>
        </w:rPr>
        <w:t>альным вариантом будет разбор причин его возникновения  и борьба именно с ним под руководством специалиста.</w:t>
      </w:r>
    </w:p>
    <w:p w:rsidR="00081BAD" w:rsidRPr="00081BAD" w:rsidRDefault="00081BAD" w:rsidP="00081BAD">
      <w:pPr>
        <w:pStyle w:val="a7"/>
        <w:shd w:val="clear" w:color="auto" w:fill="FFFFFF"/>
        <w:spacing w:before="90" w:after="0"/>
        <w:jc w:val="both"/>
        <w:rPr>
          <w:color w:val="141517"/>
          <w:sz w:val="18"/>
          <w:szCs w:val="18"/>
        </w:rPr>
      </w:pPr>
      <w:r w:rsidRPr="00081BAD">
        <w:rPr>
          <w:color w:val="141517"/>
          <w:sz w:val="18"/>
          <w:szCs w:val="18"/>
        </w:rPr>
        <w:t>Самое главное – помните, что от проблем не нужно убегать, их ну</w:t>
      </w:r>
      <w:r w:rsidRPr="00081BAD">
        <w:rPr>
          <w:color w:val="141517"/>
          <w:sz w:val="18"/>
          <w:szCs w:val="18"/>
        </w:rPr>
        <w:t>ж</w:t>
      </w:r>
      <w:r w:rsidRPr="00081BAD">
        <w:rPr>
          <w:color w:val="141517"/>
          <w:sz w:val="18"/>
          <w:szCs w:val="18"/>
        </w:rPr>
        <w:t>но решать. Не вините себя за ли</w:t>
      </w:r>
      <w:r w:rsidRPr="00081BAD">
        <w:rPr>
          <w:color w:val="141517"/>
          <w:sz w:val="18"/>
          <w:szCs w:val="18"/>
        </w:rPr>
        <w:t>ш</w:t>
      </w:r>
      <w:r w:rsidRPr="00081BAD">
        <w:rPr>
          <w:color w:val="141517"/>
          <w:sz w:val="18"/>
          <w:szCs w:val="18"/>
        </w:rPr>
        <w:t xml:space="preserve">нюю конфетку, лучше постарайтесь найти причину этого импульсивного перекуса и устранить ее. </w:t>
      </w:r>
    </w:p>
    <w:p w:rsidR="00081BAD" w:rsidRPr="004F37E9" w:rsidRDefault="00081BAD" w:rsidP="00081BAD">
      <w:pPr>
        <w:spacing w:before="240" w:after="0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4F37E9">
        <w:rPr>
          <w:rFonts w:ascii="Times New Roman" w:hAnsi="Times New Roman" w:cs="Times New Roman"/>
          <w:i/>
          <w:sz w:val="18"/>
          <w:szCs w:val="18"/>
        </w:rPr>
        <w:t>Инструктор-</w:t>
      </w:r>
      <w:proofErr w:type="spellStart"/>
      <w:r w:rsidRPr="004F37E9">
        <w:rPr>
          <w:rFonts w:ascii="Times New Roman" w:hAnsi="Times New Roman" w:cs="Times New Roman"/>
          <w:i/>
          <w:sz w:val="18"/>
          <w:szCs w:val="18"/>
        </w:rPr>
        <w:t>валеолог</w:t>
      </w:r>
      <w:proofErr w:type="spellEnd"/>
      <w:r w:rsidRPr="004F37E9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D4006D" w:rsidRPr="00816F21" w:rsidRDefault="00816F21" w:rsidP="00816F21">
      <w:pPr>
        <w:jc w:val="right"/>
        <w:rPr>
          <w:rFonts w:ascii="Times New Roman" w:hAnsi="Times New Roman" w:cs="Times New Roman"/>
          <w:i/>
          <w:sz w:val="18"/>
          <w:szCs w:val="18"/>
        </w:rPr>
        <w:sectPr w:rsidR="00D4006D" w:rsidRPr="00816F21" w:rsidSect="004E3656">
          <w:type w:val="continuous"/>
          <w:pgSz w:w="11906" w:h="16838"/>
          <w:pgMar w:top="1134" w:right="850" w:bottom="1134" w:left="1134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i/>
          <w:sz w:val="18"/>
          <w:szCs w:val="18"/>
        </w:rPr>
        <w:t>Березовская Н.В.</w:t>
      </w:r>
    </w:p>
    <w:p w:rsidR="00816F21" w:rsidRDefault="00816F21" w:rsidP="00D40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A3A3A"/>
          <w:sz w:val="36"/>
          <w:szCs w:val="18"/>
          <w:u w:val="single"/>
          <w:lang w:eastAsia="ru-RU"/>
        </w:rPr>
        <w:sectPr w:rsidR="00816F21" w:rsidSect="00816F21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4F37E9" w:rsidRDefault="004F37E9" w:rsidP="00D40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A3A3A"/>
          <w:sz w:val="36"/>
          <w:szCs w:val="18"/>
          <w:u w:val="single"/>
          <w:lang w:eastAsia="ru-RU"/>
        </w:rPr>
      </w:pPr>
    </w:p>
    <w:p w:rsidR="00816F21" w:rsidRDefault="00816F21" w:rsidP="00D400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A3A3A"/>
          <w:sz w:val="36"/>
          <w:szCs w:val="18"/>
          <w:u w:val="single"/>
          <w:lang w:eastAsia="ru-RU"/>
        </w:rPr>
        <w:sectPr w:rsidR="00816F21" w:rsidSect="00816F21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816F21" w:rsidRDefault="004F37E9" w:rsidP="004F37E9">
      <w:pPr>
        <w:shd w:val="clear" w:color="auto" w:fill="FFFFFF"/>
        <w:spacing w:before="45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18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2"/>
          <w:szCs w:val="18"/>
          <w:lang w:eastAsia="ru-RU"/>
        </w:rPr>
        <w:lastRenderedPageBreak/>
        <w:drawing>
          <wp:inline distT="0" distB="0" distL="0" distR="0" wp14:anchorId="6F2EBE20" wp14:editId="6F40B221">
            <wp:extent cx="2228850" cy="186671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08-17_12-32-54_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444" cy="186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7E9" w:rsidRPr="00816F21" w:rsidRDefault="004F37E9" w:rsidP="004F37E9">
      <w:pPr>
        <w:shd w:val="clear" w:color="auto" w:fill="FFFFFF"/>
        <w:spacing w:before="45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18"/>
        </w:rPr>
      </w:pPr>
      <w:r w:rsidRPr="00816F21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18"/>
        </w:rPr>
        <w:t>Что такое гипод</w:t>
      </w:r>
      <w:r w:rsidRPr="00816F21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18"/>
        </w:rPr>
        <w:t>и</w:t>
      </w:r>
      <w:r w:rsidRPr="00816F21">
        <w:rPr>
          <w:rFonts w:ascii="Times New Roman" w:eastAsia="Times New Roman" w:hAnsi="Times New Roman" w:cs="Times New Roman"/>
          <w:b/>
          <w:color w:val="E36C0A" w:themeColor="accent6" w:themeShade="BF"/>
          <w:sz w:val="32"/>
          <w:szCs w:val="18"/>
        </w:rPr>
        <w:t>намия, и чем она опасна</w:t>
      </w:r>
    </w:p>
    <w:p w:rsidR="004F37E9" w:rsidRPr="004F37E9" w:rsidRDefault="004F37E9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 xml:space="preserve">     Под гиподинамией понимают низкую двигательную активность, вследствие чего нарушается но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р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мальное функционирование орг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а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низма и возникает угроза развития патологических состояний. Наибольший риск негативных п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следствий, в том числе отдаленных, имеет гиподинамия в детском во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з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расте.</w:t>
      </w:r>
    </w:p>
    <w:p w:rsidR="004F37E9" w:rsidRDefault="004F37E9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По рекомендациям ВОЗ, для но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р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мального психофизического разв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и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тия детям от 5 лет и старше необх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димо не менее 1 часа в день посв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я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щать двигательной активности. Причём, перемещения из комнаты в комнату или из одного классного кабинета в другой не в счёт. Подр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а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зумеваются умеренные физические нагрузки: это могут быть уроки физкультуры, пешие или велопр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 xml:space="preserve">гулки, игры на детской площадке или занятия в спортивных секциях и т.д. Однако проведенное в 2018 году исследование ВОЗ, в котором были задействованы 45 европейских стран и порядка 230 тысяч детей и 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lastRenderedPageBreak/>
        <w:t>подростков, показало, что лишь 19% детей выполняют часовую норму двигательной активности.</w:t>
      </w:r>
    </w:p>
    <w:p w:rsidR="00816F21" w:rsidRPr="004F37E9" w:rsidRDefault="00816F21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424242"/>
          <w:sz w:val="18"/>
          <w:szCs w:val="18"/>
          <w:lang w:eastAsia="ru-RU"/>
        </w:rPr>
        <w:drawing>
          <wp:inline distT="0" distB="0" distL="0" distR="0">
            <wp:extent cx="2028825" cy="1595866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9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F21" w:rsidRDefault="00816F21" w:rsidP="004F37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0"/>
          <w:szCs w:val="18"/>
        </w:rPr>
      </w:pPr>
    </w:p>
    <w:p w:rsidR="004F37E9" w:rsidRPr="00816F21" w:rsidRDefault="004F37E9" w:rsidP="004F37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24242"/>
          <w:sz w:val="20"/>
          <w:szCs w:val="18"/>
        </w:rPr>
      </w:pPr>
      <w:r w:rsidRPr="00816F21">
        <w:rPr>
          <w:rFonts w:ascii="Times New Roman" w:eastAsia="Times New Roman" w:hAnsi="Times New Roman" w:cs="Times New Roman"/>
          <w:b/>
          <w:color w:val="333333"/>
          <w:sz w:val="20"/>
          <w:szCs w:val="18"/>
        </w:rPr>
        <w:t>Причины гиподинамии</w:t>
      </w:r>
    </w:p>
    <w:p w:rsidR="004F37E9" w:rsidRPr="004F37E9" w:rsidRDefault="004F37E9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 xml:space="preserve">  Есть ряд причин, которые могут способствовать (а в современных условиях и способствуют) гипод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и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 xml:space="preserve">намии у детей. Прежде </w:t>
      </w:r>
      <w:proofErr w:type="gramStart"/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всего</w:t>
      </w:r>
      <w:proofErr w:type="gramEnd"/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 это средовые факторы, т.е. отсутствие условий для обеспечения оптимал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ь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ной двигательной активности. Пр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и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чём, для профилактики гиподин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а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мии эти условия должны быть с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зданы как дома, так и в детском саду, школе и других местах, где ребенок вынужден проводить зн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а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чительную часть времени.</w:t>
      </w:r>
    </w:p>
    <w:p w:rsidR="004F37E9" w:rsidRPr="004F37E9" w:rsidRDefault="004F37E9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– Дети должны двигаться.– Если ребенок сидит больше часа на 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д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ном месте – это уже фактор риска негативных последствий гиподин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а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мии. А если он сидит 3-4 часа? К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нечно, это неблагоприятно для фо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р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мирования всех систем организма, для его функционирования, пов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ы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шает риск развития патологий.</w:t>
      </w:r>
    </w:p>
    <w:p w:rsidR="004F37E9" w:rsidRDefault="004F37E9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Еще одна проблема, о которой нел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ь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зя умолчать, – гаджеты. Но не эле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к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 xml:space="preserve">тронные цифровые устройства вредны сами по себе. Современная жизнь без них немыслима </w:t>
      </w:r>
      <w:proofErr w:type="gramStart"/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и</w:t>
      </w:r>
      <w:proofErr w:type="gramEnd"/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 xml:space="preserve"> в общем бесперспективна. Негативные п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следствия для психофизического здоровья детей возникают из-за бесконтрольного ненормированн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го </w:t>
      </w:r>
      <w:r>
        <w:rPr>
          <w:rFonts w:ascii="Times New Roman" w:eastAsia="Times New Roman" w:hAnsi="Times New Roman" w:cs="Times New Roman"/>
          <w:color w:val="424242"/>
          <w:sz w:val="18"/>
          <w:szCs w:val="18"/>
        </w:rPr>
        <w:t>времяпровождения с гаджетами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. Поэтому в первую очередь решение этой проблемы находится в зоне ответственности родителей.</w:t>
      </w:r>
    </w:p>
    <w:p w:rsidR="00943709" w:rsidRDefault="009734F6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1" wp14:anchorId="0143BF3F" wp14:editId="1F0C73E2">
            <wp:simplePos x="0" y="0"/>
            <wp:positionH relativeFrom="margin">
              <wp:posOffset>3399790</wp:posOffset>
            </wp:positionH>
            <wp:positionV relativeFrom="margin">
              <wp:posOffset>7235825</wp:posOffset>
            </wp:positionV>
            <wp:extent cx="3053080" cy="18669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709" w:rsidRDefault="00943709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:rsidR="00943709" w:rsidRDefault="00943709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:rsidR="009734F6" w:rsidRDefault="009734F6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:rsidR="009734F6" w:rsidRDefault="009734F6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:rsidR="009734F6" w:rsidRDefault="009734F6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:rsidR="009734F6" w:rsidRDefault="009734F6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:rsidR="009734F6" w:rsidRDefault="009734F6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:rsidR="009734F6" w:rsidRDefault="009734F6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:rsidR="009734F6" w:rsidRDefault="009734F6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:rsidR="009734F6" w:rsidRDefault="009734F6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:rsidR="009734F6" w:rsidRDefault="009734F6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:rsidR="009734F6" w:rsidRDefault="009734F6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:rsidR="009734F6" w:rsidRDefault="009734F6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:rsidR="009734F6" w:rsidRDefault="009734F6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:rsidR="004F37E9" w:rsidRPr="004F37E9" w:rsidRDefault="004F37E9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 w:rsidRPr="004F37E9"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  <w:lastRenderedPageBreak/>
        <w:t>Профилактика недостатка двиг</w:t>
      </w:r>
      <w:r w:rsidRPr="004F37E9"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  <w:t>а</w:t>
      </w:r>
      <w:r w:rsidRPr="004F37E9"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  <w:t>тельной активн</w:t>
      </w:r>
      <w:r w:rsidRPr="004F37E9"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  <w:t>о</w:t>
      </w:r>
      <w:r w:rsidRPr="004F37E9"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  <w:t>сти</w:t>
      </w:r>
    </w:p>
    <w:p w:rsidR="002D297C" w:rsidRDefault="002D297C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5408" behindDoc="0" locked="0" layoutInCell="1" allowOverlap="1" wp14:anchorId="7E0CC4AC" wp14:editId="4AE1E675">
            <wp:simplePos x="1371600" y="7343775"/>
            <wp:positionH relativeFrom="margin">
              <wp:align>left</wp:align>
            </wp:positionH>
            <wp:positionV relativeFrom="margin">
              <wp:align>bottom</wp:align>
            </wp:positionV>
            <wp:extent cx="2914650" cy="19526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389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D297C" w:rsidRDefault="002D297C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</w:p>
    <w:p w:rsidR="002D297C" w:rsidRDefault="002D297C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</w:p>
    <w:p w:rsidR="004F37E9" w:rsidRPr="004F37E9" w:rsidRDefault="004F37E9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 xml:space="preserve">  Вроде все понятно: недостаток двигательной активности можно компенсировать только одним сп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собом – больше двигаться. И воо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б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ще, движение – это жизнь.</w:t>
      </w:r>
    </w:p>
    <w:p w:rsidR="004F37E9" w:rsidRPr="004F37E9" w:rsidRDefault="004F37E9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– Но надо понимать, что это пр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о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блема, которую нельзя решить пр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и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казом или обязательством. Нужно также понимать, что профилактика гиподинамии не сводится только лишь к урокам физкультуры или занятиям спортом. Любая акти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>в</w:t>
      </w:r>
      <w:r w:rsidRPr="004F37E9">
        <w:rPr>
          <w:rFonts w:ascii="Times New Roman" w:eastAsia="Times New Roman" w:hAnsi="Times New Roman" w:cs="Times New Roman"/>
          <w:color w:val="424242"/>
          <w:sz w:val="18"/>
          <w:szCs w:val="18"/>
        </w:rPr>
        <w:t xml:space="preserve">ность будет давать положительный результат, если она в удовольствие.    </w:t>
      </w:r>
    </w:p>
    <w:p w:rsidR="004F37E9" w:rsidRDefault="004F37E9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  <w:r w:rsidRPr="004F37E9"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  <w:t xml:space="preserve">     То есть надо позволить ребенку самому решить, что ему ближе: танцы, пешие прогулки, катание на велосипеде, занятия в бассейне, спортивное ориентирование</w:t>
      </w:r>
      <w:proofErr w:type="gramStart"/>
      <w:r w:rsidRPr="004F37E9"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  <w:t>… В</w:t>
      </w:r>
      <w:proofErr w:type="gramEnd"/>
      <w:r w:rsidRPr="004F37E9"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  <w:t>се, что угодно, лишь бы не сидеть на месте. Должна быть заинтерес</w:t>
      </w:r>
      <w:r w:rsidRPr="004F37E9"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  <w:t>о</w:t>
      </w:r>
      <w:r w:rsidRPr="004F37E9"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  <w:t>ванность. А ее формируют удовол</w:t>
      </w:r>
      <w:r w:rsidRPr="004F37E9"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  <w:t>ь</w:t>
      </w:r>
      <w:r w:rsidRPr="004F37E9"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  <w:t>ствие и… личный пример родит</w:t>
      </w:r>
      <w:r w:rsidRPr="004F37E9"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  <w:t>е</w:t>
      </w:r>
      <w:r w:rsidRPr="004F37E9"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  <w:t>лей</w:t>
      </w:r>
      <w:r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  <w:t>.</w:t>
      </w:r>
    </w:p>
    <w:p w:rsidR="004F37E9" w:rsidRDefault="004F37E9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4F37E9" w:rsidRDefault="004F37E9" w:rsidP="004F37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  <w:t>Психолог Тревога Д.В.</w:t>
      </w:r>
    </w:p>
    <w:p w:rsidR="00816F21" w:rsidRDefault="00816F21" w:rsidP="004F37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816F21" w:rsidRDefault="00816F21" w:rsidP="004F37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816F21" w:rsidRDefault="00816F21" w:rsidP="004F37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816F21" w:rsidRDefault="00816F21" w:rsidP="004F37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816F21" w:rsidRDefault="00816F21" w:rsidP="004F37E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4F37E9" w:rsidRDefault="004F37E9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2D297C" w:rsidRDefault="002D297C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2D297C" w:rsidRDefault="002D297C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2D297C" w:rsidRDefault="002D297C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2D297C" w:rsidRDefault="002D297C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2D297C" w:rsidRDefault="002D297C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2D297C" w:rsidRDefault="002D297C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2D297C" w:rsidRDefault="002D297C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2D297C" w:rsidRDefault="002D297C" w:rsidP="004F3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24242"/>
          <w:sz w:val="18"/>
          <w:szCs w:val="18"/>
        </w:rPr>
      </w:pPr>
    </w:p>
    <w:p w:rsidR="00054142" w:rsidRDefault="00054142" w:rsidP="00081BAD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D4006D" w:rsidRDefault="00D4006D" w:rsidP="00081BAD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2D297C" w:rsidRDefault="002D297C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</w:p>
    <w:p w:rsidR="002D297C" w:rsidRDefault="002D297C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2296583" cy="1476375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583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97C" w:rsidRDefault="002D297C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</w:p>
    <w:p w:rsidR="002D297C" w:rsidRDefault="002D297C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Наркоманию без преувеличения можно назвать одним из самых страшных явлением нашего века. В зависимость от наркотиков с ка</w:t>
      </w:r>
      <w:r w:rsidRPr="00054142">
        <w:rPr>
          <w:rFonts w:ascii="Times New Roman" w:hAnsi="Times New Roman" w:cs="Times New Roman"/>
          <w:sz w:val="18"/>
          <w:szCs w:val="18"/>
        </w:rPr>
        <w:t>ж</w:t>
      </w:r>
      <w:r w:rsidRPr="00054142">
        <w:rPr>
          <w:rFonts w:ascii="Times New Roman" w:hAnsi="Times New Roman" w:cs="Times New Roman"/>
          <w:sz w:val="18"/>
          <w:szCs w:val="18"/>
        </w:rPr>
        <w:t>дым днем попадает все больше л</w:t>
      </w:r>
      <w:r w:rsidRPr="00054142">
        <w:rPr>
          <w:rFonts w:ascii="Times New Roman" w:hAnsi="Times New Roman" w:cs="Times New Roman"/>
          <w:sz w:val="18"/>
          <w:szCs w:val="18"/>
        </w:rPr>
        <w:t>ю</w:t>
      </w:r>
      <w:r w:rsidRPr="00054142">
        <w:rPr>
          <w:rFonts w:ascii="Times New Roman" w:hAnsi="Times New Roman" w:cs="Times New Roman"/>
          <w:sz w:val="18"/>
          <w:szCs w:val="18"/>
        </w:rPr>
        <w:t>дей, пытающихся убежать от пр</w:t>
      </w:r>
      <w:r w:rsidRPr="00054142">
        <w:rPr>
          <w:rFonts w:ascii="Times New Roman" w:hAnsi="Times New Roman" w:cs="Times New Roman"/>
          <w:sz w:val="18"/>
          <w:szCs w:val="18"/>
        </w:rPr>
        <w:t>о</w:t>
      </w:r>
      <w:r w:rsidRPr="00054142">
        <w:rPr>
          <w:rFonts w:ascii="Times New Roman" w:hAnsi="Times New Roman" w:cs="Times New Roman"/>
          <w:sz w:val="18"/>
          <w:szCs w:val="18"/>
        </w:rPr>
        <w:t>блем и стрессов. Но цена такого «побега» оказывается слишком в</w:t>
      </w:r>
      <w:r w:rsidRPr="00054142">
        <w:rPr>
          <w:rFonts w:ascii="Times New Roman" w:hAnsi="Times New Roman" w:cs="Times New Roman"/>
          <w:sz w:val="18"/>
          <w:szCs w:val="18"/>
        </w:rPr>
        <w:t>ы</w:t>
      </w:r>
      <w:r w:rsidRPr="00054142">
        <w:rPr>
          <w:rFonts w:ascii="Times New Roman" w:hAnsi="Times New Roman" w:cs="Times New Roman"/>
          <w:sz w:val="18"/>
          <w:szCs w:val="18"/>
        </w:rPr>
        <w:t>сокой, и результаты эксперимента над собой большей частью оказ</w:t>
      </w:r>
      <w:r w:rsidRPr="00054142">
        <w:rPr>
          <w:rFonts w:ascii="Times New Roman" w:hAnsi="Times New Roman" w:cs="Times New Roman"/>
          <w:sz w:val="18"/>
          <w:szCs w:val="18"/>
        </w:rPr>
        <w:t>ы</w:t>
      </w:r>
      <w:r w:rsidRPr="00054142">
        <w:rPr>
          <w:rFonts w:ascii="Times New Roman" w:hAnsi="Times New Roman" w:cs="Times New Roman"/>
          <w:sz w:val="18"/>
          <w:szCs w:val="18"/>
        </w:rPr>
        <w:t>ваются необратимыми. И те ощ</w:t>
      </w:r>
      <w:r w:rsidRPr="00054142">
        <w:rPr>
          <w:rFonts w:ascii="Times New Roman" w:hAnsi="Times New Roman" w:cs="Times New Roman"/>
          <w:sz w:val="18"/>
          <w:szCs w:val="18"/>
        </w:rPr>
        <w:t>у</w:t>
      </w:r>
      <w:r w:rsidRPr="00054142">
        <w:rPr>
          <w:rFonts w:ascii="Times New Roman" w:hAnsi="Times New Roman" w:cs="Times New Roman"/>
          <w:sz w:val="18"/>
          <w:szCs w:val="18"/>
        </w:rPr>
        <w:t>щения, которые казались спасением от реальных проблем и неудач, ст</w:t>
      </w:r>
      <w:r w:rsidRPr="00054142">
        <w:rPr>
          <w:rFonts w:ascii="Times New Roman" w:hAnsi="Times New Roman" w:cs="Times New Roman"/>
          <w:sz w:val="18"/>
          <w:szCs w:val="18"/>
        </w:rPr>
        <w:t>а</w:t>
      </w:r>
      <w:r w:rsidRPr="00054142">
        <w:rPr>
          <w:rFonts w:ascii="Times New Roman" w:hAnsi="Times New Roman" w:cs="Times New Roman"/>
          <w:sz w:val="18"/>
          <w:szCs w:val="18"/>
        </w:rPr>
        <w:t>новятся бесконечным кошмаром и абсолютной пустотой. Употребл</w:t>
      </w:r>
      <w:r w:rsidRPr="00054142">
        <w:rPr>
          <w:rFonts w:ascii="Times New Roman" w:hAnsi="Times New Roman" w:cs="Times New Roman"/>
          <w:sz w:val="18"/>
          <w:szCs w:val="18"/>
        </w:rPr>
        <w:t>е</w:t>
      </w:r>
      <w:r w:rsidRPr="00054142">
        <w:rPr>
          <w:rFonts w:ascii="Times New Roman" w:hAnsi="Times New Roman" w:cs="Times New Roman"/>
          <w:sz w:val="18"/>
          <w:szCs w:val="18"/>
        </w:rPr>
        <w:t>ние наркотических и токсических препаратов ведет к моральной д</w:t>
      </w:r>
      <w:r w:rsidRPr="00054142">
        <w:rPr>
          <w:rFonts w:ascii="Times New Roman" w:hAnsi="Times New Roman" w:cs="Times New Roman"/>
          <w:sz w:val="18"/>
          <w:szCs w:val="18"/>
        </w:rPr>
        <w:t>е</w:t>
      </w:r>
      <w:r w:rsidRPr="00054142">
        <w:rPr>
          <w:rFonts w:ascii="Times New Roman" w:hAnsi="Times New Roman" w:cs="Times New Roman"/>
          <w:sz w:val="18"/>
          <w:szCs w:val="18"/>
        </w:rPr>
        <w:t>градации личности, физически ра</w:t>
      </w:r>
      <w:r w:rsidRPr="00054142">
        <w:rPr>
          <w:rFonts w:ascii="Times New Roman" w:hAnsi="Times New Roman" w:cs="Times New Roman"/>
          <w:sz w:val="18"/>
          <w:szCs w:val="18"/>
        </w:rPr>
        <w:t>з</w:t>
      </w:r>
      <w:r w:rsidRPr="00054142">
        <w:rPr>
          <w:rFonts w:ascii="Times New Roman" w:hAnsi="Times New Roman" w:cs="Times New Roman"/>
          <w:sz w:val="18"/>
          <w:szCs w:val="18"/>
        </w:rPr>
        <w:t>рушает организм и приводит в итоге к смерти. Также страдают родные и близкие люди такого человека. П</w:t>
      </w:r>
      <w:r w:rsidRPr="00054142">
        <w:rPr>
          <w:rFonts w:ascii="Times New Roman" w:hAnsi="Times New Roman" w:cs="Times New Roman"/>
          <w:sz w:val="18"/>
          <w:szCs w:val="18"/>
        </w:rPr>
        <w:t>о</w:t>
      </w:r>
      <w:r w:rsidRPr="00054142">
        <w:rPr>
          <w:rFonts w:ascii="Times New Roman" w:hAnsi="Times New Roman" w:cs="Times New Roman"/>
          <w:sz w:val="18"/>
          <w:szCs w:val="18"/>
        </w:rPr>
        <w:t>этому изначально выбирать нарк</w:t>
      </w:r>
      <w:r w:rsidRPr="00054142">
        <w:rPr>
          <w:rFonts w:ascii="Times New Roman" w:hAnsi="Times New Roman" w:cs="Times New Roman"/>
          <w:sz w:val="18"/>
          <w:szCs w:val="18"/>
        </w:rPr>
        <w:t>о</w:t>
      </w:r>
      <w:r w:rsidRPr="00054142">
        <w:rPr>
          <w:rFonts w:ascii="Times New Roman" w:hAnsi="Times New Roman" w:cs="Times New Roman"/>
          <w:sz w:val="18"/>
          <w:szCs w:val="18"/>
        </w:rPr>
        <w:t>тики как средство для ухода от жи</w:t>
      </w:r>
      <w:r w:rsidRPr="00054142">
        <w:rPr>
          <w:rFonts w:ascii="Times New Roman" w:hAnsi="Times New Roman" w:cs="Times New Roman"/>
          <w:sz w:val="18"/>
          <w:szCs w:val="18"/>
        </w:rPr>
        <w:t>з</w:t>
      </w:r>
      <w:r w:rsidRPr="00054142">
        <w:rPr>
          <w:rFonts w:ascii="Times New Roman" w:hAnsi="Times New Roman" w:cs="Times New Roman"/>
          <w:sz w:val="18"/>
          <w:szCs w:val="18"/>
        </w:rPr>
        <w:t>ненных проблем – непростительное и губительное решение для каждого человека.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Люди всего мира, заботящиеся о своем здоровье, объединяются в борьбе с таким ужасным явлением, как наркомания. Именно поэтому и был учрежден Всемирный день борьбы с наркоманией, напомин</w:t>
      </w:r>
      <w:r w:rsidRPr="00054142">
        <w:rPr>
          <w:rFonts w:ascii="Times New Roman" w:hAnsi="Times New Roman" w:cs="Times New Roman"/>
          <w:sz w:val="18"/>
          <w:szCs w:val="18"/>
        </w:rPr>
        <w:t>а</w:t>
      </w:r>
      <w:r w:rsidRPr="00054142">
        <w:rPr>
          <w:rFonts w:ascii="Times New Roman" w:hAnsi="Times New Roman" w:cs="Times New Roman"/>
          <w:sz w:val="18"/>
          <w:szCs w:val="18"/>
        </w:rPr>
        <w:t>ющий всему человечеству об этом страшном недуге.</w:t>
      </w:r>
    </w:p>
    <w:p w:rsid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054142">
        <w:rPr>
          <w:rFonts w:ascii="Times New Roman" w:hAnsi="Times New Roman" w:cs="Times New Roman"/>
          <w:sz w:val="18"/>
          <w:szCs w:val="18"/>
        </w:rPr>
        <w:t>Призываем ВСЕХ отказаться от наркотиков, сказать твёрдое «НЕТ», людям угощающими наркотиками, избегать ситуаций, связанных с уп</w:t>
      </w:r>
      <w:r w:rsidRPr="00054142">
        <w:rPr>
          <w:rFonts w:ascii="Times New Roman" w:hAnsi="Times New Roman" w:cs="Times New Roman"/>
          <w:sz w:val="18"/>
          <w:szCs w:val="18"/>
        </w:rPr>
        <w:t>о</w:t>
      </w:r>
      <w:r w:rsidRPr="00054142">
        <w:rPr>
          <w:rFonts w:ascii="Times New Roman" w:hAnsi="Times New Roman" w:cs="Times New Roman"/>
          <w:sz w:val="18"/>
          <w:szCs w:val="18"/>
        </w:rPr>
        <w:t xml:space="preserve">треблением </w:t>
      </w:r>
      <w:proofErr w:type="spellStart"/>
      <w:r w:rsidRPr="00054142">
        <w:rPr>
          <w:rFonts w:ascii="Times New Roman" w:hAnsi="Times New Roman" w:cs="Times New Roman"/>
          <w:sz w:val="18"/>
          <w:szCs w:val="18"/>
        </w:rPr>
        <w:t>психоактивных</w:t>
      </w:r>
      <w:proofErr w:type="spellEnd"/>
      <w:r w:rsidRPr="00054142">
        <w:rPr>
          <w:rFonts w:ascii="Times New Roman" w:hAnsi="Times New Roman" w:cs="Times New Roman"/>
          <w:sz w:val="18"/>
          <w:szCs w:val="18"/>
        </w:rPr>
        <w:t xml:space="preserve"> в</w:t>
      </w:r>
      <w:r w:rsidRPr="00054142">
        <w:rPr>
          <w:rFonts w:ascii="Times New Roman" w:hAnsi="Times New Roman" w:cs="Times New Roman"/>
          <w:sz w:val="18"/>
          <w:szCs w:val="18"/>
        </w:rPr>
        <w:t>е</w:t>
      </w:r>
      <w:r w:rsidRPr="00054142">
        <w:rPr>
          <w:rFonts w:ascii="Times New Roman" w:hAnsi="Times New Roman" w:cs="Times New Roman"/>
          <w:sz w:val="18"/>
          <w:szCs w:val="18"/>
        </w:rPr>
        <w:t>ществ, и ВЫБРАТЬ ЖИЗНЬ, СПОРТ, ЗДОРОВЫЙ ОБРАЗ ЖИ</w:t>
      </w:r>
      <w:r w:rsidRPr="00054142">
        <w:rPr>
          <w:rFonts w:ascii="Times New Roman" w:hAnsi="Times New Roman" w:cs="Times New Roman"/>
          <w:sz w:val="18"/>
          <w:szCs w:val="18"/>
        </w:rPr>
        <w:t>З</w:t>
      </w:r>
      <w:r w:rsidRPr="00054142">
        <w:rPr>
          <w:rFonts w:ascii="Times New Roman" w:hAnsi="Times New Roman" w:cs="Times New Roman"/>
          <w:sz w:val="18"/>
          <w:szCs w:val="18"/>
        </w:rPr>
        <w:t>НИ, СЕМЬЮ – СЧАСТЬЕ!!!</w:t>
      </w:r>
      <w:proofErr w:type="gramEnd"/>
    </w:p>
    <w:p w:rsidR="002D297C" w:rsidRDefault="002D297C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</w:p>
    <w:p w:rsidR="002D297C" w:rsidRPr="00054142" w:rsidRDefault="002D297C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800225" cy="1348740"/>
            <wp:effectExtent l="0" t="0" r="952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ПЯТЬ МИФОВ ОБ УПОТРЕБЛ</w:t>
      </w:r>
      <w:r w:rsidRPr="00054142">
        <w:rPr>
          <w:rFonts w:ascii="Times New Roman" w:hAnsi="Times New Roman" w:cs="Times New Roman"/>
          <w:sz w:val="18"/>
          <w:szCs w:val="18"/>
        </w:rPr>
        <w:t>Е</w:t>
      </w:r>
      <w:r w:rsidRPr="00054142">
        <w:rPr>
          <w:rFonts w:ascii="Times New Roman" w:hAnsi="Times New Roman" w:cs="Times New Roman"/>
          <w:sz w:val="18"/>
          <w:szCs w:val="18"/>
        </w:rPr>
        <w:t>НИИ НАРКОТИКОВ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lastRenderedPageBreak/>
        <w:t>О наркотиках существует немало мифов. В основном об их мнимой безопасности – возможности «отт</w:t>
      </w:r>
      <w:r w:rsidRPr="00054142">
        <w:rPr>
          <w:rFonts w:ascii="Times New Roman" w:hAnsi="Times New Roman" w:cs="Times New Roman"/>
          <w:sz w:val="18"/>
          <w:szCs w:val="18"/>
        </w:rPr>
        <w:t>я</w:t>
      </w:r>
      <w:r w:rsidRPr="00054142">
        <w:rPr>
          <w:rFonts w:ascii="Times New Roman" w:hAnsi="Times New Roman" w:cs="Times New Roman"/>
          <w:sz w:val="18"/>
          <w:szCs w:val="18"/>
        </w:rPr>
        <w:t>нуться» без особых последствий для здоровья и проблем с законом.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54142">
        <w:rPr>
          <w:rFonts w:ascii="Times New Roman" w:hAnsi="Times New Roman" w:cs="Times New Roman"/>
          <w:b/>
          <w:sz w:val="18"/>
          <w:szCs w:val="18"/>
        </w:rPr>
        <w:t>ЭТИ ОПАСНЫЕ ИЛЛ</w:t>
      </w:r>
      <w:r w:rsidRPr="00054142">
        <w:rPr>
          <w:rFonts w:ascii="Times New Roman" w:hAnsi="Times New Roman" w:cs="Times New Roman"/>
          <w:b/>
          <w:sz w:val="18"/>
          <w:szCs w:val="18"/>
        </w:rPr>
        <w:t>Ю</w:t>
      </w:r>
      <w:r w:rsidRPr="00054142">
        <w:rPr>
          <w:rFonts w:ascii="Times New Roman" w:hAnsi="Times New Roman" w:cs="Times New Roman"/>
          <w:b/>
          <w:sz w:val="18"/>
          <w:szCs w:val="18"/>
        </w:rPr>
        <w:t>ЗИИ СЛОМАЛИ НЕМАЛО С</w:t>
      </w:r>
      <w:r w:rsidRPr="00054142">
        <w:rPr>
          <w:rFonts w:ascii="Times New Roman" w:hAnsi="Times New Roman" w:cs="Times New Roman"/>
          <w:b/>
          <w:sz w:val="18"/>
          <w:szCs w:val="18"/>
        </w:rPr>
        <w:t>У</w:t>
      </w:r>
      <w:r w:rsidRPr="00054142">
        <w:rPr>
          <w:rFonts w:ascii="Times New Roman" w:hAnsi="Times New Roman" w:cs="Times New Roman"/>
          <w:b/>
          <w:sz w:val="18"/>
          <w:szCs w:val="18"/>
        </w:rPr>
        <w:t>ДЕБ.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 xml:space="preserve"> МИФ ПЕРВЫЙ.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«ПРИНИМАТЬ ИЛИ НЕ ПРИН</w:t>
      </w:r>
      <w:r w:rsidRPr="00054142">
        <w:rPr>
          <w:rFonts w:ascii="Times New Roman" w:hAnsi="Times New Roman" w:cs="Times New Roman"/>
          <w:sz w:val="18"/>
          <w:szCs w:val="18"/>
        </w:rPr>
        <w:t>И</w:t>
      </w:r>
      <w:r w:rsidRPr="00054142">
        <w:rPr>
          <w:rFonts w:ascii="Times New Roman" w:hAnsi="Times New Roman" w:cs="Times New Roman"/>
          <w:sz w:val="18"/>
          <w:szCs w:val="18"/>
        </w:rPr>
        <w:t>МАТЬ НАРКОТИКИ – ЛИЧНОЕ ДЕЛО КАЖДОГО»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 xml:space="preserve"> При употреблении наркотиков пр</w:t>
      </w:r>
      <w:r w:rsidRPr="00054142">
        <w:rPr>
          <w:rFonts w:ascii="Times New Roman" w:hAnsi="Times New Roman" w:cs="Times New Roman"/>
          <w:sz w:val="18"/>
          <w:szCs w:val="18"/>
        </w:rPr>
        <w:t>о</w:t>
      </w:r>
      <w:r w:rsidRPr="00054142">
        <w:rPr>
          <w:rFonts w:ascii="Times New Roman" w:hAnsi="Times New Roman" w:cs="Times New Roman"/>
          <w:sz w:val="18"/>
          <w:szCs w:val="18"/>
        </w:rPr>
        <w:t xml:space="preserve">исходит привыкание к </w:t>
      </w:r>
      <w:proofErr w:type="spellStart"/>
      <w:r w:rsidRPr="00054142">
        <w:rPr>
          <w:rFonts w:ascii="Times New Roman" w:hAnsi="Times New Roman" w:cs="Times New Roman"/>
          <w:sz w:val="18"/>
          <w:szCs w:val="18"/>
        </w:rPr>
        <w:t>психоакти</w:t>
      </w:r>
      <w:r w:rsidRPr="00054142">
        <w:rPr>
          <w:rFonts w:ascii="Times New Roman" w:hAnsi="Times New Roman" w:cs="Times New Roman"/>
          <w:sz w:val="18"/>
          <w:szCs w:val="18"/>
        </w:rPr>
        <w:t>в</w:t>
      </w:r>
      <w:r w:rsidRPr="00054142">
        <w:rPr>
          <w:rFonts w:ascii="Times New Roman" w:hAnsi="Times New Roman" w:cs="Times New Roman"/>
          <w:sz w:val="18"/>
          <w:szCs w:val="18"/>
        </w:rPr>
        <w:t>ным</w:t>
      </w:r>
      <w:proofErr w:type="spellEnd"/>
      <w:r w:rsidRPr="00054142">
        <w:rPr>
          <w:rFonts w:ascii="Times New Roman" w:hAnsi="Times New Roman" w:cs="Times New Roman"/>
          <w:sz w:val="18"/>
          <w:szCs w:val="18"/>
        </w:rPr>
        <w:t xml:space="preserve"> веществам, далее орг</w:t>
      </w:r>
      <w:r w:rsidRPr="00054142">
        <w:rPr>
          <w:rFonts w:ascii="Times New Roman" w:hAnsi="Times New Roman" w:cs="Times New Roman"/>
          <w:sz w:val="18"/>
          <w:szCs w:val="18"/>
        </w:rPr>
        <w:t>а</w:t>
      </w:r>
      <w:r w:rsidRPr="00054142">
        <w:rPr>
          <w:rFonts w:ascii="Times New Roman" w:hAnsi="Times New Roman" w:cs="Times New Roman"/>
          <w:sz w:val="18"/>
          <w:szCs w:val="18"/>
        </w:rPr>
        <w:t>низм требует увеличения дозы или замены вещества более сильноде</w:t>
      </w:r>
      <w:r w:rsidRPr="00054142">
        <w:rPr>
          <w:rFonts w:ascii="Times New Roman" w:hAnsi="Times New Roman" w:cs="Times New Roman"/>
          <w:sz w:val="18"/>
          <w:szCs w:val="18"/>
        </w:rPr>
        <w:t>й</w:t>
      </w:r>
      <w:r w:rsidRPr="00054142">
        <w:rPr>
          <w:rFonts w:ascii="Times New Roman" w:hAnsi="Times New Roman" w:cs="Times New Roman"/>
          <w:sz w:val="18"/>
          <w:szCs w:val="18"/>
        </w:rPr>
        <w:t>ствующим.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Существование от дозы до дозы не позволяет иметь постоянный доход, и деньги быстро заканчиваются. Поэтому наркоманы, не огранич</w:t>
      </w:r>
      <w:r w:rsidRPr="00054142">
        <w:rPr>
          <w:rFonts w:ascii="Times New Roman" w:hAnsi="Times New Roman" w:cs="Times New Roman"/>
          <w:sz w:val="18"/>
          <w:szCs w:val="18"/>
        </w:rPr>
        <w:t>и</w:t>
      </w:r>
      <w:r w:rsidRPr="00054142">
        <w:rPr>
          <w:rFonts w:ascii="Times New Roman" w:hAnsi="Times New Roman" w:cs="Times New Roman"/>
          <w:sz w:val="18"/>
          <w:szCs w:val="18"/>
        </w:rPr>
        <w:t xml:space="preserve">ваясь пропагандой употребления </w:t>
      </w:r>
      <w:proofErr w:type="spellStart"/>
      <w:r w:rsidRPr="00054142">
        <w:rPr>
          <w:rFonts w:ascii="Times New Roman" w:hAnsi="Times New Roman" w:cs="Times New Roman"/>
          <w:sz w:val="18"/>
          <w:szCs w:val="18"/>
        </w:rPr>
        <w:t>психоактивных</w:t>
      </w:r>
      <w:proofErr w:type="spellEnd"/>
      <w:r w:rsidRPr="00054142">
        <w:rPr>
          <w:rFonts w:ascii="Times New Roman" w:hAnsi="Times New Roman" w:cs="Times New Roman"/>
          <w:sz w:val="18"/>
          <w:szCs w:val="18"/>
        </w:rPr>
        <w:t xml:space="preserve"> веществ, часто в</w:t>
      </w:r>
      <w:r w:rsidRPr="00054142">
        <w:rPr>
          <w:rFonts w:ascii="Times New Roman" w:hAnsi="Times New Roman" w:cs="Times New Roman"/>
          <w:sz w:val="18"/>
          <w:szCs w:val="18"/>
        </w:rPr>
        <w:t>ы</w:t>
      </w:r>
      <w:r w:rsidRPr="00054142">
        <w:rPr>
          <w:rFonts w:ascii="Times New Roman" w:hAnsi="Times New Roman" w:cs="Times New Roman"/>
          <w:sz w:val="18"/>
          <w:szCs w:val="18"/>
        </w:rPr>
        <w:t>нуждены идти на более серьезные поступки – от распространения наркотиков до грабежей и убийств.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 xml:space="preserve"> И это уже преступления, за которые придется нести уголовную отве</w:t>
      </w:r>
      <w:r w:rsidRPr="00054142">
        <w:rPr>
          <w:rFonts w:ascii="Times New Roman" w:hAnsi="Times New Roman" w:cs="Times New Roman"/>
          <w:sz w:val="18"/>
          <w:szCs w:val="18"/>
        </w:rPr>
        <w:t>т</w:t>
      </w:r>
      <w:r w:rsidRPr="00054142">
        <w:rPr>
          <w:rFonts w:ascii="Times New Roman" w:hAnsi="Times New Roman" w:cs="Times New Roman"/>
          <w:sz w:val="18"/>
          <w:szCs w:val="18"/>
        </w:rPr>
        <w:t xml:space="preserve">ственность. </w:t>
      </w:r>
      <w:r w:rsidRPr="00054142">
        <w:rPr>
          <w:rFonts w:ascii="Times New Roman" w:hAnsi="Times New Roman" w:cs="Times New Roman"/>
          <w:b/>
          <w:sz w:val="18"/>
          <w:szCs w:val="18"/>
        </w:rPr>
        <w:t>Личным делом их назвать нельзя.</w:t>
      </w:r>
    </w:p>
    <w:p w:rsidR="00054142" w:rsidRPr="00054142" w:rsidRDefault="002D297C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054142" w:rsidRPr="00054142">
        <w:rPr>
          <w:rFonts w:ascii="Times New Roman" w:hAnsi="Times New Roman" w:cs="Times New Roman"/>
          <w:sz w:val="18"/>
          <w:szCs w:val="18"/>
        </w:rPr>
        <w:t xml:space="preserve">  МИФ ВТОРОЙ.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«В ЖИЗНИ НАДО ВСЕ ПОПР</w:t>
      </w:r>
      <w:r w:rsidRPr="00054142">
        <w:rPr>
          <w:rFonts w:ascii="Times New Roman" w:hAnsi="Times New Roman" w:cs="Times New Roman"/>
          <w:sz w:val="18"/>
          <w:szCs w:val="18"/>
        </w:rPr>
        <w:t>О</w:t>
      </w:r>
      <w:r w:rsidRPr="00054142">
        <w:rPr>
          <w:rFonts w:ascii="Times New Roman" w:hAnsi="Times New Roman" w:cs="Times New Roman"/>
          <w:sz w:val="18"/>
          <w:szCs w:val="18"/>
        </w:rPr>
        <w:t>БОВАТЬ – В ТОМ ЧИСЛЕ И НАРКОТИКИ»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Современная малоподвижная жизнь нередко толкает человека на поиск новых и сильных ощущений. Наркотики – наиболее простой сп</w:t>
      </w:r>
      <w:r w:rsidRPr="00054142">
        <w:rPr>
          <w:rFonts w:ascii="Times New Roman" w:hAnsi="Times New Roman" w:cs="Times New Roman"/>
          <w:sz w:val="18"/>
          <w:szCs w:val="18"/>
        </w:rPr>
        <w:t>о</w:t>
      </w:r>
      <w:r w:rsidRPr="00054142">
        <w:rPr>
          <w:rFonts w:ascii="Times New Roman" w:hAnsi="Times New Roman" w:cs="Times New Roman"/>
          <w:sz w:val="18"/>
          <w:szCs w:val="18"/>
        </w:rPr>
        <w:t xml:space="preserve">соб их получить, ведь </w:t>
      </w:r>
      <w:proofErr w:type="spellStart"/>
      <w:r w:rsidRPr="00054142">
        <w:rPr>
          <w:rFonts w:ascii="Times New Roman" w:hAnsi="Times New Roman" w:cs="Times New Roman"/>
          <w:sz w:val="18"/>
          <w:szCs w:val="18"/>
        </w:rPr>
        <w:t>психоакти</w:t>
      </w:r>
      <w:r w:rsidRPr="00054142">
        <w:rPr>
          <w:rFonts w:ascii="Times New Roman" w:hAnsi="Times New Roman" w:cs="Times New Roman"/>
          <w:sz w:val="18"/>
          <w:szCs w:val="18"/>
        </w:rPr>
        <w:t>в</w:t>
      </w:r>
      <w:r w:rsidRPr="00054142">
        <w:rPr>
          <w:rFonts w:ascii="Times New Roman" w:hAnsi="Times New Roman" w:cs="Times New Roman"/>
          <w:sz w:val="18"/>
          <w:szCs w:val="18"/>
        </w:rPr>
        <w:t>ные</w:t>
      </w:r>
      <w:proofErr w:type="spellEnd"/>
      <w:r w:rsidRPr="00054142">
        <w:rPr>
          <w:rFonts w:ascii="Times New Roman" w:hAnsi="Times New Roman" w:cs="Times New Roman"/>
          <w:sz w:val="18"/>
          <w:szCs w:val="18"/>
        </w:rPr>
        <w:t xml:space="preserve"> вещества позволяют практич</w:t>
      </w:r>
      <w:r w:rsidRPr="00054142">
        <w:rPr>
          <w:rFonts w:ascii="Times New Roman" w:hAnsi="Times New Roman" w:cs="Times New Roman"/>
          <w:sz w:val="18"/>
          <w:szCs w:val="18"/>
        </w:rPr>
        <w:t>е</w:t>
      </w:r>
      <w:r w:rsidRPr="00054142">
        <w:rPr>
          <w:rFonts w:ascii="Times New Roman" w:hAnsi="Times New Roman" w:cs="Times New Roman"/>
          <w:sz w:val="18"/>
          <w:szCs w:val="18"/>
        </w:rPr>
        <w:t>ски ничего не делать для этого. Не надо карабкаться на гору, изучать музыку или спускаться с холма на велосипеде – то есть, прилагать усилия.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Одним разом все обычно не зака</w:t>
      </w:r>
      <w:r w:rsidRPr="00054142">
        <w:rPr>
          <w:rFonts w:ascii="Times New Roman" w:hAnsi="Times New Roman" w:cs="Times New Roman"/>
          <w:sz w:val="18"/>
          <w:szCs w:val="18"/>
        </w:rPr>
        <w:t>н</w:t>
      </w:r>
      <w:r w:rsidRPr="00054142">
        <w:rPr>
          <w:rFonts w:ascii="Times New Roman" w:hAnsi="Times New Roman" w:cs="Times New Roman"/>
          <w:sz w:val="18"/>
          <w:szCs w:val="18"/>
        </w:rPr>
        <w:t xml:space="preserve">чивается. «Удачный» первый прием наркотика лишает человека страха перед </w:t>
      </w:r>
      <w:proofErr w:type="spellStart"/>
      <w:r w:rsidRPr="00054142">
        <w:rPr>
          <w:rFonts w:ascii="Times New Roman" w:hAnsi="Times New Roman" w:cs="Times New Roman"/>
          <w:sz w:val="18"/>
          <w:szCs w:val="18"/>
        </w:rPr>
        <w:t>психоактивными</w:t>
      </w:r>
      <w:proofErr w:type="spellEnd"/>
      <w:r w:rsidRPr="00054142">
        <w:rPr>
          <w:rFonts w:ascii="Times New Roman" w:hAnsi="Times New Roman" w:cs="Times New Roman"/>
          <w:sz w:val="18"/>
          <w:szCs w:val="18"/>
        </w:rPr>
        <w:t xml:space="preserve"> веществами и открывает дорогу следующим дозам.</w:t>
      </w:r>
    </w:p>
    <w:p w:rsidR="00054142" w:rsidRPr="00054142" w:rsidRDefault="002D297C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</w:t>
      </w:r>
      <w:r w:rsidR="00054142" w:rsidRPr="00054142">
        <w:rPr>
          <w:rFonts w:ascii="Times New Roman" w:hAnsi="Times New Roman" w:cs="Times New Roman"/>
          <w:sz w:val="18"/>
          <w:szCs w:val="18"/>
        </w:rPr>
        <w:t>МИФ ТРЕТИЙ.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«Я НЕ СОБИРАЮСЬ СТАН</w:t>
      </w:r>
      <w:r w:rsidRPr="00054142">
        <w:rPr>
          <w:rFonts w:ascii="Times New Roman" w:hAnsi="Times New Roman" w:cs="Times New Roman"/>
          <w:sz w:val="18"/>
          <w:szCs w:val="18"/>
        </w:rPr>
        <w:t>О</w:t>
      </w:r>
      <w:r w:rsidRPr="00054142">
        <w:rPr>
          <w:rFonts w:ascii="Times New Roman" w:hAnsi="Times New Roman" w:cs="Times New Roman"/>
          <w:sz w:val="18"/>
          <w:szCs w:val="18"/>
        </w:rPr>
        <w:t>ВИТЬСЯ НАРКОМАНОМ – ПР</w:t>
      </w:r>
      <w:r w:rsidRPr="00054142">
        <w:rPr>
          <w:rFonts w:ascii="Times New Roman" w:hAnsi="Times New Roman" w:cs="Times New Roman"/>
          <w:sz w:val="18"/>
          <w:szCs w:val="18"/>
        </w:rPr>
        <w:t>О</w:t>
      </w:r>
      <w:r w:rsidRPr="00054142">
        <w:rPr>
          <w:rFonts w:ascii="Times New Roman" w:hAnsi="Times New Roman" w:cs="Times New Roman"/>
          <w:sz w:val="18"/>
          <w:szCs w:val="18"/>
        </w:rPr>
        <w:t>СТО ХОЧЕТСЯ ИНОГДА ОТТ</w:t>
      </w:r>
      <w:r w:rsidRPr="00054142">
        <w:rPr>
          <w:rFonts w:ascii="Times New Roman" w:hAnsi="Times New Roman" w:cs="Times New Roman"/>
          <w:sz w:val="18"/>
          <w:szCs w:val="18"/>
        </w:rPr>
        <w:t>Я</w:t>
      </w:r>
      <w:r w:rsidRPr="00054142">
        <w:rPr>
          <w:rFonts w:ascii="Times New Roman" w:hAnsi="Times New Roman" w:cs="Times New Roman"/>
          <w:sz w:val="18"/>
          <w:szCs w:val="18"/>
        </w:rPr>
        <w:t>НУТЬСЯ»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Любая доза оказывается русской рулеткой. Даже если она и останется последней, риск отравит</w:t>
      </w:r>
      <w:r w:rsidRPr="00054142">
        <w:rPr>
          <w:rFonts w:ascii="Times New Roman" w:hAnsi="Times New Roman" w:cs="Times New Roman"/>
          <w:sz w:val="18"/>
          <w:szCs w:val="18"/>
        </w:rPr>
        <w:t>ь</w:t>
      </w:r>
      <w:r w:rsidRPr="00054142">
        <w:rPr>
          <w:rFonts w:ascii="Times New Roman" w:hAnsi="Times New Roman" w:cs="Times New Roman"/>
          <w:sz w:val="18"/>
          <w:szCs w:val="18"/>
        </w:rPr>
        <w:t>ся продуктом с примесями, пол</w:t>
      </w:r>
      <w:r w:rsidRPr="00054142">
        <w:rPr>
          <w:rFonts w:ascii="Times New Roman" w:hAnsi="Times New Roman" w:cs="Times New Roman"/>
          <w:sz w:val="18"/>
          <w:szCs w:val="18"/>
        </w:rPr>
        <w:t>у</w:t>
      </w:r>
      <w:r w:rsidRPr="00054142">
        <w:rPr>
          <w:rFonts w:ascii="Times New Roman" w:hAnsi="Times New Roman" w:cs="Times New Roman"/>
          <w:sz w:val="18"/>
          <w:szCs w:val="18"/>
        </w:rPr>
        <w:t>чить серьезную травму в состоянии наркотического опьянения, зар</w:t>
      </w:r>
      <w:r w:rsidRPr="00054142">
        <w:rPr>
          <w:rFonts w:ascii="Times New Roman" w:hAnsi="Times New Roman" w:cs="Times New Roman"/>
          <w:sz w:val="18"/>
          <w:szCs w:val="18"/>
        </w:rPr>
        <w:t>а</w:t>
      </w:r>
      <w:r w:rsidRPr="00054142">
        <w:rPr>
          <w:rFonts w:ascii="Times New Roman" w:hAnsi="Times New Roman" w:cs="Times New Roman"/>
          <w:sz w:val="18"/>
          <w:szCs w:val="18"/>
        </w:rPr>
        <w:t>зиться ВИЧ или гепатитом С.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 xml:space="preserve">Кроме того, </w:t>
      </w:r>
      <w:proofErr w:type="gramStart"/>
      <w:r w:rsidRPr="00054142">
        <w:rPr>
          <w:rFonts w:ascii="Times New Roman" w:hAnsi="Times New Roman" w:cs="Times New Roman"/>
          <w:sz w:val="18"/>
          <w:szCs w:val="18"/>
        </w:rPr>
        <w:t>развлекаться</w:t>
      </w:r>
      <w:proofErr w:type="gramEnd"/>
      <w:r w:rsidRPr="00054142">
        <w:rPr>
          <w:rFonts w:ascii="Times New Roman" w:hAnsi="Times New Roman" w:cs="Times New Roman"/>
          <w:sz w:val="18"/>
          <w:szCs w:val="18"/>
        </w:rPr>
        <w:t xml:space="preserve"> таким образом захочется все чаще и ч</w:t>
      </w:r>
      <w:r w:rsidRPr="00054142">
        <w:rPr>
          <w:rFonts w:ascii="Times New Roman" w:hAnsi="Times New Roman" w:cs="Times New Roman"/>
          <w:sz w:val="18"/>
          <w:szCs w:val="18"/>
        </w:rPr>
        <w:t>а</w:t>
      </w:r>
      <w:r w:rsidRPr="00054142">
        <w:rPr>
          <w:rFonts w:ascii="Times New Roman" w:hAnsi="Times New Roman" w:cs="Times New Roman"/>
          <w:sz w:val="18"/>
          <w:szCs w:val="18"/>
        </w:rPr>
        <w:t xml:space="preserve">ще – мозгу проще вырабатывать гормоны удовольствия при помощи </w:t>
      </w:r>
      <w:proofErr w:type="spellStart"/>
      <w:r w:rsidRPr="00054142">
        <w:rPr>
          <w:rFonts w:ascii="Times New Roman" w:hAnsi="Times New Roman" w:cs="Times New Roman"/>
          <w:sz w:val="18"/>
          <w:szCs w:val="18"/>
        </w:rPr>
        <w:t>психоактивных</w:t>
      </w:r>
      <w:proofErr w:type="spellEnd"/>
      <w:r w:rsidRPr="00054142">
        <w:rPr>
          <w:rFonts w:ascii="Times New Roman" w:hAnsi="Times New Roman" w:cs="Times New Roman"/>
          <w:sz w:val="18"/>
          <w:szCs w:val="18"/>
        </w:rPr>
        <w:t xml:space="preserve"> веществ, чем сам</w:t>
      </w:r>
      <w:r w:rsidRPr="00054142">
        <w:rPr>
          <w:rFonts w:ascii="Times New Roman" w:hAnsi="Times New Roman" w:cs="Times New Roman"/>
          <w:sz w:val="18"/>
          <w:szCs w:val="18"/>
        </w:rPr>
        <w:t>о</w:t>
      </w:r>
      <w:r w:rsidRPr="00054142">
        <w:rPr>
          <w:rFonts w:ascii="Times New Roman" w:hAnsi="Times New Roman" w:cs="Times New Roman"/>
          <w:sz w:val="18"/>
          <w:szCs w:val="18"/>
        </w:rPr>
        <w:lastRenderedPageBreak/>
        <w:t xml:space="preserve">стоятельно. </w:t>
      </w:r>
      <w:r w:rsidRPr="00054142">
        <w:rPr>
          <w:rFonts w:ascii="Times New Roman" w:hAnsi="Times New Roman" w:cs="Times New Roman"/>
          <w:b/>
          <w:sz w:val="18"/>
          <w:szCs w:val="18"/>
        </w:rPr>
        <w:t>Так рождается нарк</w:t>
      </w:r>
      <w:r w:rsidRPr="00054142">
        <w:rPr>
          <w:rFonts w:ascii="Times New Roman" w:hAnsi="Times New Roman" w:cs="Times New Roman"/>
          <w:b/>
          <w:sz w:val="18"/>
          <w:szCs w:val="18"/>
        </w:rPr>
        <w:t>о</w:t>
      </w:r>
      <w:r w:rsidRPr="00054142">
        <w:rPr>
          <w:rFonts w:ascii="Times New Roman" w:hAnsi="Times New Roman" w:cs="Times New Roman"/>
          <w:b/>
          <w:sz w:val="18"/>
          <w:szCs w:val="18"/>
        </w:rPr>
        <w:t>мания.</w:t>
      </w:r>
    </w:p>
    <w:p w:rsidR="00054142" w:rsidRPr="00054142" w:rsidRDefault="002D297C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054142" w:rsidRPr="00054142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054142" w:rsidRPr="00054142">
        <w:rPr>
          <w:rFonts w:ascii="Times New Roman" w:hAnsi="Times New Roman" w:cs="Times New Roman"/>
          <w:sz w:val="18"/>
          <w:szCs w:val="18"/>
        </w:rPr>
        <w:t>МИФ ЧЕТВЕРТЫЙ.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«НАРКОТИКИ, ПРИМЕНЯЮЩ</w:t>
      </w:r>
      <w:r w:rsidRPr="00054142">
        <w:rPr>
          <w:rFonts w:ascii="Times New Roman" w:hAnsi="Times New Roman" w:cs="Times New Roman"/>
          <w:sz w:val="18"/>
          <w:szCs w:val="18"/>
        </w:rPr>
        <w:t>И</w:t>
      </w:r>
      <w:r w:rsidRPr="00054142">
        <w:rPr>
          <w:rFonts w:ascii="Times New Roman" w:hAnsi="Times New Roman" w:cs="Times New Roman"/>
          <w:sz w:val="18"/>
          <w:szCs w:val="18"/>
        </w:rPr>
        <w:t>ЕСЯ В МЕДИЦИНЕ, БЕЗВРЕДНЫ»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 xml:space="preserve">Ищущим оправдание привычке принимать </w:t>
      </w:r>
      <w:proofErr w:type="spellStart"/>
      <w:r w:rsidRPr="00054142">
        <w:rPr>
          <w:rFonts w:ascii="Times New Roman" w:hAnsi="Times New Roman" w:cs="Times New Roman"/>
          <w:sz w:val="18"/>
          <w:szCs w:val="18"/>
        </w:rPr>
        <w:t>психоактивные</w:t>
      </w:r>
      <w:proofErr w:type="spellEnd"/>
      <w:r w:rsidRPr="00054142">
        <w:rPr>
          <w:rFonts w:ascii="Times New Roman" w:hAnsi="Times New Roman" w:cs="Times New Roman"/>
          <w:sz w:val="18"/>
          <w:szCs w:val="18"/>
        </w:rPr>
        <w:t xml:space="preserve"> вещества эти факты кажутся достаточными, чтобы называть наркотики безопа</w:t>
      </w:r>
      <w:r w:rsidRPr="00054142">
        <w:rPr>
          <w:rFonts w:ascii="Times New Roman" w:hAnsi="Times New Roman" w:cs="Times New Roman"/>
          <w:sz w:val="18"/>
          <w:szCs w:val="18"/>
        </w:rPr>
        <w:t>с</w:t>
      </w:r>
      <w:r w:rsidRPr="00054142">
        <w:rPr>
          <w:rFonts w:ascii="Times New Roman" w:hAnsi="Times New Roman" w:cs="Times New Roman"/>
          <w:sz w:val="18"/>
          <w:szCs w:val="18"/>
        </w:rPr>
        <w:t>ными. Однако лекарственное де</w:t>
      </w:r>
      <w:r w:rsidRPr="00054142">
        <w:rPr>
          <w:rFonts w:ascii="Times New Roman" w:hAnsi="Times New Roman" w:cs="Times New Roman"/>
          <w:sz w:val="18"/>
          <w:szCs w:val="18"/>
        </w:rPr>
        <w:t>й</w:t>
      </w:r>
      <w:r w:rsidRPr="00054142">
        <w:rPr>
          <w:rFonts w:ascii="Times New Roman" w:hAnsi="Times New Roman" w:cs="Times New Roman"/>
          <w:sz w:val="18"/>
          <w:szCs w:val="18"/>
        </w:rPr>
        <w:t>ствие каких-либо препаратов – не синоним их безвредности.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Многие лекарства обладают тяж</w:t>
      </w:r>
      <w:r w:rsidRPr="00054142">
        <w:rPr>
          <w:rFonts w:ascii="Times New Roman" w:hAnsi="Times New Roman" w:cs="Times New Roman"/>
          <w:sz w:val="18"/>
          <w:szCs w:val="18"/>
        </w:rPr>
        <w:t>е</w:t>
      </w:r>
      <w:r w:rsidRPr="00054142">
        <w:rPr>
          <w:rFonts w:ascii="Times New Roman" w:hAnsi="Times New Roman" w:cs="Times New Roman"/>
          <w:sz w:val="18"/>
          <w:szCs w:val="18"/>
        </w:rPr>
        <w:t>лыми побочными эффектами, пр</w:t>
      </w:r>
      <w:r w:rsidRPr="00054142">
        <w:rPr>
          <w:rFonts w:ascii="Times New Roman" w:hAnsi="Times New Roman" w:cs="Times New Roman"/>
          <w:sz w:val="18"/>
          <w:szCs w:val="18"/>
        </w:rPr>
        <w:t>и</w:t>
      </w:r>
      <w:r w:rsidRPr="00054142">
        <w:rPr>
          <w:rFonts w:ascii="Times New Roman" w:hAnsi="Times New Roman" w:cs="Times New Roman"/>
          <w:sz w:val="18"/>
          <w:szCs w:val="18"/>
        </w:rPr>
        <w:t>меняются строго по назначению врача и продаются только по реце</w:t>
      </w:r>
      <w:r w:rsidRPr="00054142">
        <w:rPr>
          <w:rFonts w:ascii="Times New Roman" w:hAnsi="Times New Roman" w:cs="Times New Roman"/>
          <w:sz w:val="18"/>
          <w:szCs w:val="18"/>
        </w:rPr>
        <w:t>п</w:t>
      </w:r>
      <w:r w:rsidRPr="00054142">
        <w:rPr>
          <w:rFonts w:ascii="Times New Roman" w:hAnsi="Times New Roman" w:cs="Times New Roman"/>
          <w:sz w:val="18"/>
          <w:szCs w:val="18"/>
        </w:rPr>
        <w:t>ту. В лечении иногда применяются яды и токсины – например, в х</w:t>
      </w:r>
      <w:r w:rsidRPr="00054142">
        <w:rPr>
          <w:rFonts w:ascii="Times New Roman" w:hAnsi="Times New Roman" w:cs="Times New Roman"/>
          <w:sz w:val="18"/>
          <w:szCs w:val="18"/>
        </w:rPr>
        <w:t>и</w:t>
      </w:r>
      <w:r w:rsidRPr="00054142">
        <w:rPr>
          <w:rFonts w:ascii="Times New Roman" w:hAnsi="Times New Roman" w:cs="Times New Roman"/>
          <w:sz w:val="18"/>
          <w:szCs w:val="18"/>
        </w:rPr>
        <w:t>миотерапии при онкологических заболеваниях. А неправильно пр</w:t>
      </w:r>
      <w:r w:rsidRPr="00054142">
        <w:rPr>
          <w:rFonts w:ascii="Times New Roman" w:hAnsi="Times New Roman" w:cs="Times New Roman"/>
          <w:sz w:val="18"/>
          <w:szCs w:val="18"/>
        </w:rPr>
        <w:t>и</w:t>
      </w:r>
      <w:r w:rsidRPr="00054142">
        <w:rPr>
          <w:rFonts w:ascii="Times New Roman" w:hAnsi="Times New Roman" w:cs="Times New Roman"/>
          <w:sz w:val="18"/>
          <w:szCs w:val="18"/>
        </w:rPr>
        <w:t>меняемые лекарства спосо</w:t>
      </w:r>
      <w:r w:rsidRPr="00054142">
        <w:rPr>
          <w:rFonts w:ascii="Times New Roman" w:hAnsi="Times New Roman" w:cs="Times New Roman"/>
          <w:sz w:val="18"/>
          <w:szCs w:val="18"/>
        </w:rPr>
        <w:t>б</w:t>
      </w:r>
      <w:r w:rsidRPr="00054142">
        <w:rPr>
          <w:rFonts w:ascii="Times New Roman" w:hAnsi="Times New Roman" w:cs="Times New Roman"/>
          <w:sz w:val="18"/>
          <w:szCs w:val="18"/>
        </w:rPr>
        <w:t>ны всерьез навредить здоровью.</w:t>
      </w:r>
    </w:p>
    <w:p w:rsidR="00054142" w:rsidRPr="00054142" w:rsidRDefault="002D297C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054142" w:rsidRPr="00054142">
        <w:rPr>
          <w:rFonts w:ascii="Times New Roman" w:hAnsi="Times New Roman" w:cs="Times New Roman"/>
          <w:sz w:val="18"/>
          <w:szCs w:val="18"/>
        </w:rPr>
        <w:t>МИФ ПЯТЫЙ.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«НАРКОМАНИЯ – МЕНЯ ЭТО НЕ КАСАЕТСЯ»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Причины, побуждающие пробовать наркотики, одинаковы – ск</w:t>
      </w:r>
      <w:r w:rsidRPr="00054142">
        <w:rPr>
          <w:rFonts w:ascii="Times New Roman" w:hAnsi="Times New Roman" w:cs="Times New Roman"/>
          <w:sz w:val="18"/>
          <w:szCs w:val="18"/>
        </w:rPr>
        <w:t>у</w:t>
      </w:r>
      <w:r w:rsidRPr="00054142">
        <w:rPr>
          <w:rFonts w:ascii="Times New Roman" w:hAnsi="Times New Roman" w:cs="Times New Roman"/>
          <w:sz w:val="18"/>
          <w:szCs w:val="18"/>
        </w:rPr>
        <w:t>ка, стресс, пустота жизни и желание попробовать что-то новое.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Зачастую подобные ощущения и</w:t>
      </w:r>
      <w:r w:rsidRPr="00054142">
        <w:rPr>
          <w:rFonts w:ascii="Times New Roman" w:hAnsi="Times New Roman" w:cs="Times New Roman"/>
          <w:sz w:val="18"/>
          <w:szCs w:val="18"/>
        </w:rPr>
        <w:t>с</w:t>
      </w:r>
      <w:r w:rsidRPr="00054142">
        <w:rPr>
          <w:rFonts w:ascii="Times New Roman" w:hAnsi="Times New Roman" w:cs="Times New Roman"/>
          <w:sz w:val="18"/>
          <w:szCs w:val="18"/>
        </w:rPr>
        <w:t>пытывают люди, регулярно оказ</w:t>
      </w:r>
      <w:r w:rsidRPr="00054142">
        <w:rPr>
          <w:rFonts w:ascii="Times New Roman" w:hAnsi="Times New Roman" w:cs="Times New Roman"/>
          <w:sz w:val="18"/>
          <w:szCs w:val="18"/>
        </w:rPr>
        <w:t>ы</w:t>
      </w:r>
      <w:r w:rsidRPr="00054142">
        <w:rPr>
          <w:rFonts w:ascii="Times New Roman" w:hAnsi="Times New Roman" w:cs="Times New Roman"/>
          <w:sz w:val="18"/>
          <w:szCs w:val="18"/>
        </w:rPr>
        <w:t>вающиеся в местах, где высока во</w:t>
      </w:r>
      <w:r w:rsidRPr="00054142">
        <w:rPr>
          <w:rFonts w:ascii="Times New Roman" w:hAnsi="Times New Roman" w:cs="Times New Roman"/>
          <w:sz w:val="18"/>
          <w:szCs w:val="18"/>
        </w:rPr>
        <w:t>з</w:t>
      </w:r>
      <w:r w:rsidRPr="00054142">
        <w:rPr>
          <w:rFonts w:ascii="Times New Roman" w:hAnsi="Times New Roman" w:cs="Times New Roman"/>
          <w:sz w:val="18"/>
          <w:szCs w:val="18"/>
        </w:rPr>
        <w:t>можность получить наркотическое вещество – например, в ночных клубах, барах.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>В подобной среде становится но</w:t>
      </w:r>
      <w:r w:rsidRPr="00054142">
        <w:rPr>
          <w:rFonts w:ascii="Times New Roman" w:hAnsi="Times New Roman" w:cs="Times New Roman"/>
          <w:sz w:val="18"/>
          <w:szCs w:val="18"/>
        </w:rPr>
        <w:t>р</w:t>
      </w:r>
      <w:r w:rsidRPr="00054142">
        <w:rPr>
          <w:rFonts w:ascii="Times New Roman" w:hAnsi="Times New Roman" w:cs="Times New Roman"/>
          <w:sz w:val="18"/>
          <w:szCs w:val="18"/>
        </w:rPr>
        <w:t>мой не только курение и употребл</w:t>
      </w:r>
      <w:r w:rsidRPr="00054142">
        <w:rPr>
          <w:rFonts w:ascii="Times New Roman" w:hAnsi="Times New Roman" w:cs="Times New Roman"/>
          <w:sz w:val="18"/>
          <w:szCs w:val="18"/>
        </w:rPr>
        <w:t>е</w:t>
      </w:r>
      <w:r w:rsidRPr="00054142">
        <w:rPr>
          <w:rFonts w:ascii="Times New Roman" w:hAnsi="Times New Roman" w:cs="Times New Roman"/>
          <w:sz w:val="18"/>
          <w:szCs w:val="18"/>
        </w:rPr>
        <w:t>ние алкоголя, но и прием наркот</w:t>
      </w:r>
      <w:r w:rsidRPr="00054142">
        <w:rPr>
          <w:rFonts w:ascii="Times New Roman" w:hAnsi="Times New Roman" w:cs="Times New Roman"/>
          <w:sz w:val="18"/>
          <w:szCs w:val="18"/>
        </w:rPr>
        <w:t>и</w:t>
      </w:r>
      <w:r w:rsidRPr="00054142">
        <w:rPr>
          <w:rFonts w:ascii="Times New Roman" w:hAnsi="Times New Roman" w:cs="Times New Roman"/>
          <w:sz w:val="18"/>
          <w:szCs w:val="18"/>
        </w:rPr>
        <w:t xml:space="preserve">ков. Поэтому, чтобы стать «своим», человеку приходится пробовать </w:t>
      </w:r>
      <w:proofErr w:type="spellStart"/>
      <w:r w:rsidRPr="00054142">
        <w:rPr>
          <w:rFonts w:ascii="Times New Roman" w:hAnsi="Times New Roman" w:cs="Times New Roman"/>
          <w:sz w:val="18"/>
          <w:szCs w:val="18"/>
        </w:rPr>
        <w:t>психоактивные</w:t>
      </w:r>
      <w:proofErr w:type="spellEnd"/>
      <w:r w:rsidRPr="00054142">
        <w:rPr>
          <w:rFonts w:ascii="Times New Roman" w:hAnsi="Times New Roman" w:cs="Times New Roman"/>
          <w:sz w:val="18"/>
          <w:szCs w:val="18"/>
        </w:rPr>
        <w:t xml:space="preserve"> вещества за комп</w:t>
      </w:r>
      <w:r w:rsidRPr="00054142">
        <w:rPr>
          <w:rFonts w:ascii="Times New Roman" w:hAnsi="Times New Roman" w:cs="Times New Roman"/>
          <w:sz w:val="18"/>
          <w:szCs w:val="18"/>
        </w:rPr>
        <w:t>а</w:t>
      </w:r>
      <w:r w:rsidRPr="00054142">
        <w:rPr>
          <w:rFonts w:ascii="Times New Roman" w:hAnsi="Times New Roman" w:cs="Times New Roman"/>
          <w:sz w:val="18"/>
          <w:szCs w:val="18"/>
        </w:rPr>
        <w:t>нию, что может закончиться и с</w:t>
      </w:r>
      <w:r w:rsidRPr="00054142">
        <w:rPr>
          <w:rFonts w:ascii="Times New Roman" w:hAnsi="Times New Roman" w:cs="Times New Roman"/>
          <w:sz w:val="18"/>
          <w:szCs w:val="18"/>
        </w:rPr>
        <w:t>и</w:t>
      </w:r>
      <w:r w:rsidRPr="00054142">
        <w:rPr>
          <w:rFonts w:ascii="Times New Roman" w:hAnsi="Times New Roman" w:cs="Times New Roman"/>
          <w:sz w:val="18"/>
          <w:szCs w:val="18"/>
        </w:rPr>
        <w:t>стематическим употреблением.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054142">
        <w:rPr>
          <w:rFonts w:ascii="Times New Roman" w:hAnsi="Times New Roman" w:cs="Times New Roman"/>
          <w:sz w:val="18"/>
          <w:szCs w:val="18"/>
        </w:rPr>
        <w:t xml:space="preserve">Наркотики не безопасны, несмотря на распространенное заблуждение. За первой дозой наркотика обычно следует продолжение – мозг быстро привыкает к сильной стимуляции </w:t>
      </w:r>
      <w:proofErr w:type="spellStart"/>
      <w:r w:rsidRPr="00054142">
        <w:rPr>
          <w:rFonts w:ascii="Times New Roman" w:hAnsi="Times New Roman" w:cs="Times New Roman"/>
          <w:sz w:val="18"/>
          <w:szCs w:val="18"/>
        </w:rPr>
        <w:t>психоактивными</w:t>
      </w:r>
      <w:proofErr w:type="spellEnd"/>
      <w:r w:rsidRPr="00054142">
        <w:rPr>
          <w:rFonts w:ascii="Times New Roman" w:hAnsi="Times New Roman" w:cs="Times New Roman"/>
          <w:sz w:val="18"/>
          <w:szCs w:val="18"/>
        </w:rPr>
        <w:t xml:space="preserve"> веществами. П</w:t>
      </w:r>
      <w:r w:rsidRPr="00054142">
        <w:rPr>
          <w:rFonts w:ascii="Times New Roman" w:hAnsi="Times New Roman" w:cs="Times New Roman"/>
          <w:sz w:val="18"/>
          <w:szCs w:val="18"/>
        </w:rPr>
        <w:t>о</w:t>
      </w:r>
      <w:r w:rsidRPr="00054142">
        <w:rPr>
          <w:rFonts w:ascii="Times New Roman" w:hAnsi="Times New Roman" w:cs="Times New Roman"/>
          <w:sz w:val="18"/>
          <w:szCs w:val="18"/>
        </w:rPr>
        <w:t>этому избавиться от наркотической зависимости очень трудно, а она становится источником проблем не только для наркомана, но и для окружающих.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b/>
          <w:color w:val="080808"/>
          <w:sz w:val="18"/>
          <w:szCs w:val="18"/>
        </w:rPr>
      </w:pPr>
      <w:r w:rsidRPr="00054142">
        <w:rPr>
          <w:rFonts w:ascii="Times New Roman" w:hAnsi="Times New Roman" w:cs="Times New Roman"/>
          <w:b/>
          <w:color w:val="080808"/>
          <w:sz w:val="18"/>
          <w:szCs w:val="18"/>
        </w:rPr>
        <w:t xml:space="preserve">     Интересные факты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b/>
          <w:color w:val="080808"/>
          <w:sz w:val="18"/>
          <w:szCs w:val="18"/>
        </w:rPr>
      </w:pPr>
      <w:r w:rsidRPr="00054142">
        <w:rPr>
          <w:rFonts w:ascii="Times New Roman" w:hAnsi="Times New Roman" w:cs="Times New Roman"/>
          <w:color w:val="080808"/>
          <w:sz w:val="18"/>
          <w:szCs w:val="18"/>
        </w:rPr>
        <w:t>- Изначально многие наркотики были разработаны для лечения л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ю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дей. Например, героин был создан для лечения кашля, а ЛСД (пол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у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синтетическое психотропное вещ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е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ство) – должны были быть методам лечения шизофрении;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color w:val="080808"/>
          <w:sz w:val="18"/>
          <w:szCs w:val="18"/>
        </w:rPr>
      </w:pPr>
      <w:r w:rsidRPr="00054142">
        <w:rPr>
          <w:rFonts w:ascii="Times New Roman" w:hAnsi="Times New Roman" w:cs="Times New Roman"/>
          <w:color w:val="080808"/>
          <w:sz w:val="18"/>
          <w:szCs w:val="18"/>
        </w:rPr>
        <w:t xml:space="preserve"> - ЛСД всего лишь ошибка ученого во время химического опыта (п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о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пытки создать лекарство для шиз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о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фреников). Ученый попробовал полученную смесь, что вызвало у него сильнейшие галлюцинации;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color w:val="080808"/>
          <w:sz w:val="18"/>
          <w:szCs w:val="18"/>
        </w:rPr>
      </w:pPr>
      <w:r w:rsidRPr="00054142">
        <w:rPr>
          <w:rFonts w:ascii="Times New Roman" w:hAnsi="Times New Roman" w:cs="Times New Roman"/>
          <w:color w:val="080808"/>
          <w:sz w:val="18"/>
          <w:szCs w:val="18"/>
        </w:rPr>
        <w:lastRenderedPageBreak/>
        <w:t xml:space="preserve"> - Листья коки, из которого вывели всем известный кокаин, изначально входил в рецепт для приготовления напитка «</w:t>
      </w:r>
      <w:r w:rsidRPr="00054142">
        <w:rPr>
          <w:rFonts w:ascii="Times New Roman" w:hAnsi="Times New Roman" w:cs="Times New Roman"/>
          <w:b/>
          <w:color w:val="080808"/>
          <w:sz w:val="18"/>
          <w:szCs w:val="18"/>
        </w:rPr>
        <w:t>Кока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-кола»;</w:t>
      </w:r>
    </w:p>
    <w:p w:rsidR="00054142" w:rsidRPr="00054142" w:rsidRDefault="0059056C" w:rsidP="00054142">
      <w:pPr>
        <w:pStyle w:val="a8"/>
        <w:jc w:val="both"/>
        <w:rPr>
          <w:rFonts w:ascii="Times New Roman" w:hAnsi="Times New Roman" w:cs="Times New Roman"/>
          <w:color w:val="080808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 wp14:anchorId="346FB835" wp14:editId="3CFA9169">
            <wp:simplePos x="0" y="0"/>
            <wp:positionH relativeFrom="column">
              <wp:posOffset>2169160</wp:posOffset>
            </wp:positionH>
            <wp:positionV relativeFrom="paragraph">
              <wp:posOffset>-532130</wp:posOffset>
            </wp:positionV>
            <wp:extent cx="2995295" cy="19431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142" w:rsidRPr="00054142">
        <w:rPr>
          <w:rFonts w:ascii="Times New Roman" w:hAnsi="Times New Roman" w:cs="Times New Roman"/>
          <w:color w:val="080808"/>
          <w:sz w:val="18"/>
          <w:szCs w:val="18"/>
        </w:rPr>
        <w:t xml:space="preserve"> - Молодой ученый Зигмунд Фрейд выявил, что кокаин помогает при астме и болезнях желудка. Прово</w:t>
      </w:r>
      <w:r w:rsidR="00054142" w:rsidRPr="00054142">
        <w:rPr>
          <w:rFonts w:ascii="Times New Roman" w:hAnsi="Times New Roman" w:cs="Times New Roman"/>
          <w:color w:val="080808"/>
          <w:sz w:val="18"/>
          <w:szCs w:val="18"/>
        </w:rPr>
        <w:t>з</w:t>
      </w:r>
      <w:r w:rsidR="00054142" w:rsidRPr="00054142">
        <w:rPr>
          <w:rFonts w:ascii="Times New Roman" w:hAnsi="Times New Roman" w:cs="Times New Roman"/>
          <w:color w:val="080808"/>
          <w:sz w:val="18"/>
          <w:szCs w:val="18"/>
        </w:rPr>
        <w:t>гласил кокаин «волшебным» лека</w:t>
      </w:r>
      <w:r w:rsidR="00054142" w:rsidRPr="00054142">
        <w:rPr>
          <w:rFonts w:ascii="Times New Roman" w:hAnsi="Times New Roman" w:cs="Times New Roman"/>
          <w:color w:val="080808"/>
          <w:sz w:val="18"/>
          <w:szCs w:val="18"/>
        </w:rPr>
        <w:t>р</w:t>
      </w:r>
      <w:r w:rsidR="00054142" w:rsidRPr="00054142">
        <w:rPr>
          <w:rFonts w:ascii="Times New Roman" w:hAnsi="Times New Roman" w:cs="Times New Roman"/>
          <w:color w:val="080808"/>
          <w:sz w:val="18"/>
          <w:szCs w:val="18"/>
        </w:rPr>
        <w:t>ством и начал лечить им своего коллегу. В результате коллега Фрейда сошел с ума;</w:t>
      </w:r>
    </w:p>
    <w:p w:rsidR="00054142" w:rsidRPr="00054142" w:rsidRDefault="002D297C" w:rsidP="00054142">
      <w:pPr>
        <w:pStyle w:val="a8"/>
        <w:jc w:val="both"/>
        <w:rPr>
          <w:rFonts w:ascii="Times New Roman" w:hAnsi="Times New Roman" w:cs="Times New Roman"/>
          <w:color w:val="080808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7456" behindDoc="0" locked="0" layoutInCell="1" allowOverlap="1" wp14:anchorId="22D42364" wp14:editId="3F5E660E">
            <wp:simplePos x="0" y="0"/>
            <wp:positionH relativeFrom="column">
              <wp:posOffset>3080385</wp:posOffset>
            </wp:positionH>
            <wp:positionV relativeFrom="paragraph">
              <wp:posOffset>468052</wp:posOffset>
            </wp:positionV>
            <wp:extent cx="3019425" cy="2137353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3)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37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142" w:rsidRPr="00054142">
        <w:rPr>
          <w:rFonts w:ascii="Times New Roman" w:hAnsi="Times New Roman" w:cs="Times New Roman"/>
          <w:color w:val="080808"/>
          <w:sz w:val="18"/>
          <w:szCs w:val="18"/>
        </w:rPr>
        <w:t xml:space="preserve"> - В конце 19 века кокаин считался лекарством от всех болезней. В Америке</w:t>
      </w:r>
      <w:r w:rsidR="00054142" w:rsidRPr="00DA044A">
        <w:rPr>
          <w:rFonts w:ascii="Times New Roman" w:hAnsi="Times New Roman" w:cs="Times New Roman"/>
          <w:color w:val="080808"/>
          <w:sz w:val="28"/>
          <w:szCs w:val="28"/>
        </w:rPr>
        <w:t xml:space="preserve"> </w:t>
      </w:r>
      <w:r w:rsidR="00054142" w:rsidRPr="00054142">
        <w:rPr>
          <w:rFonts w:ascii="Times New Roman" w:hAnsi="Times New Roman" w:cs="Times New Roman"/>
          <w:color w:val="080808"/>
          <w:sz w:val="18"/>
          <w:szCs w:val="18"/>
        </w:rPr>
        <w:t>легально продавали сиг</w:t>
      </w:r>
      <w:r w:rsidR="00054142" w:rsidRPr="00054142">
        <w:rPr>
          <w:rFonts w:ascii="Times New Roman" w:hAnsi="Times New Roman" w:cs="Times New Roman"/>
          <w:color w:val="080808"/>
          <w:sz w:val="18"/>
          <w:szCs w:val="18"/>
        </w:rPr>
        <w:t>а</w:t>
      </w:r>
      <w:r w:rsidR="00054142" w:rsidRPr="00054142">
        <w:rPr>
          <w:rFonts w:ascii="Times New Roman" w:hAnsi="Times New Roman" w:cs="Times New Roman"/>
          <w:color w:val="080808"/>
          <w:sz w:val="18"/>
          <w:szCs w:val="18"/>
        </w:rPr>
        <w:t>реты с примесью кокаина;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color w:val="080808"/>
          <w:sz w:val="18"/>
          <w:szCs w:val="18"/>
        </w:rPr>
      </w:pPr>
      <w:r w:rsidRPr="00054142">
        <w:rPr>
          <w:rFonts w:ascii="Times New Roman" w:hAnsi="Times New Roman" w:cs="Times New Roman"/>
          <w:color w:val="080808"/>
          <w:sz w:val="18"/>
          <w:szCs w:val="18"/>
        </w:rPr>
        <w:t xml:space="preserve"> - «Травка» первыми повреждает легкие. Даже один «косяк» прив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о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дит к необратимым последствиям. При регулярном употреблении ра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з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вивается рак легких;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color w:val="080808"/>
          <w:sz w:val="18"/>
          <w:szCs w:val="18"/>
        </w:rPr>
      </w:pPr>
      <w:r w:rsidRPr="00054142">
        <w:rPr>
          <w:rFonts w:ascii="Times New Roman" w:hAnsi="Times New Roman" w:cs="Times New Roman"/>
          <w:color w:val="080808"/>
          <w:sz w:val="18"/>
          <w:szCs w:val="18"/>
        </w:rPr>
        <w:t xml:space="preserve"> - В 99% курильщики марихуаны или конопли переходят на героин;</w:t>
      </w:r>
    </w:p>
    <w:p w:rsidR="002D297C" w:rsidRDefault="00054142" w:rsidP="00054142">
      <w:pPr>
        <w:pStyle w:val="a8"/>
        <w:jc w:val="both"/>
        <w:rPr>
          <w:rFonts w:ascii="Times New Roman" w:hAnsi="Times New Roman" w:cs="Times New Roman"/>
          <w:b/>
          <w:color w:val="080808"/>
          <w:sz w:val="18"/>
          <w:szCs w:val="18"/>
        </w:rPr>
      </w:pPr>
      <w:r w:rsidRPr="00054142">
        <w:rPr>
          <w:rFonts w:ascii="Times New Roman" w:hAnsi="Times New Roman" w:cs="Times New Roman"/>
          <w:color w:val="080808"/>
          <w:sz w:val="18"/>
          <w:szCs w:val="18"/>
        </w:rPr>
        <w:t>Наркотики не делятся на «легкие» и «тяжелые». Эти границы придум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>а</w:t>
      </w:r>
      <w:r w:rsidRPr="00054142">
        <w:rPr>
          <w:rFonts w:ascii="Times New Roman" w:hAnsi="Times New Roman" w:cs="Times New Roman"/>
          <w:color w:val="080808"/>
          <w:sz w:val="18"/>
          <w:szCs w:val="18"/>
        </w:rPr>
        <w:t xml:space="preserve">ны </w:t>
      </w:r>
      <w:proofErr w:type="gramStart"/>
      <w:r w:rsidRPr="00054142">
        <w:rPr>
          <w:rFonts w:ascii="Times New Roman" w:hAnsi="Times New Roman" w:cs="Times New Roman"/>
          <w:color w:val="080808"/>
          <w:sz w:val="18"/>
          <w:szCs w:val="18"/>
        </w:rPr>
        <w:t>наркозависимыми</w:t>
      </w:r>
      <w:proofErr w:type="gramEnd"/>
      <w:r w:rsidRPr="00054142">
        <w:rPr>
          <w:rFonts w:ascii="Times New Roman" w:hAnsi="Times New Roman" w:cs="Times New Roman"/>
          <w:b/>
          <w:color w:val="080808"/>
          <w:sz w:val="18"/>
          <w:szCs w:val="18"/>
        </w:rPr>
        <w:t xml:space="preserve">. 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b/>
          <w:color w:val="080808"/>
          <w:sz w:val="18"/>
          <w:szCs w:val="28"/>
        </w:rPr>
      </w:pPr>
      <w:r w:rsidRPr="00054142">
        <w:rPr>
          <w:rFonts w:ascii="Times New Roman" w:hAnsi="Times New Roman" w:cs="Times New Roman"/>
          <w:b/>
          <w:color w:val="080808"/>
          <w:sz w:val="18"/>
          <w:szCs w:val="18"/>
        </w:rPr>
        <w:t>Люди умирают от</w:t>
      </w:r>
      <w:r w:rsidRPr="00327354">
        <w:rPr>
          <w:rFonts w:ascii="Times New Roman" w:hAnsi="Times New Roman" w:cs="Times New Roman"/>
          <w:b/>
          <w:color w:val="080808"/>
          <w:sz w:val="28"/>
          <w:szCs w:val="28"/>
        </w:rPr>
        <w:t xml:space="preserve"> </w:t>
      </w:r>
      <w:r w:rsidRPr="00054142">
        <w:rPr>
          <w:rFonts w:ascii="Times New Roman" w:hAnsi="Times New Roman" w:cs="Times New Roman"/>
          <w:b/>
          <w:color w:val="080808"/>
          <w:sz w:val="18"/>
          <w:szCs w:val="28"/>
        </w:rPr>
        <w:t>любых видов наркотических веществ.</w:t>
      </w:r>
    </w:p>
    <w:p w:rsidR="00054142" w:rsidRPr="00054142" w:rsidRDefault="00054142" w:rsidP="00054142">
      <w:pPr>
        <w:pStyle w:val="a8"/>
        <w:jc w:val="both"/>
        <w:rPr>
          <w:rFonts w:ascii="Times New Roman" w:hAnsi="Times New Roman" w:cs="Times New Roman"/>
          <w:b/>
          <w:sz w:val="18"/>
          <w:szCs w:val="28"/>
        </w:rPr>
      </w:pPr>
      <w:r w:rsidRPr="00054142">
        <w:rPr>
          <w:rFonts w:ascii="Times New Roman" w:hAnsi="Times New Roman" w:cs="Times New Roman"/>
          <w:b/>
          <w:sz w:val="18"/>
          <w:szCs w:val="28"/>
        </w:rPr>
        <w:t xml:space="preserve">     НАРКОТИКАМ НЕТ!</w:t>
      </w:r>
    </w:p>
    <w:p w:rsidR="002D297C" w:rsidRDefault="002D297C" w:rsidP="00081BAD">
      <w:pPr>
        <w:jc w:val="right"/>
        <w:rPr>
          <w:rFonts w:ascii="Times New Roman" w:hAnsi="Times New Roman" w:cs="Times New Roman"/>
          <w:b/>
          <w:i/>
          <w:sz w:val="18"/>
        </w:rPr>
      </w:pPr>
    </w:p>
    <w:p w:rsidR="00816F21" w:rsidRDefault="002D297C" w:rsidP="002D297C">
      <w:pPr>
        <w:rPr>
          <w:rFonts w:ascii="Times New Roman" w:hAnsi="Times New Roman" w:cs="Times New Roman"/>
          <w:b/>
          <w:i/>
          <w:sz w:val="18"/>
        </w:rPr>
      </w:pPr>
      <w:r w:rsidRPr="004E3656">
        <w:rPr>
          <w:rFonts w:ascii="Times New Roman" w:hAnsi="Times New Roman" w:cs="Times New Roman"/>
          <w:b/>
          <w:i/>
          <w:sz w:val="18"/>
        </w:rPr>
        <w:t xml:space="preserve">Врач-гигиенист </w:t>
      </w:r>
      <w:proofErr w:type="spellStart"/>
      <w:r w:rsidRPr="004E3656">
        <w:rPr>
          <w:rFonts w:ascii="Times New Roman" w:hAnsi="Times New Roman" w:cs="Times New Roman"/>
          <w:b/>
          <w:i/>
          <w:sz w:val="18"/>
        </w:rPr>
        <w:t>Басолыго</w:t>
      </w:r>
      <w:proofErr w:type="spellEnd"/>
      <w:r w:rsidRPr="004E3656">
        <w:rPr>
          <w:rFonts w:ascii="Times New Roman" w:hAnsi="Times New Roman" w:cs="Times New Roman"/>
          <w:b/>
          <w:i/>
          <w:sz w:val="18"/>
        </w:rPr>
        <w:t xml:space="preserve"> С. Г.</w:t>
      </w:r>
    </w:p>
    <w:p w:rsidR="002D297C" w:rsidRDefault="009734F6" w:rsidP="002D297C">
      <w:pPr>
        <w:rPr>
          <w:rFonts w:ascii="Times New Roman" w:hAnsi="Times New Roman" w:cs="Times New Roman"/>
          <w:b/>
          <w:i/>
          <w:sz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 wp14:anchorId="60862D12" wp14:editId="167BFF28">
            <wp:simplePos x="0" y="0"/>
            <wp:positionH relativeFrom="column">
              <wp:posOffset>-53339</wp:posOffset>
            </wp:positionH>
            <wp:positionV relativeFrom="paragraph">
              <wp:posOffset>100965</wp:posOffset>
            </wp:positionV>
            <wp:extent cx="6572250" cy="4617524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а 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615" cy="4621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463" w:rsidRDefault="005F3463" w:rsidP="002D297C">
      <w:pPr>
        <w:rPr>
          <w:rFonts w:ascii="Times New Roman" w:hAnsi="Times New Roman" w:cs="Times New Roman"/>
          <w:sz w:val="18"/>
          <w:szCs w:val="18"/>
        </w:rPr>
      </w:pPr>
    </w:p>
    <w:p w:rsidR="005F3463" w:rsidRDefault="005F3463" w:rsidP="005F3463">
      <w:r>
        <w:br w:type="page"/>
      </w:r>
    </w:p>
    <w:p w:rsidR="005F3463" w:rsidRDefault="00E61CE7" w:rsidP="005F3463">
      <w:pPr>
        <w:pStyle w:val="a8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noProof/>
          <w:color w:val="FFFFFF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7BDC3BD" wp14:editId="160AED19">
            <wp:simplePos x="0" y="0"/>
            <wp:positionH relativeFrom="margin">
              <wp:posOffset>2061210</wp:posOffset>
            </wp:positionH>
            <wp:positionV relativeFrom="margin">
              <wp:posOffset>1061085</wp:posOffset>
            </wp:positionV>
            <wp:extent cx="2352040" cy="1704975"/>
            <wp:effectExtent l="0" t="0" r="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UAgMdbqHSkKIoiFMlqZKJJSPOR1KYf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463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 wp14:anchorId="7AC7F1F7" wp14:editId="639A8DDC">
            <wp:extent cx="1800225" cy="116776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4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63" w:rsidRDefault="005F3463" w:rsidP="005F3463">
      <w:pPr>
        <w:pStyle w:val="a8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5F3463">
        <w:rPr>
          <w:rFonts w:ascii="Times New Roman" w:hAnsi="Times New Roman" w:cs="Times New Roman"/>
          <w:b/>
          <w:sz w:val="18"/>
          <w:szCs w:val="18"/>
        </w:rPr>
        <w:t>Начался сезон домашних загот</w:t>
      </w:r>
      <w:r w:rsidRPr="005F3463">
        <w:rPr>
          <w:rFonts w:ascii="Times New Roman" w:hAnsi="Times New Roman" w:cs="Times New Roman"/>
          <w:b/>
          <w:sz w:val="18"/>
          <w:szCs w:val="18"/>
        </w:rPr>
        <w:t>о</w:t>
      </w:r>
      <w:r w:rsidRPr="005F3463">
        <w:rPr>
          <w:rFonts w:ascii="Times New Roman" w:hAnsi="Times New Roman" w:cs="Times New Roman"/>
          <w:b/>
          <w:sz w:val="18"/>
          <w:szCs w:val="18"/>
        </w:rPr>
        <w:t>вок и консервирования. Скрытая угроза….</w:t>
      </w:r>
    </w:p>
    <w:p w:rsidR="005F3463" w:rsidRDefault="005F3463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5F3463">
        <w:rPr>
          <w:rFonts w:ascii="Times New Roman" w:hAnsi="Times New Roman" w:cs="Times New Roman"/>
          <w:sz w:val="18"/>
          <w:szCs w:val="18"/>
        </w:rPr>
        <w:t>Подавляющему большинству нас</w:t>
      </w:r>
      <w:r w:rsidRPr="005F3463">
        <w:rPr>
          <w:rFonts w:ascii="Times New Roman" w:hAnsi="Times New Roman" w:cs="Times New Roman"/>
          <w:sz w:val="18"/>
          <w:szCs w:val="18"/>
        </w:rPr>
        <w:t>е</w:t>
      </w:r>
      <w:r w:rsidRPr="005F3463">
        <w:rPr>
          <w:rFonts w:ascii="Times New Roman" w:hAnsi="Times New Roman" w:cs="Times New Roman"/>
          <w:sz w:val="18"/>
          <w:szCs w:val="18"/>
        </w:rPr>
        <w:t xml:space="preserve">ления известно, что употребление некачественных консервированных или копченых продуктов может привести к тяжелому заболеванию – </w:t>
      </w:r>
      <w:r w:rsidRPr="005F3463">
        <w:rPr>
          <w:rFonts w:ascii="Times New Roman" w:hAnsi="Times New Roman" w:cs="Times New Roman"/>
          <w:b/>
          <w:sz w:val="18"/>
          <w:szCs w:val="18"/>
        </w:rPr>
        <w:t>ботулизму.</w:t>
      </w:r>
      <w:r w:rsidRPr="005F3463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5F3463">
        <w:rPr>
          <w:rFonts w:ascii="Times New Roman" w:hAnsi="Times New Roman" w:cs="Times New Roman"/>
          <w:sz w:val="18"/>
          <w:szCs w:val="18"/>
        </w:rPr>
        <w:t xml:space="preserve">Это острое заболевание инфекционно-токсической природы, вызываемое возбудителем </w:t>
      </w:r>
      <w:proofErr w:type="spellStart"/>
      <w:r w:rsidRPr="005F3463">
        <w:rPr>
          <w:rFonts w:ascii="Times New Roman" w:hAnsi="Times New Roman" w:cs="Times New Roman"/>
          <w:sz w:val="18"/>
          <w:szCs w:val="18"/>
        </w:rPr>
        <w:t>Clostridium</w:t>
      </w:r>
      <w:proofErr w:type="spellEnd"/>
      <w:r w:rsidRPr="005F346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5F3463">
        <w:rPr>
          <w:rFonts w:ascii="Times New Roman" w:hAnsi="Times New Roman" w:cs="Times New Roman"/>
          <w:sz w:val="18"/>
          <w:szCs w:val="18"/>
        </w:rPr>
        <w:t>botulinum</w:t>
      </w:r>
      <w:proofErr w:type="spellEnd"/>
      <w:r w:rsidRPr="005F3463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Pr="005F3463">
        <w:rPr>
          <w:rFonts w:ascii="Times New Roman" w:hAnsi="Times New Roman" w:cs="Times New Roman"/>
          <w:sz w:val="18"/>
          <w:szCs w:val="18"/>
        </w:rPr>
        <w:t>Клостридией</w:t>
      </w:r>
      <w:proofErr w:type="spellEnd"/>
      <w:r w:rsidRPr="005F346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5F3463">
        <w:rPr>
          <w:rFonts w:ascii="Times New Roman" w:hAnsi="Times New Roman" w:cs="Times New Roman"/>
          <w:sz w:val="18"/>
          <w:szCs w:val="18"/>
        </w:rPr>
        <w:t>ботулинум</w:t>
      </w:r>
      <w:proofErr w:type="spellEnd"/>
      <w:r w:rsidRPr="005F3463">
        <w:rPr>
          <w:rFonts w:ascii="Times New Roman" w:hAnsi="Times New Roman" w:cs="Times New Roman"/>
          <w:sz w:val="18"/>
          <w:szCs w:val="18"/>
        </w:rPr>
        <w:t>) и токсичным продуктом ее жизнедеятельности, который является  одним из сильнейшим ядов биологического происхожд</w:t>
      </w:r>
      <w:r w:rsidRPr="005F3463">
        <w:rPr>
          <w:rFonts w:ascii="Times New Roman" w:hAnsi="Times New Roman" w:cs="Times New Roman"/>
          <w:sz w:val="18"/>
          <w:szCs w:val="18"/>
        </w:rPr>
        <w:t>е</w:t>
      </w:r>
      <w:r w:rsidRPr="005F3463">
        <w:rPr>
          <w:rFonts w:ascii="Times New Roman" w:hAnsi="Times New Roman" w:cs="Times New Roman"/>
          <w:sz w:val="18"/>
          <w:szCs w:val="18"/>
        </w:rPr>
        <w:t>ния.</w:t>
      </w:r>
      <w:proofErr w:type="gramEnd"/>
      <w:r w:rsidRPr="005F3463">
        <w:rPr>
          <w:rFonts w:ascii="Times New Roman" w:hAnsi="Times New Roman" w:cs="Times New Roman"/>
          <w:sz w:val="18"/>
          <w:szCs w:val="18"/>
        </w:rPr>
        <w:t xml:space="preserve"> Именно </w:t>
      </w:r>
      <w:proofErr w:type="spellStart"/>
      <w:r w:rsidRPr="005F3463">
        <w:rPr>
          <w:rFonts w:ascii="Times New Roman" w:hAnsi="Times New Roman" w:cs="Times New Roman"/>
          <w:sz w:val="18"/>
          <w:szCs w:val="18"/>
        </w:rPr>
        <w:t>ботулотоксин</w:t>
      </w:r>
      <w:proofErr w:type="spellEnd"/>
      <w:r w:rsidRPr="005F3463">
        <w:rPr>
          <w:rFonts w:ascii="Times New Roman" w:hAnsi="Times New Roman" w:cs="Times New Roman"/>
          <w:sz w:val="18"/>
          <w:szCs w:val="18"/>
        </w:rPr>
        <w:t xml:space="preserve"> делает заболевание крайне тяжелым, а з</w:t>
      </w:r>
      <w:r w:rsidRPr="005F3463">
        <w:rPr>
          <w:rFonts w:ascii="Times New Roman" w:hAnsi="Times New Roman" w:cs="Times New Roman"/>
          <w:sz w:val="18"/>
          <w:szCs w:val="18"/>
        </w:rPr>
        <w:t>а</w:t>
      </w:r>
      <w:r w:rsidRPr="005F3463">
        <w:rPr>
          <w:rFonts w:ascii="Times New Roman" w:hAnsi="Times New Roman" w:cs="Times New Roman"/>
          <w:sz w:val="18"/>
          <w:szCs w:val="18"/>
        </w:rPr>
        <w:t>частую смертельным.</w:t>
      </w:r>
    </w:p>
    <w:p w:rsidR="00943709" w:rsidRDefault="00943709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</w:p>
    <w:p w:rsidR="00943709" w:rsidRPr="005F3463" w:rsidRDefault="00943709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B4117F3" wp14:editId="4B4095C0">
            <wp:extent cx="1800225" cy="12096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09" w:rsidRDefault="00943709" w:rsidP="005F3463">
      <w:pPr>
        <w:pStyle w:val="a8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5F3463">
        <w:rPr>
          <w:rFonts w:ascii="Times New Roman" w:hAnsi="Times New Roman" w:cs="Times New Roman"/>
          <w:b/>
          <w:sz w:val="18"/>
          <w:szCs w:val="18"/>
        </w:rPr>
        <w:t>Что такое ботулизм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5F3463">
        <w:rPr>
          <w:rFonts w:ascii="Times New Roman" w:hAnsi="Times New Roman" w:cs="Times New Roman"/>
          <w:sz w:val="18"/>
          <w:szCs w:val="18"/>
        </w:rPr>
        <w:t xml:space="preserve">Бактерии </w:t>
      </w:r>
      <w:proofErr w:type="spellStart"/>
      <w:r w:rsidRPr="005F3463">
        <w:rPr>
          <w:rFonts w:ascii="Times New Roman" w:hAnsi="Times New Roman" w:cs="Times New Roman"/>
          <w:sz w:val="18"/>
          <w:szCs w:val="18"/>
        </w:rPr>
        <w:t>Clostridium</w:t>
      </w:r>
      <w:proofErr w:type="spellEnd"/>
      <w:r w:rsidRPr="005F346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5F3463">
        <w:rPr>
          <w:rFonts w:ascii="Times New Roman" w:hAnsi="Times New Roman" w:cs="Times New Roman"/>
          <w:sz w:val="18"/>
          <w:szCs w:val="18"/>
        </w:rPr>
        <w:t>botulinum</w:t>
      </w:r>
      <w:proofErr w:type="spellEnd"/>
      <w:r w:rsidRPr="005F3463">
        <w:rPr>
          <w:rFonts w:ascii="Times New Roman" w:hAnsi="Times New Roman" w:cs="Times New Roman"/>
          <w:sz w:val="18"/>
          <w:szCs w:val="18"/>
        </w:rPr>
        <w:t xml:space="preserve"> п</w:t>
      </w:r>
      <w:r w:rsidRPr="005F3463">
        <w:rPr>
          <w:rFonts w:ascii="Times New Roman" w:hAnsi="Times New Roman" w:cs="Times New Roman"/>
          <w:sz w:val="18"/>
          <w:szCs w:val="18"/>
        </w:rPr>
        <w:t>о</w:t>
      </w:r>
      <w:r w:rsidRPr="005F3463">
        <w:rPr>
          <w:rFonts w:ascii="Times New Roman" w:hAnsi="Times New Roman" w:cs="Times New Roman"/>
          <w:sz w:val="18"/>
          <w:szCs w:val="18"/>
        </w:rPr>
        <w:t xml:space="preserve">всеместно присутствуют в </w:t>
      </w:r>
      <w:r w:rsidRPr="005F3463">
        <w:rPr>
          <w:rFonts w:ascii="Times New Roman" w:hAnsi="Times New Roman" w:cs="Times New Roman"/>
          <w:b/>
          <w:sz w:val="18"/>
          <w:szCs w:val="18"/>
        </w:rPr>
        <w:t>почве,</w:t>
      </w:r>
      <w:r w:rsidRPr="005F3463">
        <w:rPr>
          <w:rFonts w:ascii="Times New Roman" w:hAnsi="Times New Roman" w:cs="Times New Roman"/>
          <w:sz w:val="18"/>
          <w:szCs w:val="18"/>
        </w:rPr>
        <w:t xml:space="preserve"> однако из-за высокой требовател</w:t>
      </w:r>
      <w:r w:rsidRPr="005F3463">
        <w:rPr>
          <w:rFonts w:ascii="Times New Roman" w:hAnsi="Times New Roman" w:cs="Times New Roman"/>
          <w:sz w:val="18"/>
          <w:szCs w:val="18"/>
        </w:rPr>
        <w:t>ь</w:t>
      </w:r>
      <w:r w:rsidRPr="005F3463">
        <w:rPr>
          <w:rFonts w:ascii="Times New Roman" w:hAnsi="Times New Roman" w:cs="Times New Roman"/>
          <w:sz w:val="18"/>
          <w:szCs w:val="18"/>
        </w:rPr>
        <w:t>ности микроорганизмов к условиям для размножения заболевание у людей возникает редко, но регуля</w:t>
      </w:r>
      <w:r w:rsidRPr="005F3463">
        <w:rPr>
          <w:rFonts w:ascii="Times New Roman" w:hAnsi="Times New Roman" w:cs="Times New Roman"/>
          <w:sz w:val="18"/>
          <w:szCs w:val="18"/>
        </w:rPr>
        <w:t>р</w:t>
      </w:r>
      <w:r w:rsidRPr="005F3463">
        <w:rPr>
          <w:rFonts w:ascii="Times New Roman" w:hAnsi="Times New Roman" w:cs="Times New Roman"/>
          <w:sz w:val="18"/>
          <w:szCs w:val="18"/>
        </w:rPr>
        <w:t xml:space="preserve">но регистрируются. 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5F3463">
        <w:rPr>
          <w:rFonts w:ascii="Times New Roman" w:hAnsi="Times New Roman" w:cs="Times New Roman"/>
          <w:sz w:val="18"/>
          <w:szCs w:val="18"/>
        </w:rPr>
        <w:t xml:space="preserve">Для быстрого устойчивого роста </w:t>
      </w:r>
      <w:proofErr w:type="spellStart"/>
      <w:r w:rsidRPr="005F3463">
        <w:rPr>
          <w:rFonts w:ascii="Times New Roman" w:hAnsi="Times New Roman" w:cs="Times New Roman"/>
          <w:sz w:val="18"/>
          <w:szCs w:val="18"/>
        </w:rPr>
        <w:t>клостридии</w:t>
      </w:r>
      <w:proofErr w:type="spellEnd"/>
      <w:r w:rsidRPr="005F3463">
        <w:rPr>
          <w:rFonts w:ascii="Times New Roman" w:hAnsi="Times New Roman" w:cs="Times New Roman"/>
          <w:sz w:val="18"/>
          <w:szCs w:val="18"/>
        </w:rPr>
        <w:t>, являющейся возбуд</w:t>
      </w:r>
      <w:r w:rsidRPr="005F3463">
        <w:rPr>
          <w:rFonts w:ascii="Times New Roman" w:hAnsi="Times New Roman" w:cs="Times New Roman"/>
          <w:sz w:val="18"/>
          <w:szCs w:val="18"/>
        </w:rPr>
        <w:t>и</w:t>
      </w:r>
      <w:r w:rsidRPr="005F3463">
        <w:rPr>
          <w:rFonts w:ascii="Times New Roman" w:hAnsi="Times New Roman" w:cs="Times New Roman"/>
          <w:sz w:val="18"/>
          <w:szCs w:val="18"/>
        </w:rPr>
        <w:t xml:space="preserve">телем ботулизма, необходимо </w:t>
      </w:r>
      <w:r w:rsidRPr="005F3463">
        <w:rPr>
          <w:rFonts w:ascii="Times New Roman" w:hAnsi="Times New Roman" w:cs="Times New Roman"/>
          <w:b/>
          <w:sz w:val="18"/>
          <w:szCs w:val="18"/>
        </w:rPr>
        <w:t>о</w:t>
      </w:r>
      <w:r w:rsidRPr="005F3463">
        <w:rPr>
          <w:rFonts w:ascii="Times New Roman" w:hAnsi="Times New Roman" w:cs="Times New Roman"/>
          <w:b/>
          <w:sz w:val="18"/>
          <w:szCs w:val="18"/>
        </w:rPr>
        <w:t>т</w:t>
      </w:r>
      <w:r w:rsidRPr="005F3463">
        <w:rPr>
          <w:rFonts w:ascii="Times New Roman" w:hAnsi="Times New Roman" w:cs="Times New Roman"/>
          <w:b/>
          <w:sz w:val="18"/>
          <w:szCs w:val="18"/>
        </w:rPr>
        <w:t>сутствие кислорода</w:t>
      </w:r>
      <w:r w:rsidRPr="005F3463">
        <w:rPr>
          <w:rFonts w:ascii="Times New Roman" w:hAnsi="Times New Roman" w:cs="Times New Roman"/>
          <w:sz w:val="18"/>
          <w:szCs w:val="18"/>
        </w:rPr>
        <w:t xml:space="preserve"> и благоприя</w:t>
      </w:r>
      <w:r w:rsidRPr="005F3463">
        <w:rPr>
          <w:rFonts w:ascii="Times New Roman" w:hAnsi="Times New Roman" w:cs="Times New Roman"/>
          <w:sz w:val="18"/>
          <w:szCs w:val="18"/>
        </w:rPr>
        <w:t>т</w:t>
      </w:r>
      <w:r w:rsidRPr="005F3463">
        <w:rPr>
          <w:rFonts w:ascii="Times New Roman" w:hAnsi="Times New Roman" w:cs="Times New Roman"/>
          <w:sz w:val="18"/>
          <w:szCs w:val="18"/>
        </w:rPr>
        <w:t>ная температура в пределах 22-35 градусов Цельсия.</w:t>
      </w:r>
      <w:proofErr w:type="gramEnd"/>
      <w:r w:rsidRPr="005F3463">
        <w:rPr>
          <w:rFonts w:ascii="Times New Roman" w:hAnsi="Times New Roman" w:cs="Times New Roman"/>
          <w:sz w:val="18"/>
          <w:szCs w:val="18"/>
        </w:rPr>
        <w:t xml:space="preserve"> Наиболее часто такая среда создается при </w:t>
      </w:r>
      <w:r w:rsidRPr="005F3463">
        <w:rPr>
          <w:rFonts w:ascii="Times New Roman" w:hAnsi="Times New Roman" w:cs="Times New Roman"/>
          <w:b/>
          <w:sz w:val="18"/>
          <w:szCs w:val="18"/>
        </w:rPr>
        <w:t>дома</w:t>
      </w:r>
      <w:r w:rsidRPr="005F3463">
        <w:rPr>
          <w:rFonts w:ascii="Times New Roman" w:hAnsi="Times New Roman" w:cs="Times New Roman"/>
          <w:b/>
          <w:sz w:val="18"/>
          <w:szCs w:val="18"/>
        </w:rPr>
        <w:t>ш</w:t>
      </w:r>
      <w:r w:rsidRPr="005F3463">
        <w:rPr>
          <w:rFonts w:ascii="Times New Roman" w:hAnsi="Times New Roman" w:cs="Times New Roman"/>
          <w:b/>
          <w:sz w:val="18"/>
          <w:szCs w:val="18"/>
        </w:rPr>
        <w:t>нем консервировании в герм</w:t>
      </w:r>
      <w:r w:rsidRPr="005F3463">
        <w:rPr>
          <w:rFonts w:ascii="Times New Roman" w:hAnsi="Times New Roman" w:cs="Times New Roman"/>
          <w:b/>
          <w:sz w:val="18"/>
          <w:szCs w:val="18"/>
        </w:rPr>
        <w:t>е</w:t>
      </w:r>
      <w:r w:rsidRPr="005F3463">
        <w:rPr>
          <w:rFonts w:ascii="Times New Roman" w:hAnsi="Times New Roman" w:cs="Times New Roman"/>
          <w:b/>
          <w:sz w:val="18"/>
          <w:szCs w:val="18"/>
        </w:rPr>
        <w:t>тично закрытой банке</w:t>
      </w:r>
      <w:r w:rsidRPr="005F3463">
        <w:rPr>
          <w:rFonts w:ascii="Times New Roman" w:hAnsi="Times New Roman" w:cs="Times New Roman"/>
          <w:sz w:val="18"/>
          <w:szCs w:val="18"/>
        </w:rPr>
        <w:t>, солении и копчении (</w:t>
      </w:r>
      <w:r w:rsidRPr="005F3463">
        <w:rPr>
          <w:rFonts w:ascii="Times New Roman" w:hAnsi="Times New Roman" w:cs="Times New Roman"/>
          <w:b/>
          <w:sz w:val="18"/>
          <w:szCs w:val="18"/>
        </w:rPr>
        <w:t>бактерия попадает в продукты с землей, при плохой их обработке</w:t>
      </w:r>
      <w:r w:rsidRPr="005F3463">
        <w:rPr>
          <w:rFonts w:ascii="Times New Roman" w:hAnsi="Times New Roman" w:cs="Times New Roman"/>
          <w:sz w:val="18"/>
          <w:szCs w:val="18"/>
        </w:rPr>
        <w:t>). Бактерия бурно ра</w:t>
      </w:r>
      <w:r w:rsidRPr="005F3463">
        <w:rPr>
          <w:rFonts w:ascii="Times New Roman" w:hAnsi="Times New Roman" w:cs="Times New Roman"/>
          <w:sz w:val="18"/>
          <w:szCs w:val="18"/>
        </w:rPr>
        <w:t>з</w:t>
      </w:r>
      <w:r w:rsidRPr="005F3463">
        <w:rPr>
          <w:rFonts w:ascii="Times New Roman" w:hAnsi="Times New Roman" w:cs="Times New Roman"/>
          <w:sz w:val="18"/>
          <w:szCs w:val="18"/>
        </w:rPr>
        <w:t xml:space="preserve">множается в консервированном продукте, обильно выделяя токсин. Чем выше численность бактерий в продукте, тем больше в нем </w:t>
      </w:r>
      <w:proofErr w:type="spellStart"/>
      <w:r w:rsidRPr="005F3463">
        <w:rPr>
          <w:rFonts w:ascii="Times New Roman" w:hAnsi="Times New Roman" w:cs="Times New Roman"/>
          <w:sz w:val="18"/>
          <w:szCs w:val="18"/>
        </w:rPr>
        <w:t>ботул</w:t>
      </w:r>
      <w:r w:rsidRPr="005F3463">
        <w:rPr>
          <w:rFonts w:ascii="Times New Roman" w:hAnsi="Times New Roman" w:cs="Times New Roman"/>
          <w:sz w:val="18"/>
          <w:szCs w:val="18"/>
        </w:rPr>
        <w:t>о</w:t>
      </w:r>
      <w:r w:rsidRPr="005F3463">
        <w:rPr>
          <w:rFonts w:ascii="Times New Roman" w:hAnsi="Times New Roman" w:cs="Times New Roman"/>
          <w:sz w:val="18"/>
          <w:szCs w:val="18"/>
        </w:rPr>
        <w:t>токсина</w:t>
      </w:r>
      <w:proofErr w:type="spellEnd"/>
      <w:r w:rsidRPr="005F3463">
        <w:rPr>
          <w:rFonts w:ascii="Times New Roman" w:hAnsi="Times New Roman" w:cs="Times New Roman"/>
          <w:sz w:val="18"/>
          <w:szCs w:val="18"/>
        </w:rPr>
        <w:t xml:space="preserve"> и, соответственно, выше риск отравления. 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5F3463">
        <w:rPr>
          <w:rFonts w:ascii="Times New Roman" w:hAnsi="Times New Roman" w:cs="Times New Roman"/>
          <w:sz w:val="18"/>
          <w:szCs w:val="18"/>
        </w:rPr>
        <w:t>Токсин ботулизма обладает дост</w:t>
      </w:r>
      <w:r w:rsidRPr="005F3463">
        <w:rPr>
          <w:rFonts w:ascii="Times New Roman" w:hAnsi="Times New Roman" w:cs="Times New Roman"/>
          <w:sz w:val="18"/>
          <w:szCs w:val="18"/>
        </w:rPr>
        <w:t>а</w:t>
      </w:r>
      <w:r w:rsidRPr="005F3463">
        <w:rPr>
          <w:rFonts w:ascii="Times New Roman" w:hAnsi="Times New Roman" w:cs="Times New Roman"/>
          <w:sz w:val="18"/>
          <w:szCs w:val="18"/>
        </w:rPr>
        <w:t xml:space="preserve">точно высокой устойчивостью: в природе сохраняет активность до </w:t>
      </w:r>
      <w:r w:rsidRPr="005F3463">
        <w:rPr>
          <w:rFonts w:ascii="Times New Roman" w:hAnsi="Times New Roman" w:cs="Times New Roman"/>
          <w:sz w:val="18"/>
          <w:szCs w:val="18"/>
        </w:rPr>
        <w:lastRenderedPageBreak/>
        <w:t>118 часов, высокая концентрация поваренной соли (18%) не оказывает на него разрушающего  воздействия. В тоже время токсин в течение 10 минут полностью разрушается при нагревании до 100</w:t>
      </w:r>
      <w:proofErr w:type="gramStart"/>
      <w:r w:rsidRPr="005F3463">
        <w:rPr>
          <w:rFonts w:ascii="Times New Roman" w:hAnsi="Times New Roman" w:cs="Times New Roman"/>
          <w:sz w:val="18"/>
          <w:szCs w:val="18"/>
        </w:rPr>
        <w:t xml:space="preserve"> °С</w:t>
      </w:r>
      <w:proofErr w:type="gramEnd"/>
      <w:r w:rsidRPr="005F3463">
        <w:rPr>
          <w:rFonts w:ascii="Times New Roman" w:hAnsi="Times New Roman" w:cs="Times New Roman"/>
          <w:sz w:val="18"/>
          <w:szCs w:val="18"/>
        </w:rPr>
        <w:t xml:space="preserve"> и инактивир</w:t>
      </w:r>
      <w:r w:rsidRPr="005F3463">
        <w:rPr>
          <w:rFonts w:ascii="Times New Roman" w:hAnsi="Times New Roman" w:cs="Times New Roman"/>
          <w:sz w:val="18"/>
          <w:szCs w:val="18"/>
        </w:rPr>
        <w:t>у</w:t>
      </w:r>
      <w:r w:rsidRPr="005F3463">
        <w:rPr>
          <w:rFonts w:ascii="Times New Roman" w:hAnsi="Times New Roman" w:cs="Times New Roman"/>
          <w:sz w:val="18"/>
          <w:szCs w:val="18"/>
        </w:rPr>
        <w:t>ется щелочными растворами (рН более 8).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color w:val="FFFFFF"/>
          <w:sz w:val="18"/>
          <w:szCs w:val="18"/>
        </w:rPr>
      </w:pPr>
      <w:r w:rsidRPr="005F3463">
        <w:rPr>
          <w:rFonts w:ascii="Times New Roman" w:hAnsi="Times New Roman" w:cs="Times New Roman"/>
          <w:color w:val="FFFFFF"/>
          <w:sz w:val="18"/>
          <w:szCs w:val="18"/>
        </w:rPr>
        <w:t>У вас появились симптомы бот</w:t>
      </w:r>
      <w:r w:rsidRPr="005F3463">
        <w:rPr>
          <w:rFonts w:ascii="Times New Roman" w:hAnsi="Times New Roman" w:cs="Times New Roman"/>
          <w:color w:val="FFFFFF"/>
          <w:sz w:val="18"/>
          <w:szCs w:val="18"/>
        </w:rPr>
        <w:t>у</w:t>
      </w:r>
      <w:r w:rsidRPr="005F3463">
        <w:rPr>
          <w:rFonts w:ascii="Times New Roman" w:hAnsi="Times New Roman" w:cs="Times New Roman"/>
          <w:color w:val="FFFFFF"/>
          <w:sz w:val="18"/>
          <w:szCs w:val="18"/>
        </w:rPr>
        <w:t>лизма?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color w:val="FFFFFF"/>
          <w:sz w:val="18"/>
          <w:szCs w:val="18"/>
        </w:rPr>
      </w:pPr>
      <w:r w:rsidRPr="005F3463">
        <w:rPr>
          <w:rFonts w:ascii="Times New Roman" w:hAnsi="Times New Roman" w:cs="Times New Roman"/>
          <w:b/>
          <w:sz w:val="18"/>
          <w:szCs w:val="18"/>
        </w:rPr>
        <w:t>Что происходит в организме ч</w:t>
      </w:r>
      <w:r w:rsidRPr="005F3463">
        <w:rPr>
          <w:rFonts w:ascii="Times New Roman" w:hAnsi="Times New Roman" w:cs="Times New Roman"/>
          <w:b/>
          <w:sz w:val="18"/>
          <w:szCs w:val="18"/>
        </w:rPr>
        <w:t>е</w:t>
      </w:r>
      <w:r w:rsidRPr="005F3463">
        <w:rPr>
          <w:rFonts w:ascii="Times New Roman" w:hAnsi="Times New Roman" w:cs="Times New Roman"/>
          <w:b/>
          <w:sz w:val="18"/>
          <w:szCs w:val="18"/>
        </w:rPr>
        <w:t>ловека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5F3463">
        <w:rPr>
          <w:rFonts w:ascii="Times New Roman" w:hAnsi="Times New Roman" w:cs="Times New Roman"/>
          <w:sz w:val="18"/>
          <w:szCs w:val="18"/>
        </w:rPr>
        <w:t>Инкубационный период при бот</w:t>
      </w:r>
      <w:r w:rsidRPr="005F3463">
        <w:rPr>
          <w:rFonts w:ascii="Times New Roman" w:hAnsi="Times New Roman" w:cs="Times New Roman"/>
          <w:sz w:val="18"/>
          <w:szCs w:val="18"/>
        </w:rPr>
        <w:t>у</w:t>
      </w:r>
      <w:r w:rsidRPr="005F3463">
        <w:rPr>
          <w:rFonts w:ascii="Times New Roman" w:hAnsi="Times New Roman" w:cs="Times New Roman"/>
          <w:sz w:val="18"/>
          <w:szCs w:val="18"/>
        </w:rPr>
        <w:t>лизме вариабелен и может продо</w:t>
      </w:r>
      <w:r w:rsidRPr="005F3463">
        <w:rPr>
          <w:rFonts w:ascii="Times New Roman" w:hAnsi="Times New Roman" w:cs="Times New Roman"/>
          <w:sz w:val="18"/>
          <w:szCs w:val="18"/>
        </w:rPr>
        <w:t>л</w:t>
      </w:r>
      <w:r w:rsidRPr="005F3463">
        <w:rPr>
          <w:rFonts w:ascii="Times New Roman" w:hAnsi="Times New Roman" w:cs="Times New Roman"/>
          <w:sz w:val="18"/>
          <w:szCs w:val="18"/>
        </w:rPr>
        <w:t>жаться от 2 часов до 5 суток, но, как правило, симптомы отравления п</w:t>
      </w:r>
      <w:r w:rsidRPr="005F3463">
        <w:rPr>
          <w:rFonts w:ascii="Times New Roman" w:hAnsi="Times New Roman" w:cs="Times New Roman"/>
          <w:sz w:val="18"/>
          <w:szCs w:val="18"/>
        </w:rPr>
        <w:t>о</w:t>
      </w:r>
      <w:r w:rsidRPr="005F3463">
        <w:rPr>
          <w:rFonts w:ascii="Times New Roman" w:hAnsi="Times New Roman" w:cs="Times New Roman"/>
          <w:sz w:val="18"/>
          <w:szCs w:val="18"/>
        </w:rPr>
        <w:t>являются в течение первых 2-6 ч</w:t>
      </w:r>
      <w:r w:rsidRPr="005F3463">
        <w:rPr>
          <w:rFonts w:ascii="Times New Roman" w:hAnsi="Times New Roman" w:cs="Times New Roman"/>
          <w:sz w:val="18"/>
          <w:szCs w:val="18"/>
        </w:rPr>
        <w:t>а</w:t>
      </w:r>
      <w:r w:rsidRPr="005F3463">
        <w:rPr>
          <w:rFonts w:ascii="Times New Roman" w:hAnsi="Times New Roman" w:cs="Times New Roman"/>
          <w:sz w:val="18"/>
          <w:szCs w:val="18"/>
        </w:rPr>
        <w:t>сов после попадания бактерии и продуктов ее деятельности в орг</w:t>
      </w:r>
      <w:r w:rsidRPr="005F3463">
        <w:rPr>
          <w:rFonts w:ascii="Times New Roman" w:hAnsi="Times New Roman" w:cs="Times New Roman"/>
          <w:sz w:val="18"/>
          <w:szCs w:val="18"/>
        </w:rPr>
        <w:t>а</w:t>
      </w:r>
      <w:r w:rsidRPr="005F3463">
        <w:rPr>
          <w:rFonts w:ascii="Times New Roman" w:hAnsi="Times New Roman" w:cs="Times New Roman"/>
          <w:sz w:val="18"/>
          <w:szCs w:val="18"/>
        </w:rPr>
        <w:t xml:space="preserve">низм. </w:t>
      </w:r>
      <w:proofErr w:type="spellStart"/>
      <w:r w:rsidRPr="005F3463">
        <w:rPr>
          <w:rFonts w:ascii="Times New Roman" w:hAnsi="Times New Roman" w:cs="Times New Roman"/>
          <w:sz w:val="18"/>
          <w:szCs w:val="18"/>
        </w:rPr>
        <w:t>Ботулотоксин</w:t>
      </w:r>
      <w:proofErr w:type="spellEnd"/>
      <w:r w:rsidRPr="005F3463">
        <w:rPr>
          <w:rFonts w:ascii="Times New Roman" w:hAnsi="Times New Roman" w:cs="Times New Roman"/>
          <w:sz w:val="18"/>
          <w:szCs w:val="18"/>
        </w:rPr>
        <w:t xml:space="preserve"> начинает пр</w:t>
      </w:r>
      <w:r w:rsidRPr="005F3463">
        <w:rPr>
          <w:rFonts w:ascii="Times New Roman" w:hAnsi="Times New Roman" w:cs="Times New Roman"/>
          <w:sz w:val="18"/>
          <w:szCs w:val="18"/>
        </w:rPr>
        <w:t>о</w:t>
      </w:r>
      <w:r w:rsidRPr="005F3463">
        <w:rPr>
          <w:rFonts w:ascii="Times New Roman" w:hAnsi="Times New Roman" w:cs="Times New Roman"/>
          <w:sz w:val="18"/>
          <w:szCs w:val="18"/>
        </w:rPr>
        <w:t>никать в кровь уже в ротовой пол</w:t>
      </w:r>
      <w:r w:rsidRPr="005F3463">
        <w:rPr>
          <w:rFonts w:ascii="Times New Roman" w:hAnsi="Times New Roman" w:cs="Times New Roman"/>
          <w:sz w:val="18"/>
          <w:szCs w:val="18"/>
        </w:rPr>
        <w:t>о</w:t>
      </w:r>
      <w:r w:rsidRPr="005F3463">
        <w:rPr>
          <w:rFonts w:ascii="Times New Roman" w:hAnsi="Times New Roman" w:cs="Times New Roman"/>
          <w:sz w:val="18"/>
          <w:szCs w:val="18"/>
        </w:rPr>
        <w:t>сти. Основная его часть всасывается в тонком кишечнике и затем ра</w:t>
      </w:r>
      <w:r w:rsidRPr="005F3463">
        <w:rPr>
          <w:rFonts w:ascii="Times New Roman" w:hAnsi="Times New Roman" w:cs="Times New Roman"/>
          <w:sz w:val="18"/>
          <w:szCs w:val="18"/>
        </w:rPr>
        <w:t>с</w:t>
      </w:r>
      <w:r w:rsidRPr="005F3463">
        <w:rPr>
          <w:rFonts w:ascii="Times New Roman" w:hAnsi="Times New Roman" w:cs="Times New Roman"/>
          <w:sz w:val="18"/>
          <w:szCs w:val="18"/>
        </w:rPr>
        <w:t>пространяется по всему организму. Токсин очень быстро поражает нервные волокна, блокируя перед</w:t>
      </w:r>
      <w:r w:rsidRPr="005F3463">
        <w:rPr>
          <w:rFonts w:ascii="Times New Roman" w:hAnsi="Times New Roman" w:cs="Times New Roman"/>
          <w:sz w:val="18"/>
          <w:szCs w:val="18"/>
        </w:rPr>
        <w:t>а</w:t>
      </w:r>
      <w:r w:rsidRPr="005F3463">
        <w:rPr>
          <w:rFonts w:ascii="Times New Roman" w:hAnsi="Times New Roman" w:cs="Times New Roman"/>
          <w:sz w:val="18"/>
          <w:szCs w:val="18"/>
        </w:rPr>
        <w:t>чу к мышечной ткани нервных и</w:t>
      </w:r>
      <w:r w:rsidRPr="005F3463">
        <w:rPr>
          <w:rFonts w:ascii="Times New Roman" w:hAnsi="Times New Roman" w:cs="Times New Roman"/>
          <w:sz w:val="18"/>
          <w:szCs w:val="18"/>
        </w:rPr>
        <w:t>м</w:t>
      </w:r>
      <w:r w:rsidRPr="005F3463">
        <w:rPr>
          <w:rFonts w:ascii="Times New Roman" w:hAnsi="Times New Roman" w:cs="Times New Roman"/>
          <w:sz w:val="18"/>
          <w:szCs w:val="18"/>
        </w:rPr>
        <w:t>пульсов, поступающих от головного и спинного мозга. Из-за этого фун</w:t>
      </w:r>
      <w:r w:rsidRPr="005F3463">
        <w:rPr>
          <w:rFonts w:ascii="Times New Roman" w:hAnsi="Times New Roman" w:cs="Times New Roman"/>
          <w:sz w:val="18"/>
          <w:szCs w:val="18"/>
        </w:rPr>
        <w:t>к</w:t>
      </w:r>
      <w:r w:rsidRPr="005F3463">
        <w:rPr>
          <w:rFonts w:ascii="Times New Roman" w:hAnsi="Times New Roman" w:cs="Times New Roman"/>
          <w:sz w:val="18"/>
          <w:szCs w:val="18"/>
        </w:rPr>
        <w:t>ция мышечных волокон снижается либо полностью прекращается.</w:t>
      </w:r>
    </w:p>
    <w:p w:rsidR="005F3463" w:rsidRDefault="005F3463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5F3463">
        <w:rPr>
          <w:rFonts w:ascii="Times New Roman" w:hAnsi="Times New Roman" w:cs="Times New Roman"/>
          <w:sz w:val="18"/>
          <w:szCs w:val="18"/>
        </w:rPr>
        <w:t>От паралича страдают глазные и глотательные мышцы, затем межр</w:t>
      </w:r>
      <w:r w:rsidRPr="005F3463">
        <w:rPr>
          <w:rFonts w:ascii="Times New Roman" w:hAnsi="Times New Roman" w:cs="Times New Roman"/>
          <w:sz w:val="18"/>
          <w:szCs w:val="18"/>
        </w:rPr>
        <w:t>е</w:t>
      </w:r>
      <w:r w:rsidRPr="005F3463">
        <w:rPr>
          <w:rFonts w:ascii="Times New Roman" w:hAnsi="Times New Roman" w:cs="Times New Roman"/>
          <w:sz w:val="18"/>
          <w:szCs w:val="18"/>
        </w:rPr>
        <w:t>берные и мышцы диафрагмы (дых</w:t>
      </w:r>
      <w:r w:rsidRPr="005F3463">
        <w:rPr>
          <w:rFonts w:ascii="Times New Roman" w:hAnsi="Times New Roman" w:cs="Times New Roman"/>
          <w:sz w:val="18"/>
          <w:szCs w:val="18"/>
        </w:rPr>
        <w:t>а</w:t>
      </w:r>
      <w:r w:rsidRPr="005F3463">
        <w:rPr>
          <w:rFonts w:ascii="Times New Roman" w:hAnsi="Times New Roman" w:cs="Times New Roman"/>
          <w:sz w:val="18"/>
          <w:szCs w:val="18"/>
        </w:rPr>
        <w:t>тельная мышца). Нарушается де</w:t>
      </w:r>
      <w:r w:rsidRPr="005F3463">
        <w:rPr>
          <w:rFonts w:ascii="Times New Roman" w:hAnsi="Times New Roman" w:cs="Times New Roman"/>
          <w:sz w:val="18"/>
          <w:szCs w:val="18"/>
        </w:rPr>
        <w:t>я</w:t>
      </w:r>
      <w:r w:rsidRPr="005F3463">
        <w:rPr>
          <w:rFonts w:ascii="Times New Roman" w:hAnsi="Times New Roman" w:cs="Times New Roman"/>
          <w:sz w:val="18"/>
          <w:szCs w:val="18"/>
        </w:rPr>
        <w:t>тельность кишечника, падает з</w:t>
      </w:r>
      <w:r w:rsidRPr="005F3463">
        <w:rPr>
          <w:rFonts w:ascii="Times New Roman" w:hAnsi="Times New Roman" w:cs="Times New Roman"/>
          <w:sz w:val="18"/>
          <w:szCs w:val="18"/>
        </w:rPr>
        <w:t>а</w:t>
      </w:r>
      <w:r w:rsidRPr="005F3463">
        <w:rPr>
          <w:rFonts w:ascii="Times New Roman" w:hAnsi="Times New Roman" w:cs="Times New Roman"/>
          <w:sz w:val="18"/>
          <w:szCs w:val="18"/>
        </w:rPr>
        <w:t>щитная активность лейкоцитов, изменяются метаболические пр</w:t>
      </w:r>
      <w:r w:rsidRPr="005F3463">
        <w:rPr>
          <w:rFonts w:ascii="Times New Roman" w:hAnsi="Times New Roman" w:cs="Times New Roman"/>
          <w:sz w:val="18"/>
          <w:szCs w:val="18"/>
        </w:rPr>
        <w:t>о</w:t>
      </w:r>
      <w:r w:rsidRPr="005F3463">
        <w:rPr>
          <w:rFonts w:ascii="Times New Roman" w:hAnsi="Times New Roman" w:cs="Times New Roman"/>
          <w:sz w:val="18"/>
          <w:szCs w:val="18"/>
        </w:rPr>
        <w:t>цессы в эритроцитах, в результате чего снабжение кислородом тканей резко ухудшается. Человек испыт</w:t>
      </w:r>
      <w:r w:rsidRPr="005F3463">
        <w:rPr>
          <w:rFonts w:ascii="Times New Roman" w:hAnsi="Times New Roman" w:cs="Times New Roman"/>
          <w:sz w:val="18"/>
          <w:szCs w:val="18"/>
        </w:rPr>
        <w:t>ы</w:t>
      </w:r>
      <w:r w:rsidRPr="005F3463">
        <w:rPr>
          <w:rFonts w:ascii="Times New Roman" w:hAnsi="Times New Roman" w:cs="Times New Roman"/>
          <w:sz w:val="18"/>
          <w:szCs w:val="18"/>
        </w:rPr>
        <w:t>вает затруднения с дыханием, кот</w:t>
      </w:r>
      <w:r w:rsidRPr="005F3463">
        <w:rPr>
          <w:rFonts w:ascii="Times New Roman" w:hAnsi="Times New Roman" w:cs="Times New Roman"/>
          <w:sz w:val="18"/>
          <w:szCs w:val="18"/>
        </w:rPr>
        <w:t>о</w:t>
      </w:r>
      <w:r w:rsidRPr="005F3463">
        <w:rPr>
          <w:rFonts w:ascii="Times New Roman" w:hAnsi="Times New Roman" w:cs="Times New Roman"/>
          <w:sz w:val="18"/>
          <w:szCs w:val="18"/>
        </w:rPr>
        <w:t>рые вскоре, если не будет оказана срочная медицинская помощь, пр</w:t>
      </w:r>
      <w:r w:rsidRPr="005F3463">
        <w:rPr>
          <w:rFonts w:ascii="Times New Roman" w:hAnsi="Times New Roman" w:cs="Times New Roman"/>
          <w:sz w:val="18"/>
          <w:szCs w:val="18"/>
        </w:rPr>
        <w:t>и</w:t>
      </w:r>
      <w:r w:rsidRPr="005F3463">
        <w:rPr>
          <w:rFonts w:ascii="Times New Roman" w:hAnsi="Times New Roman" w:cs="Times New Roman"/>
          <w:sz w:val="18"/>
          <w:szCs w:val="18"/>
        </w:rPr>
        <w:t>ведут к летальному исходу.</w:t>
      </w:r>
    </w:p>
    <w:p w:rsidR="00E61CE7" w:rsidRDefault="00E61CE7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</w:p>
    <w:p w:rsidR="005F3463" w:rsidRPr="005F3463" w:rsidRDefault="00E61CE7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800225" cy="1343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E7" w:rsidRDefault="00E61CE7" w:rsidP="005F3463">
      <w:pPr>
        <w:pStyle w:val="a8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b/>
          <w:sz w:val="18"/>
          <w:szCs w:val="18"/>
        </w:rPr>
      </w:pPr>
      <w:r w:rsidRPr="005F3463">
        <w:rPr>
          <w:rFonts w:ascii="Times New Roman" w:hAnsi="Times New Roman" w:cs="Times New Roman"/>
          <w:b/>
          <w:sz w:val="18"/>
          <w:szCs w:val="18"/>
        </w:rPr>
        <w:t>Как распознать ботулизм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5F3463">
        <w:rPr>
          <w:rFonts w:ascii="Times New Roman" w:hAnsi="Times New Roman" w:cs="Times New Roman"/>
          <w:sz w:val="18"/>
          <w:szCs w:val="18"/>
        </w:rPr>
        <w:t>К основным симптомам ботулизма относят: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5F3463">
        <w:rPr>
          <w:rFonts w:ascii="Times New Roman" w:hAnsi="Times New Roman" w:cs="Times New Roman"/>
          <w:sz w:val="18"/>
          <w:szCs w:val="18"/>
        </w:rPr>
        <w:t>сухость во рту, тошноту, изменение голоса, хрипоту, боль при глотании;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5F3463">
        <w:rPr>
          <w:rFonts w:ascii="Times New Roman" w:hAnsi="Times New Roman" w:cs="Times New Roman"/>
          <w:sz w:val="18"/>
          <w:szCs w:val="18"/>
        </w:rPr>
        <w:t>двоение в глазах, ухудшение зрения (туман, мушки перед глазами);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5F3463">
        <w:rPr>
          <w:rFonts w:ascii="Times New Roman" w:hAnsi="Times New Roman" w:cs="Times New Roman"/>
          <w:sz w:val="18"/>
          <w:szCs w:val="18"/>
        </w:rPr>
        <w:t>опущение верхнего века, расшир</w:t>
      </w:r>
      <w:r w:rsidRPr="005F3463">
        <w:rPr>
          <w:rFonts w:ascii="Times New Roman" w:hAnsi="Times New Roman" w:cs="Times New Roman"/>
          <w:sz w:val="18"/>
          <w:szCs w:val="18"/>
        </w:rPr>
        <w:t>е</w:t>
      </w:r>
      <w:r w:rsidRPr="005F3463">
        <w:rPr>
          <w:rFonts w:ascii="Times New Roman" w:hAnsi="Times New Roman" w:cs="Times New Roman"/>
          <w:sz w:val="18"/>
          <w:szCs w:val="18"/>
        </w:rPr>
        <w:t>ние зрачков, косоглазие, птоз;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5F3463">
        <w:rPr>
          <w:rFonts w:ascii="Times New Roman" w:hAnsi="Times New Roman" w:cs="Times New Roman"/>
          <w:sz w:val="18"/>
          <w:szCs w:val="18"/>
        </w:rPr>
        <w:t>отсутствие мимики, бледность к</w:t>
      </w:r>
      <w:r w:rsidRPr="005F3463">
        <w:rPr>
          <w:rFonts w:ascii="Times New Roman" w:hAnsi="Times New Roman" w:cs="Times New Roman"/>
          <w:sz w:val="18"/>
          <w:szCs w:val="18"/>
        </w:rPr>
        <w:t>о</w:t>
      </w:r>
      <w:r w:rsidRPr="005F3463">
        <w:rPr>
          <w:rFonts w:ascii="Times New Roman" w:hAnsi="Times New Roman" w:cs="Times New Roman"/>
          <w:sz w:val="18"/>
          <w:szCs w:val="18"/>
        </w:rPr>
        <w:t>жи, шаткость походки, нарушения координации;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5F3463">
        <w:rPr>
          <w:rFonts w:ascii="Times New Roman" w:hAnsi="Times New Roman" w:cs="Times New Roman"/>
          <w:sz w:val="18"/>
          <w:szCs w:val="18"/>
        </w:rPr>
        <w:t>симметричный парез и паралич конечностей, дыхательной муск</w:t>
      </w:r>
      <w:r w:rsidRPr="005F3463">
        <w:rPr>
          <w:rFonts w:ascii="Times New Roman" w:hAnsi="Times New Roman" w:cs="Times New Roman"/>
          <w:sz w:val="18"/>
          <w:szCs w:val="18"/>
        </w:rPr>
        <w:t>у</w:t>
      </w:r>
      <w:r w:rsidRPr="005F3463">
        <w:rPr>
          <w:rFonts w:ascii="Times New Roman" w:hAnsi="Times New Roman" w:cs="Times New Roman"/>
          <w:sz w:val="18"/>
          <w:szCs w:val="18"/>
        </w:rPr>
        <w:t>латуры (чувство сдавливания гру</w:t>
      </w:r>
      <w:r w:rsidRPr="005F3463">
        <w:rPr>
          <w:rFonts w:ascii="Times New Roman" w:hAnsi="Times New Roman" w:cs="Times New Roman"/>
          <w:sz w:val="18"/>
          <w:szCs w:val="18"/>
        </w:rPr>
        <w:t>д</w:t>
      </w:r>
      <w:r w:rsidRPr="005F3463">
        <w:rPr>
          <w:rFonts w:ascii="Times New Roman" w:hAnsi="Times New Roman" w:cs="Times New Roman"/>
          <w:sz w:val="18"/>
          <w:szCs w:val="18"/>
        </w:rPr>
        <w:t>ной клетки);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5F3463">
        <w:rPr>
          <w:rFonts w:ascii="Times New Roman" w:hAnsi="Times New Roman" w:cs="Times New Roman"/>
          <w:sz w:val="18"/>
          <w:szCs w:val="18"/>
        </w:rPr>
        <w:t>вздутие и боли в животе, понос 3-5 раз в день.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sz w:val="18"/>
          <w:szCs w:val="18"/>
        </w:rPr>
      </w:pPr>
      <w:r w:rsidRPr="005F3463">
        <w:rPr>
          <w:rFonts w:ascii="Times New Roman" w:hAnsi="Times New Roman" w:cs="Times New Roman"/>
          <w:sz w:val="18"/>
          <w:szCs w:val="18"/>
        </w:rPr>
        <w:t>При появлении у человека хотя бы одного-двух из перечисленных признаков ботулизма необходимо срочно обращаться к врачу. Пр</w:t>
      </w:r>
      <w:r w:rsidRPr="005F3463">
        <w:rPr>
          <w:rFonts w:ascii="Times New Roman" w:hAnsi="Times New Roman" w:cs="Times New Roman"/>
          <w:sz w:val="18"/>
          <w:szCs w:val="18"/>
        </w:rPr>
        <w:t>о</w:t>
      </w:r>
      <w:r w:rsidRPr="005F3463">
        <w:rPr>
          <w:rFonts w:ascii="Times New Roman" w:hAnsi="Times New Roman" w:cs="Times New Roman"/>
          <w:sz w:val="18"/>
          <w:szCs w:val="18"/>
        </w:rPr>
        <w:t>медление чревато самыми тяжел</w:t>
      </w:r>
      <w:r w:rsidRPr="005F3463">
        <w:rPr>
          <w:rFonts w:ascii="Times New Roman" w:hAnsi="Times New Roman" w:cs="Times New Roman"/>
          <w:sz w:val="18"/>
          <w:szCs w:val="18"/>
        </w:rPr>
        <w:t>ы</w:t>
      </w:r>
      <w:r w:rsidRPr="005F3463">
        <w:rPr>
          <w:rFonts w:ascii="Times New Roman" w:hAnsi="Times New Roman" w:cs="Times New Roman"/>
          <w:sz w:val="18"/>
          <w:szCs w:val="18"/>
        </w:rPr>
        <w:t>ми последствиями, так как быстро развивающийся паралич мышц д</w:t>
      </w:r>
      <w:r w:rsidRPr="005F3463">
        <w:rPr>
          <w:rFonts w:ascii="Times New Roman" w:hAnsi="Times New Roman" w:cs="Times New Roman"/>
          <w:sz w:val="18"/>
          <w:szCs w:val="18"/>
        </w:rPr>
        <w:t>ы</w:t>
      </w:r>
      <w:r w:rsidRPr="005F3463">
        <w:rPr>
          <w:rFonts w:ascii="Times New Roman" w:hAnsi="Times New Roman" w:cs="Times New Roman"/>
          <w:sz w:val="18"/>
          <w:szCs w:val="18"/>
        </w:rPr>
        <w:t>хательной системы неминуемо пр</w:t>
      </w:r>
      <w:r w:rsidRPr="005F3463">
        <w:rPr>
          <w:rFonts w:ascii="Times New Roman" w:hAnsi="Times New Roman" w:cs="Times New Roman"/>
          <w:sz w:val="18"/>
          <w:szCs w:val="18"/>
        </w:rPr>
        <w:t>и</w:t>
      </w:r>
      <w:r w:rsidRPr="005F3463">
        <w:rPr>
          <w:rFonts w:ascii="Times New Roman" w:hAnsi="Times New Roman" w:cs="Times New Roman"/>
          <w:sz w:val="18"/>
          <w:szCs w:val="18"/>
        </w:rPr>
        <w:t>водит к смерти больного.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b/>
          <w:color w:val="1A1A1A"/>
          <w:sz w:val="18"/>
          <w:szCs w:val="18"/>
        </w:rPr>
      </w:pP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>Предотвращение и профилактика ботулизма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color w:val="1A1A1A"/>
          <w:sz w:val="18"/>
          <w:szCs w:val="18"/>
        </w:rPr>
      </w:pPr>
      <w:r w:rsidRPr="005F3463">
        <w:rPr>
          <w:rFonts w:ascii="Times New Roman" w:hAnsi="Times New Roman" w:cs="Times New Roman"/>
          <w:color w:val="1A1A1A"/>
          <w:sz w:val="18"/>
          <w:szCs w:val="18"/>
        </w:rPr>
        <w:t>В результате высоких стандартов промышленной пищевой гигиены, шансы на получение пищевого б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о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тулизма от покупаемых  в торговой сети продуктов ничтожны.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b/>
          <w:color w:val="1A1A1A"/>
          <w:sz w:val="18"/>
          <w:szCs w:val="18"/>
        </w:rPr>
      </w:pPr>
      <w:r w:rsidRPr="005F3463">
        <w:rPr>
          <w:rFonts w:ascii="Times New Roman" w:hAnsi="Times New Roman" w:cs="Times New Roman"/>
          <w:color w:val="1A1A1A"/>
          <w:sz w:val="18"/>
          <w:szCs w:val="18"/>
        </w:rPr>
        <w:t>Существует несколько больший риск, если вы производите свою собственную (домашнюю) пищу, особенно если это связано с консе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р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 xml:space="preserve">вированием. </w:t>
      </w: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>Но соблюдение пр</w:t>
      </w: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>а</w:t>
      </w: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>вил гигиены и рекомендаций по консервированию снижает любой риск.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color w:val="1A1A1A"/>
          <w:sz w:val="18"/>
          <w:szCs w:val="18"/>
        </w:rPr>
      </w:pPr>
      <w:r w:rsidRPr="005F3463">
        <w:rPr>
          <w:rFonts w:ascii="Times New Roman" w:hAnsi="Times New Roman" w:cs="Times New Roman"/>
          <w:color w:val="1A1A1A"/>
          <w:sz w:val="18"/>
          <w:szCs w:val="18"/>
        </w:rPr>
        <w:t>Не ешьте пищу из раздутых (</w:t>
      </w:r>
      <w:proofErr w:type="spellStart"/>
      <w:r w:rsidRPr="005F3463">
        <w:rPr>
          <w:rFonts w:ascii="Times New Roman" w:hAnsi="Times New Roman" w:cs="Times New Roman"/>
          <w:color w:val="1A1A1A"/>
          <w:sz w:val="18"/>
          <w:szCs w:val="18"/>
        </w:rPr>
        <w:t>бо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м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бажных</w:t>
      </w:r>
      <w:proofErr w:type="spellEnd"/>
      <w:r w:rsidRPr="005F3463">
        <w:rPr>
          <w:rFonts w:ascii="Times New Roman" w:hAnsi="Times New Roman" w:cs="Times New Roman"/>
          <w:color w:val="1A1A1A"/>
          <w:sz w:val="18"/>
          <w:szCs w:val="18"/>
        </w:rPr>
        <w:t>) или поврежденных ко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н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сервных банок и избегайте употре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б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ления в пищу консервированных продуктов с неприятным запахом, продуктов, хранящихся при непр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а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вильной температуре, и устаревших (просроченных) продуктов. Консе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р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 xml:space="preserve">вы домашнего приготовления, </w:t>
      </w: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>ос</w:t>
      </w: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>о</w:t>
      </w: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 xml:space="preserve">бенно грибы, 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рекомендуется пр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о</w:t>
      </w:r>
      <w:r w:rsidRPr="005F3463">
        <w:rPr>
          <w:rFonts w:ascii="Times New Roman" w:hAnsi="Times New Roman" w:cs="Times New Roman"/>
          <w:color w:val="1A1A1A"/>
          <w:sz w:val="18"/>
          <w:szCs w:val="18"/>
        </w:rPr>
        <w:t>кипятить в течени</w:t>
      </w:r>
      <w:proofErr w:type="gramStart"/>
      <w:r w:rsidRPr="005F3463">
        <w:rPr>
          <w:rFonts w:ascii="Times New Roman" w:hAnsi="Times New Roman" w:cs="Times New Roman"/>
          <w:color w:val="1A1A1A"/>
          <w:sz w:val="18"/>
          <w:szCs w:val="18"/>
        </w:rPr>
        <w:t>и</w:t>
      </w:r>
      <w:proofErr w:type="gramEnd"/>
      <w:r w:rsidRPr="005F3463">
        <w:rPr>
          <w:rFonts w:ascii="Times New Roman" w:hAnsi="Times New Roman" w:cs="Times New Roman"/>
          <w:color w:val="1A1A1A"/>
          <w:sz w:val="18"/>
          <w:szCs w:val="18"/>
        </w:rPr>
        <w:t xml:space="preserve"> 20-25 минут.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b/>
          <w:color w:val="1A1A1A"/>
          <w:sz w:val="18"/>
          <w:szCs w:val="18"/>
        </w:rPr>
      </w:pP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>Воздержитесь приобретать с рук, на стихийных рынках консерв</w:t>
      </w: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>и</w:t>
      </w: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>рованные продукты сомнител</w:t>
      </w: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>ь</w:t>
      </w: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>ного происхождения, без подтве</w:t>
      </w: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>р</w:t>
      </w: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 xml:space="preserve">ждения их качества. 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b/>
          <w:color w:val="1A1A1A"/>
          <w:sz w:val="18"/>
          <w:szCs w:val="18"/>
        </w:rPr>
      </w:pP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 xml:space="preserve"> </w:t>
      </w:r>
    </w:p>
    <w:p w:rsidR="005F3463" w:rsidRDefault="005F3463" w:rsidP="005F3463">
      <w:pPr>
        <w:pStyle w:val="a8"/>
        <w:jc w:val="both"/>
        <w:rPr>
          <w:rFonts w:ascii="Times New Roman" w:hAnsi="Times New Roman" w:cs="Times New Roman"/>
          <w:b/>
          <w:color w:val="1A1A1A"/>
          <w:sz w:val="18"/>
          <w:szCs w:val="18"/>
        </w:rPr>
      </w:pPr>
      <w:r w:rsidRPr="005F3463">
        <w:rPr>
          <w:rFonts w:ascii="Times New Roman" w:hAnsi="Times New Roman" w:cs="Times New Roman"/>
          <w:b/>
          <w:color w:val="1A1A1A"/>
          <w:sz w:val="18"/>
          <w:szCs w:val="18"/>
        </w:rPr>
        <w:t xml:space="preserve">Здоровья Вам и вашим близким! </w:t>
      </w:r>
    </w:p>
    <w:p w:rsidR="005F3463" w:rsidRPr="005F3463" w:rsidRDefault="005F3463" w:rsidP="005F3463">
      <w:pPr>
        <w:pStyle w:val="a8"/>
        <w:jc w:val="both"/>
        <w:rPr>
          <w:rFonts w:ascii="Times New Roman" w:hAnsi="Times New Roman" w:cs="Times New Roman"/>
          <w:b/>
          <w:color w:val="1A1A1A"/>
          <w:sz w:val="18"/>
          <w:szCs w:val="18"/>
        </w:rPr>
      </w:pPr>
    </w:p>
    <w:p w:rsidR="005F3463" w:rsidRDefault="005F3463" w:rsidP="005F3463">
      <w:pPr>
        <w:jc w:val="right"/>
        <w:rPr>
          <w:rFonts w:ascii="Times New Roman" w:hAnsi="Times New Roman" w:cs="Times New Roman"/>
          <w:b/>
          <w:i/>
          <w:sz w:val="18"/>
        </w:rPr>
      </w:pPr>
      <w:r w:rsidRPr="004E3656">
        <w:rPr>
          <w:rFonts w:ascii="Times New Roman" w:hAnsi="Times New Roman" w:cs="Times New Roman"/>
          <w:b/>
          <w:i/>
          <w:sz w:val="18"/>
        </w:rPr>
        <w:t xml:space="preserve">Врач-гигиенист </w:t>
      </w:r>
      <w:proofErr w:type="spellStart"/>
      <w:r w:rsidRPr="004E3656">
        <w:rPr>
          <w:rFonts w:ascii="Times New Roman" w:hAnsi="Times New Roman" w:cs="Times New Roman"/>
          <w:b/>
          <w:i/>
          <w:sz w:val="18"/>
        </w:rPr>
        <w:t>Басолыго</w:t>
      </w:r>
      <w:proofErr w:type="spellEnd"/>
      <w:r w:rsidRPr="004E3656">
        <w:rPr>
          <w:rFonts w:ascii="Times New Roman" w:hAnsi="Times New Roman" w:cs="Times New Roman"/>
          <w:b/>
          <w:i/>
          <w:sz w:val="18"/>
        </w:rPr>
        <w:t xml:space="preserve"> С. Г.</w:t>
      </w:r>
    </w:p>
    <w:p w:rsidR="00E61CE7" w:rsidRDefault="00E61CE7" w:rsidP="002D297C">
      <w:pPr>
        <w:rPr>
          <w:rFonts w:ascii="Times New Roman" w:hAnsi="Times New Roman" w:cs="Times New Roman"/>
          <w:sz w:val="18"/>
          <w:szCs w:val="18"/>
        </w:rPr>
      </w:pPr>
    </w:p>
    <w:p w:rsidR="00E61CE7" w:rsidRDefault="00E61CE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5C63A0" w:rsidRDefault="005C63A0" w:rsidP="005C63A0">
      <w:pPr>
        <w:shd w:val="clear" w:color="auto" w:fill="FFFFFF"/>
        <w:spacing w:after="4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kern w:val="36"/>
          <w:sz w:val="18"/>
          <w:szCs w:val="24"/>
          <w:lang w:eastAsia="ru-RU"/>
        </w:rPr>
        <w:lastRenderedPageBreak/>
        <w:drawing>
          <wp:inline distT="0" distB="0" distL="0" distR="0">
            <wp:extent cx="1943100" cy="1293344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5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9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3A0" w:rsidRPr="005C63A0" w:rsidRDefault="005C63A0" w:rsidP="005C63A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</w:pPr>
      <w:r w:rsidRPr="005C63A0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  <w:t>Гигиена сна</w:t>
      </w:r>
    </w:p>
    <w:p w:rsidR="005C63A0" w:rsidRPr="005C63A0" w:rsidRDefault="005C63A0" w:rsidP="005C63A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Гигиена сна — это комплекс мер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приятий, предназначенный для обеспечения полноценн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го здорового сна. Это понятие включает период для подготовки ко сну, продолжительность сна и пр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а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вильно организованное спальное место. Соблюдение принципов г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и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гиены сна позволяет эффективно восстанавливать запас энергии, н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е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обходимый для ежедневной работы и жизнедеятельности.</w:t>
      </w:r>
    </w:p>
    <w:p w:rsidR="005C63A0" w:rsidRPr="005C63A0" w:rsidRDefault="005C63A0" w:rsidP="005C63A0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Хороший сон это тот, который мы обычно определяем, как:</w:t>
      </w:r>
    </w:p>
    <w:p w:rsidR="005C63A0" w:rsidRPr="005C63A0" w:rsidRDefault="005C63A0" w:rsidP="005C63A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непрерывный,</w:t>
      </w:r>
    </w:p>
    <w:p w:rsidR="005C63A0" w:rsidRPr="005C63A0" w:rsidRDefault="005C63A0" w:rsidP="005C63A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общеукрепляющий,</w:t>
      </w:r>
    </w:p>
    <w:p w:rsidR="005C63A0" w:rsidRPr="005C63A0" w:rsidRDefault="005C63A0" w:rsidP="005C63A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глубокий.</w:t>
      </w:r>
    </w:p>
    <w:p w:rsidR="005C63A0" w:rsidRPr="005C63A0" w:rsidRDefault="005C63A0" w:rsidP="005C63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Время сна, которое необходимо взрослому человеку, составляет в среднем от 7 до 8 часов в сутки. Оно может очень сильно различаться в зависимости от индивидуальных особенностей и физического сост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яния. Например, для детей средняя продолжительность сна может с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ставлять и более 10 часов. Известно, что с возрастом продолжительность ночного сна может уменьшиться до 5-6 часов в сутки. Главное, чтобы при пробуждении вы чувствовали себя отдохнувшими и бодрыми.</w:t>
      </w:r>
    </w:p>
    <w:p w:rsidR="005C63A0" w:rsidRPr="005C63A0" w:rsidRDefault="005C63A0" w:rsidP="005C63A0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u w:val="single"/>
          <w:lang w:eastAsia="ru-RU"/>
        </w:rPr>
      </w:pPr>
      <w:r w:rsidRPr="005C63A0">
        <w:rPr>
          <w:rFonts w:ascii="Times New Roman" w:eastAsia="Times New Roman" w:hAnsi="Times New Roman" w:cs="Times New Roman"/>
          <w:sz w:val="18"/>
          <w:szCs w:val="24"/>
          <w:u w:val="single"/>
          <w:lang w:eastAsia="ru-RU"/>
        </w:rPr>
        <w:t>Рассмотрим несколько правил гиг</w:t>
      </w:r>
      <w:r w:rsidRPr="005C63A0">
        <w:rPr>
          <w:rFonts w:ascii="Times New Roman" w:eastAsia="Times New Roman" w:hAnsi="Times New Roman" w:cs="Times New Roman"/>
          <w:sz w:val="18"/>
          <w:szCs w:val="24"/>
          <w:u w:val="single"/>
          <w:lang w:eastAsia="ru-RU"/>
        </w:rPr>
        <w:t>и</w:t>
      </w:r>
      <w:r w:rsidRPr="005C63A0">
        <w:rPr>
          <w:rFonts w:ascii="Times New Roman" w:eastAsia="Times New Roman" w:hAnsi="Times New Roman" w:cs="Times New Roman"/>
          <w:sz w:val="18"/>
          <w:szCs w:val="24"/>
          <w:u w:val="single"/>
          <w:lang w:eastAsia="ru-RU"/>
        </w:rPr>
        <w:t>ены сна:</w:t>
      </w:r>
    </w:p>
    <w:p w:rsidR="005C63A0" w:rsidRPr="005C63A0" w:rsidRDefault="005C63A0" w:rsidP="005C63A0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Определённые часы для сна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 — основа его гигиены. Организм «привыкает» к засыпанию в опред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е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ленное время. Даже если вы нах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дитесь на пенсии, не работаете или любите полежать в выходные до полудня, этот элемент является д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статочно важной и необходимой привычкой. Нарушение устоявш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е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гося режима функционирования биологических часов часто может приводить к бессоннице.</w:t>
      </w:r>
    </w:p>
    <w:p w:rsidR="005C63A0" w:rsidRPr="005C63A0" w:rsidRDefault="005C63A0" w:rsidP="005C63A0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При ночной бессоннице, стара</w:t>
      </w:r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й</w:t>
      </w:r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тесь не спать в течение дня.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 Дневной сон полезен, при условии, что такой сон длится около 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lastRenderedPageBreak/>
        <w:t>30-45 минут и не сказывается на качестве ночного сна.</w:t>
      </w:r>
    </w:p>
    <w:p w:rsidR="005C63A0" w:rsidRPr="005C63A0" w:rsidRDefault="005C63A0" w:rsidP="005C63A0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Определённое место для сна.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 Важно также использовать свою кровать по прямому назнач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е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нию — только для сна. Там не стоит смотреть телевизор, играть на тел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е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фоне, принимать пищу или ссорит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ь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ся. Бессознательные ассоциации с местом сна могут влиять на его к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а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чество и продолжительность.</w:t>
      </w:r>
    </w:p>
    <w:p w:rsidR="005C63A0" w:rsidRPr="005C63A0" w:rsidRDefault="005C63A0" w:rsidP="005C63A0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Избегать излишней активности за 2 часа до сна.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 Регулярная физич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е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ская нагрузка, особенно та, которой занимаются во второй половине дня, может способствовать глуб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кому сну. Однако, большие физич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е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ские нагрузки, перенесенные менее чем за 2 часа до отхода ко сну, сп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собны помешать засыпанию и ухудшить качество отдыха.</w:t>
      </w:r>
    </w:p>
    <w:p w:rsidR="005C63A0" w:rsidRPr="005C63A0" w:rsidRDefault="005C63A0" w:rsidP="005C63A0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hAnsi="Times New Roman" w:cs="Times New Roman"/>
          <w:noProof/>
          <w:sz w:val="12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 wp14:anchorId="443C1D7A" wp14:editId="51439B20">
            <wp:simplePos x="0" y="0"/>
            <wp:positionH relativeFrom="column">
              <wp:posOffset>1859281</wp:posOffset>
            </wp:positionH>
            <wp:positionV relativeFrom="paragraph">
              <wp:posOffset>1555115</wp:posOffset>
            </wp:positionV>
            <wp:extent cx="2632822" cy="3821041"/>
            <wp:effectExtent l="0" t="0" r="0" b="82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giena-sna-pamyatka-full.jp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r="5039" b="9363"/>
                    <a:stretch/>
                  </pic:blipFill>
                  <pic:spPr bwMode="auto">
                    <a:xfrm>
                      <a:off x="0" y="0"/>
                      <a:ext cx="2635964" cy="382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Контролируйте свое меню перед сном.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 Исключите употребление алкоголя менее чем за 4 часа до отхода ко сну. Многие люди ош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и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бочно считают, что алкоголь улу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ч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шает сон. Несмотря на эффект со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н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ливости, провоцируемый алкоголем, спустя несколько часов уровень этого вещества в крови снижается и это вызывает поверхностный сон с частыми пробуждениями (рикошет бодрствования). Такой сон не сп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собен обеспечить полноценный отдых, а утром вы будете чувств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вать себя уставшими.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br/>
        <w:t>Также стоит избегать кофеина. Его содержат в себе чай и кофе, газир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ванные напитки такие как «Кока-кола», шоколад. Желательно изб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е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гать тяжелой, соленой или сладкой пищи в большом количестве.</w:t>
      </w:r>
    </w:p>
    <w:p w:rsidR="005C63A0" w:rsidRPr="005C63A0" w:rsidRDefault="005C63A0" w:rsidP="005C63A0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Избегайте в ночное время яркого света.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 Яркий свет может быть си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г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налом для изменения циркадных ритмов, в результате чего нарушае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т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ся сон.</w:t>
      </w:r>
    </w:p>
    <w:p w:rsidR="005C63A0" w:rsidRPr="005C63A0" w:rsidRDefault="005C63A0" w:rsidP="005C63A0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Комфорт.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 Необходимо правильного организовать спальное место, с ма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к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симальным комфортом для рассла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б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ления тела, обстановка комнаты должна настраивать на покой, легко проветриваема, с доступом свежего воздуха. Температура должна быть комфортной.</w:t>
      </w:r>
    </w:p>
    <w:p w:rsidR="005C63A0" w:rsidRPr="005C63A0" w:rsidRDefault="005C63A0" w:rsidP="005C63A0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Баланс сна и бодрствов</w:t>
      </w:r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а</w:t>
      </w:r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ния.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 Долгий сон, может привести к нарушению баланса. Также после пробуждения не стоит оставаться слишком долгое время в постели. Если сон не наступает в течени</w:t>
      </w:r>
      <w:proofErr w:type="gramStart"/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и</w:t>
      </w:r>
      <w:proofErr w:type="gramEnd"/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="00AD10A3"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lastRenderedPageBreak/>
        <w:t>15-20 минут, лучше встать с постели и заняться спокойной деятельн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стью, а потом вернуться в постель и попробовать уснуть.</w:t>
      </w:r>
    </w:p>
    <w:p w:rsidR="005C63A0" w:rsidRPr="005C63A0" w:rsidRDefault="005C63A0" w:rsidP="005C63A0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Создавайте условия для хорошего сна.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 Например, тёплая ванна, десять минут чтения любимой книги, лё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г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кая музыка помогут расслабиться. Используйте успокаивающие ар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маты, проветривайте помещение за 20-30 минут до сна.</w:t>
      </w:r>
    </w:p>
    <w:p w:rsidR="005C63A0" w:rsidRPr="005C63A0" w:rsidRDefault="005C63A0" w:rsidP="005C63A0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 xml:space="preserve">Забота </w:t>
      </w:r>
      <w:proofErr w:type="gramStart"/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о теле</w:t>
      </w:r>
      <w:proofErr w:type="gramEnd"/>
      <w:r w:rsidRPr="005C63A0">
        <w:rPr>
          <w:rFonts w:ascii="Times New Roman" w:eastAsia="Times New Roman" w:hAnsi="Times New Roman" w:cs="Times New Roman"/>
          <w:b/>
          <w:bCs/>
          <w:sz w:val="18"/>
          <w:szCs w:val="24"/>
          <w:lang w:eastAsia="ru-RU"/>
        </w:rPr>
        <w:t>.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 Треть нашей жизни протекает во сне, поэтому следует позаботиться о том, на чём вы сп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и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те. Подходящая постель поможет вам расслабиться, и избавит вас от дискомфортного напряжения в теле.</w:t>
      </w:r>
    </w:p>
    <w:p w:rsidR="005C63A0" w:rsidRDefault="005C63A0" w:rsidP="005C63A0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Помните, что бессонница может быть, как отдельным состоянием, так и симптомом разных ра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с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стройств. Поэтому, если нарушение сна сохраняется более трёх ночей в неделю на протяжении месяца при соблюдении принципов гигиены, следует обратиться к врачу для о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б</w:t>
      </w:r>
      <w:r w:rsidRPr="005C63A0">
        <w:rPr>
          <w:rFonts w:ascii="Times New Roman" w:eastAsia="Times New Roman" w:hAnsi="Times New Roman" w:cs="Times New Roman"/>
          <w:sz w:val="18"/>
          <w:szCs w:val="24"/>
          <w:lang w:eastAsia="ru-RU"/>
        </w:rPr>
        <w:t>следования и нормализации сна.</w:t>
      </w:r>
    </w:p>
    <w:p w:rsidR="005C63A0" w:rsidRPr="005C63A0" w:rsidRDefault="005C63A0" w:rsidP="005C63A0">
      <w:pPr>
        <w:shd w:val="clear" w:color="auto" w:fill="FFFFFF"/>
        <w:spacing w:before="300" w:after="0" w:line="240" w:lineRule="auto"/>
        <w:jc w:val="right"/>
        <w:rPr>
          <w:rFonts w:ascii="Times New Roman" w:eastAsia="Times New Roman" w:hAnsi="Times New Roman" w:cs="Times New Roman"/>
          <w:i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i/>
          <w:sz w:val="18"/>
          <w:szCs w:val="24"/>
          <w:lang w:eastAsia="ru-RU"/>
        </w:rPr>
        <w:t>Инструктор-</w:t>
      </w:r>
      <w:proofErr w:type="spellStart"/>
      <w:r w:rsidRPr="005C63A0">
        <w:rPr>
          <w:rFonts w:ascii="Times New Roman" w:eastAsia="Times New Roman" w:hAnsi="Times New Roman" w:cs="Times New Roman"/>
          <w:i/>
          <w:sz w:val="18"/>
          <w:szCs w:val="24"/>
          <w:lang w:eastAsia="ru-RU"/>
        </w:rPr>
        <w:t>валеолог</w:t>
      </w:r>
      <w:proofErr w:type="spellEnd"/>
      <w:r w:rsidRPr="005C63A0">
        <w:rPr>
          <w:rFonts w:ascii="Times New Roman" w:eastAsia="Times New Roman" w:hAnsi="Times New Roman" w:cs="Times New Roman"/>
          <w:i/>
          <w:sz w:val="18"/>
          <w:szCs w:val="24"/>
          <w:lang w:eastAsia="ru-RU"/>
        </w:rPr>
        <w:t xml:space="preserve"> </w:t>
      </w:r>
    </w:p>
    <w:p w:rsidR="005C63A0" w:rsidRPr="005C63A0" w:rsidRDefault="005C63A0" w:rsidP="005C63A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18"/>
          <w:szCs w:val="24"/>
          <w:lang w:eastAsia="ru-RU"/>
        </w:rPr>
      </w:pPr>
      <w:r w:rsidRPr="005C63A0">
        <w:rPr>
          <w:rFonts w:ascii="Times New Roman" w:eastAsia="Times New Roman" w:hAnsi="Times New Roman" w:cs="Times New Roman"/>
          <w:i/>
          <w:sz w:val="18"/>
          <w:szCs w:val="24"/>
          <w:lang w:eastAsia="ru-RU"/>
        </w:rPr>
        <w:t>Березовская Н.В.</w:t>
      </w:r>
    </w:p>
    <w:p w:rsidR="00E22BCA" w:rsidRDefault="00E22BCA" w:rsidP="005C63A0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792A89" w:rsidRDefault="00792A89" w:rsidP="00792A89">
      <w:pPr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</w:p>
    <w:p w:rsidR="002F20D4" w:rsidRPr="00322AE0" w:rsidRDefault="002F20D4" w:rsidP="00322AE0">
      <w:pPr>
        <w:rPr>
          <w:lang w:eastAsia="ru-RU"/>
        </w:rPr>
      </w:pPr>
      <w:r w:rsidRPr="002846BE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br w:type="page"/>
      </w:r>
    </w:p>
    <w:p w:rsidR="00792A89" w:rsidRPr="00792A89" w:rsidRDefault="00792A89" w:rsidP="00792A89">
      <w:pPr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3147D3" w:rsidRPr="003147D3" w:rsidRDefault="008566F3" w:rsidP="00FC51BE">
      <w:pPr>
        <w:pStyle w:val="1"/>
        <w:shd w:val="clear" w:color="auto" w:fill="FFFFFF"/>
        <w:spacing w:before="0" w:line="660" w:lineRule="atLeast"/>
        <w:jc w:val="both"/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</w:pPr>
      <w:r w:rsidRPr="003147D3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Сибирская язва</w:t>
      </w:r>
      <w:proofErr w:type="gramStart"/>
      <w:r w:rsidRPr="003147D3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 xml:space="preserve"> </w:t>
      </w:r>
      <w:r w:rsidR="003147D3" w:rsidRPr="003147D3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:</w:t>
      </w:r>
      <w:proofErr w:type="gramEnd"/>
      <w:r w:rsidR="003147D3" w:rsidRPr="003147D3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 xml:space="preserve"> </w:t>
      </w:r>
    </w:p>
    <w:p w:rsidR="003147D3" w:rsidRPr="003147D3" w:rsidRDefault="003147D3" w:rsidP="00FC51BE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</w:pPr>
      <w:r w:rsidRPr="003147D3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современность или прошлое</w:t>
      </w:r>
      <w:r w:rsidR="008566F3" w:rsidRPr="003147D3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?</w:t>
      </w:r>
    </w:p>
    <w:p w:rsidR="003147D3" w:rsidRPr="003147D3" w:rsidRDefault="003147D3" w:rsidP="00FC51BE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aps/>
          <w:color w:val="3A8503"/>
          <w:spacing w:val="15"/>
          <w:sz w:val="18"/>
          <w:szCs w:val="18"/>
        </w:rPr>
      </w:pPr>
    </w:p>
    <w:p w:rsidR="008566F3" w:rsidRPr="003147D3" w:rsidRDefault="008566F3" w:rsidP="00FC51BE">
      <w:pPr>
        <w:pStyle w:val="a7"/>
        <w:shd w:val="clear" w:color="auto" w:fill="FFFFFF"/>
        <w:spacing w:after="300" w:line="330" w:lineRule="atLeast"/>
        <w:jc w:val="both"/>
        <w:rPr>
          <w:color w:val="1E1E1E"/>
          <w:sz w:val="18"/>
          <w:szCs w:val="18"/>
        </w:rPr>
      </w:pPr>
      <w:r w:rsidRPr="003147D3">
        <w:rPr>
          <w:color w:val="1E1E1E"/>
          <w:sz w:val="18"/>
          <w:szCs w:val="18"/>
        </w:rPr>
        <w:t>Впервые болезнь, по описаниям похожая на сибирскую язву, упом</w:t>
      </w:r>
      <w:r w:rsidRPr="003147D3">
        <w:rPr>
          <w:color w:val="1E1E1E"/>
          <w:sz w:val="18"/>
          <w:szCs w:val="18"/>
        </w:rPr>
        <w:t>и</w:t>
      </w:r>
      <w:r w:rsidRPr="003147D3">
        <w:rPr>
          <w:color w:val="1E1E1E"/>
          <w:sz w:val="18"/>
          <w:szCs w:val="18"/>
        </w:rPr>
        <w:t>нается в письменных памятниках 6 – 7 тысячелетней давности у сел</w:t>
      </w:r>
      <w:r w:rsidRPr="003147D3">
        <w:rPr>
          <w:color w:val="1E1E1E"/>
          <w:sz w:val="18"/>
          <w:szCs w:val="18"/>
        </w:rPr>
        <w:t>ь</w:t>
      </w:r>
      <w:r w:rsidRPr="003147D3">
        <w:rPr>
          <w:color w:val="1E1E1E"/>
          <w:sz w:val="18"/>
          <w:szCs w:val="18"/>
        </w:rPr>
        <w:t>скохозяйственной цивилизации Месопотамии и Египта. На прот</w:t>
      </w:r>
      <w:r w:rsidRPr="003147D3">
        <w:rPr>
          <w:color w:val="1E1E1E"/>
          <w:sz w:val="18"/>
          <w:szCs w:val="18"/>
        </w:rPr>
        <w:t>я</w:t>
      </w:r>
      <w:r w:rsidRPr="003147D3">
        <w:rPr>
          <w:color w:val="1E1E1E"/>
          <w:sz w:val="18"/>
          <w:szCs w:val="18"/>
        </w:rPr>
        <w:t>жении существования человеч</w:t>
      </w:r>
      <w:r w:rsidRPr="003147D3">
        <w:rPr>
          <w:color w:val="1E1E1E"/>
          <w:sz w:val="18"/>
          <w:szCs w:val="18"/>
        </w:rPr>
        <w:t>е</w:t>
      </w:r>
      <w:r w:rsidRPr="003147D3">
        <w:rPr>
          <w:color w:val="1E1E1E"/>
          <w:sz w:val="18"/>
          <w:szCs w:val="18"/>
        </w:rPr>
        <w:t>ства можно проследить за заболеванием и сделать вывод о его повсеместном распространении, в соответствии с ареалом жизнедеятельности трав</w:t>
      </w:r>
      <w:r w:rsidRPr="003147D3">
        <w:rPr>
          <w:color w:val="1E1E1E"/>
          <w:sz w:val="18"/>
          <w:szCs w:val="18"/>
        </w:rPr>
        <w:t>о</w:t>
      </w:r>
      <w:r w:rsidRPr="003147D3">
        <w:rPr>
          <w:color w:val="1E1E1E"/>
          <w:sz w:val="18"/>
          <w:szCs w:val="18"/>
        </w:rPr>
        <w:t>ядных животных. Свое название, «сибирская язва», оно получило по региону распр</w:t>
      </w:r>
      <w:r w:rsidRPr="003147D3">
        <w:rPr>
          <w:color w:val="1E1E1E"/>
          <w:sz w:val="18"/>
          <w:szCs w:val="18"/>
        </w:rPr>
        <w:t>о</w:t>
      </w:r>
      <w:r w:rsidRPr="003147D3">
        <w:rPr>
          <w:color w:val="1E1E1E"/>
          <w:sz w:val="18"/>
          <w:szCs w:val="18"/>
        </w:rPr>
        <w:t>странения эпидемии в XVIII-XIX веках в дореволюцио</w:t>
      </w:r>
      <w:r w:rsidRPr="003147D3">
        <w:rPr>
          <w:color w:val="1E1E1E"/>
          <w:sz w:val="18"/>
          <w:szCs w:val="18"/>
        </w:rPr>
        <w:t>н</w:t>
      </w:r>
      <w:r w:rsidRPr="003147D3">
        <w:rPr>
          <w:color w:val="1E1E1E"/>
          <w:sz w:val="18"/>
          <w:szCs w:val="18"/>
        </w:rPr>
        <w:t>ной России, когда инфекцией была охвачена значительная территория западной Сибири.  Ежегодно рег</w:t>
      </w:r>
      <w:r w:rsidRPr="003147D3">
        <w:rPr>
          <w:color w:val="1E1E1E"/>
          <w:sz w:val="18"/>
          <w:szCs w:val="18"/>
        </w:rPr>
        <w:t>и</w:t>
      </w:r>
      <w:r w:rsidRPr="003147D3">
        <w:rPr>
          <w:color w:val="1E1E1E"/>
          <w:sz w:val="18"/>
          <w:szCs w:val="18"/>
        </w:rPr>
        <w:t>стрируются случаи заболевания не только в а</w:t>
      </w:r>
      <w:r w:rsidRPr="003147D3">
        <w:rPr>
          <w:color w:val="1E1E1E"/>
          <w:sz w:val="18"/>
          <w:szCs w:val="18"/>
        </w:rPr>
        <w:t>ф</w:t>
      </w:r>
      <w:r w:rsidRPr="003147D3">
        <w:rPr>
          <w:color w:val="1E1E1E"/>
          <w:sz w:val="18"/>
          <w:szCs w:val="18"/>
        </w:rPr>
        <w:t>ро-азиатском регионе, но и на те</w:t>
      </w:r>
      <w:r w:rsidRPr="003147D3">
        <w:rPr>
          <w:color w:val="1E1E1E"/>
          <w:sz w:val="18"/>
          <w:szCs w:val="18"/>
        </w:rPr>
        <w:t>р</w:t>
      </w:r>
      <w:r w:rsidRPr="003147D3">
        <w:rPr>
          <w:color w:val="1E1E1E"/>
          <w:sz w:val="18"/>
          <w:szCs w:val="18"/>
        </w:rPr>
        <w:t>ритории Европы, Америки, Австр</w:t>
      </w:r>
      <w:r w:rsidRPr="003147D3">
        <w:rPr>
          <w:color w:val="1E1E1E"/>
          <w:sz w:val="18"/>
          <w:szCs w:val="18"/>
        </w:rPr>
        <w:t>а</w:t>
      </w:r>
      <w:r w:rsidRPr="003147D3">
        <w:rPr>
          <w:color w:val="1E1E1E"/>
          <w:sz w:val="18"/>
          <w:szCs w:val="18"/>
        </w:rPr>
        <w:t>лии. По данным ВОЗ, в мире ежегодно заболевают около 20 000 ч</w:t>
      </w:r>
      <w:r w:rsidRPr="003147D3">
        <w:rPr>
          <w:color w:val="1E1E1E"/>
          <w:sz w:val="18"/>
          <w:szCs w:val="18"/>
        </w:rPr>
        <w:t>е</w:t>
      </w:r>
      <w:r w:rsidRPr="003147D3">
        <w:rPr>
          <w:color w:val="1E1E1E"/>
          <w:sz w:val="18"/>
          <w:szCs w:val="18"/>
        </w:rPr>
        <w:t>ловек и более 1 млн. животных в 82 стр</w:t>
      </w:r>
      <w:r w:rsidRPr="003147D3">
        <w:rPr>
          <w:color w:val="1E1E1E"/>
          <w:sz w:val="18"/>
          <w:szCs w:val="18"/>
        </w:rPr>
        <w:t>а</w:t>
      </w:r>
      <w:r w:rsidRPr="003147D3">
        <w:rPr>
          <w:color w:val="1E1E1E"/>
          <w:sz w:val="18"/>
          <w:szCs w:val="18"/>
        </w:rPr>
        <w:t>нах мира.</w:t>
      </w:r>
    </w:p>
    <w:p w:rsidR="008566F3" w:rsidRPr="003147D3" w:rsidRDefault="003147D3" w:rsidP="00FC51BE">
      <w:pPr>
        <w:pStyle w:val="a7"/>
        <w:shd w:val="clear" w:color="auto" w:fill="FFFFFF"/>
        <w:spacing w:after="0" w:line="330" w:lineRule="atLeast"/>
        <w:jc w:val="both"/>
        <w:rPr>
          <w:color w:val="1E1E1E"/>
          <w:sz w:val="18"/>
          <w:szCs w:val="18"/>
        </w:rPr>
      </w:pPr>
      <w:r>
        <w:rPr>
          <w:b/>
          <w:bCs/>
          <w:caps/>
          <w:noProof/>
          <w:color w:val="3A8503"/>
          <w:spacing w:val="15"/>
          <w:sz w:val="18"/>
          <w:szCs w:val="18"/>
          <w:lang w:eastAsia="ru-RU"/>
        </w:rPr>
        <w:drawing>
          <wp:anchor distT="0" distB="0" distL="114300" distR="114300" simplePos="0" relativeHeight="251675648" behindDoc="0" locked="0" layoutInCell="1" allowOverlap="1" wp14:anchorId="6B4173FE" wp14:editId="490BC784">
            <wp:simplePos x="723900" y="1457325"/>
            <wp:positionH relativeFrom="margin">
              <wp:align>left</wp:align>
            </wp:positionH>
            <wp:positionV relativeFrom="margin">
              <wp:align>top</wp:align>
            </wp:positionV>
            <wp:extent cx="2085975" cy="1591945"/>
            <wp:effectExtent l="0" t="0" r="0" b="825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9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6F3" w:rsidRPr="003147D3">
        <w:rPr>
          <w:color w:val="1E1E1E"/>
          <w:sz w:val="18"/>
          <w:szCs w:val="18"/>
        </w:rPr>
        <w:t>Сибирская язва – это и</w:t>
      </w:r>
      <w:r w:rsidR="008566F3" w:rsidRPr="003147D3">
        <w:rPr>
          <w:color w:val="1E1E1E"/>
          <w:sz w:val="18"/>
          <w:szCs w:val="18"/>
        </w:rPr>
        <w:t>н</w:t>
      </w:r>
      <w:r w:rsidR="008566F3" w:rsidRPr="003147D3">
        <w:rPr>
          <w:color w:val="1E1E1E"/>
          <w:sz w:val="18"/>
          <w:szCs w:val="18"/>
        </w:rPr>
        <w:t>фекционное заболевание, представляющее сме</w:t>
      </w:r>
      <w:r w:rsidR="008566F3" w:rsidRPr="003147D3">
        <w:rPr>
          <w:color w:val="1E1E1E"/>
          <w:sz w:val="18"/>
          <w:szCs w:val="18"/>
        </w:rPr>
        <w:t>р</w:t>
      </w:r>
      <w:r w:rsidR="008566F3" w:rsidRPr="003147D3">
        <w:rPr>
          <w:color w:val="1E1E1E"/>
          <w:sz w:val="18"/>
          <w:szCs w:val="18"/>
        </w:rPr>
        <w:t>тельную опасность для живо</w:t>
      </w:r>
      <w:r w:rsidR="008566F3" w:rsidRPr="003147D3">
        <w:rPr>
          <w:color w:val="1E1E1E"/>
          <w:sz w:val="18"/>
          <w:szCs w:val="18"/>
        </w:rPr>
        <w:t>т</w:t>
      </w:r>
      <w:r w:rsidR="008566F3" w:rsidRPr="003147D3">
        <w:rPr>
          <w:color w:val="1E1E1E"/>
          <w:sz w:val="18"/>
          <w:szCs w:val="18"/>
        </w:rPr>
        <w:t>ного и человека. Это з</w:t>
      </w:r>
      <w:r w:rsidR="008566F3" w:rsidRPr="003147D3">
        <w:rPr>
          <w:color w:val="1E1E1E"/>
          <w:sz w:val="18"/>
          <w:szCs w:val="18"/>
        </w:rPr>
        <w:t>о</w:t>
      </w:r>
      <w:r w:rsidR="008566F3" w:rsidRPr="003147D3">
        <w:rPr>
          <w:color w:val="1E1E1E"/>
          <w:sz w:val="18"/>
          <w:szCs w:val="18"/>
        </w:rPr>
        <w:t xml:space="preserve">онозная инфекция </w:t>
      </w:r>
      <w:r w:rsidR="008566F3" w:rsidRPr="003147D3">
        <w:rPr>
          <w:color w:val="1E1E1E"/>
          <w:sz w:val="18"/>
          <w:szCs w:val="18"/>
        </w:rPr>
        <w:lastRenderedPageBreak/>
        <w:t>(заболевание, передаваемое от ж</w:t>
      </w:r>
      <w:r w:rsidR="008566F3" w:rsidRPr="003147D3">
        <w:rPr>
          <w:color w:val="1E1E1E"/>
          <w:sz w:val="18"/>
          <w:szCs w:val="18"/>
        </w:rPr>
        <w:t>и</w:t>
      </w:r>
      <w:r w:rsidR="008566F3" w:rsidRPr="003147D3">
        <w:rPr>
          <w:color w:val="1E1E1E"/>
          <w:sz w:val="18"/>
          <w:szCs w:val="18"/>
        </w:rPr>
        <w:t>вотных человеку), которая, как пр</w:t>
      </w:r>
      <w:r w:rsidR="008566F3" w:rsidRPr="003147D3">
        <w:rPr>
          <w:color w:val="1E1E1E"/>
          <w:sz w:val="18"/>
          <w:szCs w:val="18"/>
        </w:rPr>
        <w:t>а</w:t>
      </w:r>
      <w:r w:rsidR="008566F3" w:rsidRPr="003147D3">
        <w:rPr>
          <w:color w:val="1E1E1E"/>
          <w:sz w:val="18"/>
          <w:szCs w:val="18"/>
        </w:rPr>
        <w:t>вило, поражает травоядных живо</w:t>
      </w:r>
      <w:r w:rsidR="008566F3" w:rsidRPr="003147D3">
        <w:rPr>
          <w:color w:val="1E1E1E"/>
          <w:sz w:val="18"/>
          <w:szCs w:val="18"/>
        </w:rPr>
        <w:t>т</w:t>
      </w:r>
      <w:r w:rsidR="008566F3" w:rsidRPr="003147D3">
        <w:rPr>
          <w:color w:val="1E1E1E"/>
          <w:sz w:val="18"/>
          <w:szCs w:val="18"/>
        </w:rPr>
        <w:t>ных (таких как коровы, овцы и к</w:t>
      </w:r>
      <w:r w:rsidR="008566F3" w:rsidRPr="003147D3">
        <w:rPr>
          <w:color w:val="1E1E1E"/>
          <w:sz w:val="18"/>
          <w:szCs w:val="18"/>
        </w:rPr>
        <w:t>о</w:t>
      </w:r>
      <w:r w:rsidR="008566F3" w:rsidRPr="003147D3">
        <w:rPr>
          <w:color w:val="1E1E1E"/>
          <w:sz w:val="18"/>
          <w:szCs w:val="18"/>
        </w:rPr>
        <w:t>зы). Бактерии выделяют чрезвыча</w:t>
      </w:r>
      <w:r w:rsidR="008566F3" w:rsidRPr="003147D3">
        <w:rPr>
          <w:color w:val="1E1E1E"/>
          <w:sz w:val="18"/>
          <w:szCs w:val="18"/>
        </w:rPr>
        <w:t>й</w:t>
      </w:r>
      <w:r w:rsidR="008566F3" w:rsidRPr="003147D3">
        <w:rPr>
          <w:color w:val="1E1E1E"/>
          <w:sz w:val="18"/>
          <w:szCs w:val="18"/>
        </w:rPr>
        <w:t>но мощные токсины, которые отв</w:t>
      </w:r>
      <w:r w:rsidR="008566F3" w:rsidRPr="003147D3">
        <w:rPr>
          <w:color w:val="1E1E1E"/>
          <w:sz w:val="18"/>
          <w:szCs w:val="18"/>
        </w:rPr>
        <w:t>е</w:t>
      </w:r>
      <w:r w:rsidR="008566F3" w:rsidRPr="003147D3">
        <w:rPr>
          <w:color w:val="1E1E1E"/>
          <w:sz w:val="18"/>
          <w:szCs w:val="18"/>
        </w:rPr>
        <w:t>чают за симптомы, вызывающие высокий процент смертн</w:t>
      </w:r>
      <w:r w:rsidR="008566F3" w:rsidRPr="003147D3">
        <w:rPr>
          <w:color w:val="1E1E1E"/>
          <w:sz w:val="18"/>
          <w:szCs w:val="18"/>
        </w:rPr>
        <w:t>о</w:t>
      </w:r>
      <w:r w:rsidR="008566F3" w:rsidRPr="003147D3">
        <w:rPr>
          <w:color w:val="1E1E1E"/>
          <w:sz w:val="18"/>
          <w:szCs w:val="18"/>
        </w:rPr>
        <w:t>сти. Люди могут заразиться от инфицирова</w:t>
      </w:r>
      <w:r w:rsidR="008566F3" w:rsidRPr="003147D3">
        <w:rPr>
          <w:color w:val="1E1E1E"/>
          <w:sz w:val="18"/>
          <w:szCs w:val="18"/>
        </w:rPr>
        <w:t>н</w:t>
      </w:r>
      <w:r w:rsidR="008566F3" w:rsidRPr="003147D3">
        <w:rPr>
          <w:color w:val="1E1E1E"/>
          <w:sz w:val="18"/>
          <w:szCs w:val="18"/>
        </w:rPr>
        <w:t>ных животных или через зараже</w:t>
      </w:r>
      <w:r w:rsidR="008566F3" w:rsidRPr="003147D3">
        <w:rPr>
          <w:color w:val="1E1E1E"/>
          <w:sz w:val="18"/>
          <w:szCs w:val="18"/>
        </w:rPr>
        <w:t>н</w:t>
      </w:r>
      <w:r w:rsidR="008566F3" w:rsidRPr="003147D3">
        <w:rPr>
          <w:color w:val="1E1E1E"/>
          <w:sz w:val="18"/>
          <w:szCs w:val="18"/>
        </w:rPr>
        <w:t>ные продукты животного прои</w:t>
      </w:r>
      <w:r w:rsidR="008566F3" w:rsidRPr="003147D3">
        <w:rPr>
          <w:color w:val="1E1E1E"/>
          <w:sz w:val="18"/>
          <w:szCs w:val="18"/>
        </w:rPr>
        <w:t>с</w:t>
      </w:r>
      <w:r w:rsidR="008566F3" w:rsidRPr="003147D3">
        <w:rPr>
          <w:color w:val="1E1E1E"/>
          <w:sz w:val="18"/>
          <w:szCs w:val="18"/>
        </w:rPr>
        <w:t>хождения. Так же особенностью возбудителя является его чрезв</w:t>
      </w:r>
      <w:r w:rsidR="008566F3" w:rsidRPr="003147D3">
        <w:rPr>
          <w:color w:val="1E1E1E"/>
          <w:sz w:val="18"/>
          <w:szCs w:val="18"/>
        </w:rPr>
        <w:t>ы</w:t>
      </w:r>
      <w:r w:rsidR="008566F3" w:rsidRPr="003147D3">
        <w:rPr>
          <w:color w:val="1E1E1E"/>
          <w:sz w:val="18"/>
          <w:szCs w:val="18"/>
        </w:rPr>
        <w:t>чайная устойчивость к неблагопр</w:t>
      </w:r>
      <w:r w:rsidR="008566F3" w:rsidRPr="003147D3">
        <w:rPr>
          <w:color w:val="1E1E1E"/>
          <w:sz w:val="18"/>
          <w:szCs w:val="18"/>
        </w:rPr>
        <w:t>и</w:t>
      </w:r>
      <w:r w:rsidR="008566F3" w:rsidRPr="003147D3">
        <w:rPr>
          <w:color w:val="1E1E1E"/>
          <w:sz w:val="18"/>
          <w:szCs w:val="18"/>
        </w:rPr>
        <w:t>ятным факторам окружающей ср</w:t>
      </w:r>
      <w:r w:rsidR="008566F3" w:rsidRPr="003147D3">
        <w:rPr>
          <w:color w:val="1E1E1E"/>
          <w:sz w:val="18"/>
          <w:szCs w:val="18"/>
        </w:rPr>
        <w:t>е</w:t>
      </w:r>
      <w:r w:rsidR="008566F3" w:rsidRPr="003147D3">
        <w:rPr>
          <w:color w:val="1E1E1E"/>
          <w:sz w:val="18"/>
          <w:szCs w:val="18"/>
        </w:rPr>
        <w:t>ды благодаря возможности образ</w:t>
      </w:r>
      <w:r w:rsidR="008566F3" w:rsidRPr="003147D3">
        <w:rPr>
          <w:color w:val="1E1E1E"/>
          <w:sz w:val="18"/>
          <w:szCs w:val="18"/>
        </w:rPr>
        <w:t>о</w:t>
      </w:r>
      <w:r w:rsidR="008566F3" w:rsidRPr="003147D3">
        <w:rPr>
          <w:color w:val="1E1E1E"/>
          <w:sz w:val="18"/>
          <w:szCs w:val="18"/>
        </w:rPr>
        <w:t>вывать споры, которые сохраняют свою активность на прот</w:t>
      </w:r>
      <w:r w:rsidR="008566F3" w:rsidRPr="003147D3">
        <w:rPr>
          <w:color w:val="1E1E1E"/>
          <w:sz w:val="18"/>
          <w:szCs w:val="18"/>
        </w:rPr>
        <w:t>я</w:t>
      </w:r>
      <w:r w:rsidR="008566F3" w:rsidRPr="003147D3">
        <w:rPr>
          <w:color w:val="1E1E1E"/>
          <w:sz w:val="18"/>
          <w:szCs w:val="18"/>
        </w:rPr>
        <w:t>жении длительного врем</w:t>
      </w:r>
      <w:r w:rsidR="008566F3" w:rsidRPr="003147D3">
        <w:rPr>
          <w:color w:val="1E1E1E"/>
          <w:sz w:val="18"/>
          <w:szCs w:val="18"/>
        </w:rPr>
        <w:t>е</w:t>
      </w:r>
      <w:r w:rsidR="008566F3" w:rsidRPr="003147D3">
        <w:rPr>
          <w:color w:val="1E1E1E"/>
          <w:sz w:val="18"/>
          <w:szCs w:val="18"/>
        </w:rPr>
        <w:t>ни.</w:t>
      </w:r>
    </w:p>
    <w:p w:rsidR="008566F3" w:rsidRPr="003147D3" w:rsidRDefault="008566F3" w:rsidP="00FC51BE">
      <w:pPr>
        <w:pStyle w:val="a7"/>
        <w:shd w:val="clear" w:color="auto" w:fill="FFFFFF"/>
        <w:spacing w:after="0" w:line="330" w:lineRule="atLeast"/>
        <w:jc w:val="both"/>
        <w:rPr>
          <w:color w:val="1E1E1E"/>
          <w:sz w:val="18"/>
          <w:szCs w:val="18"/>
        </w:rPr>
      </w:pPr>
      <w:r w:rsidRPr="003147D3">
        <w:rPr>
          <w:color w:val="1E1E1E"/>
          <w:sz w:val="18"/>
          <w:szCs w:val="18"/>
        </w:rPr>
        <w:t>На территории Слуцкого района имеются стационарно неблагоп</w:t>
      </w:r>
      <w:r w:rsidRPr="003147D3">
        <w:rPr>
          <w:color w:val="1E1E1E"/>
          <w:sz w:val="18"/>
          <w:szCs w:val="18"/>
        </w:rPr>
        <w:t>о</w:t>
      </w:r>
      <w:r w:rsidRPr="003147D3">
        <w:rPr>
          <w:color w:val="1E1E1E"/>
          <w:sz w:val="18"/>
          <w:szCs w:val="18"/>
        </w:rPr>
        <w:t>лучные пункты по сибирской язве. Во всех случаях больным являлся крупнорогатый скот. Данные зах</w:t>
      </w:r>
      <w:r w:rsidRPr="003147D3">
        <w:rPr>
          <w:color w:val="1E1E1E"/>
          <w:sz w:val="18"/>
          <w:szCs w:val="18"/>
        </w:rPr>
        <w:t>о</w:t>
      </w:r>
      <w:r w:rsidRPr="003147D3">
        <w:rPr>
          <w:color w:val="1E1E1E"/>
          <w:sz w:val="18"/>
          <w:szCs w:val="18"/>
        </w:rPr>
        <w:t>ронения являются охраняемой те</w:t>
      </w:r>
      <w:r w:rsidRPr="003147D3">
        <w:rPr>
          <w:color w:val="1E1E1E"/>
          <w:sz w:val="18"/>
          <w:szCs w:val="18"/>
        </w:rPr>
        <w:t>р</w:t>
      </w:r>
      <w:r w:rsidRPr="003147D3">
        <w:rPr>
          <w:color w:val="1E1E1E"/>
          <w:sz w:val="18"/>
          <w:szCs w:val="18"/>
        </w:rPr>
        <w:t>риторией и подлежат еж</w:t>
      </w:r>
      <w:r w:rsidRPr="003147D3">
        <w:rPr>
          <w:color w:val="1E1E1E"/>
          <w:sz w:val="18"/>
          <w:szCs w:val="18"/>
        </w:rPr>
        <w:t>е</w:t>
      </w:r>
      <w:r w:rsidRPr="003147D3">
        <w:rPr>
          <w:color w:val="1E1E1E"/>
          <w:sz w:val="18"/>
          <w:szCs w:val="18"/>
        </w:rPr>
        <w:t>годному совместному осмотру условий их содержания специалистами ветер</w:t>
      </w:r>
      <w:r w:rsidRPr="003147D3">
        <w:rPr>
          <w:color w:val="1E1E1E"/>
          <w:sz w:val="18"/>
          <w:szCs w:val="18"/>
        </w:rPr>
        <w:t>и</w:t>
      </w:r>
      <w:r w:rsidRPr="003147D3">
        <w:rPr>
          <w:color w:val="1E1E1E"/>
          <w:sz w:val="18"/>
          <w:szCs w:val="18"/>
        </w:rPr>
        <w:t>нарной службы и центра гигиены и эпидемиологии, что связано в первую очередь с высокой жизн</w:t>
      </w:r>
      <w:r w:rsidRPr="003147D3">
        <w:rPr>
          <w:color w:val="1E1E1E"/>
          <w:sz w:val="18"/>
          <w:szCs w:val="18"/>
        </w:rPr>
        <w:t>е</w:t>
      </w:r>
      <w:r w:rsidRPr="003147D3">
        <w:rPr>
          <w:color w:val="1E1E1E"/>
          <w:sz w:val="18"/>
          <w:szCs w:val="18"/>
        </w:rPr>
        <w:t>способностью спор бактерии, а та</w:t>
      </w:r>
      <w:r w:rsidRPr="003147D3">
        <w:rPr>
          <w:color w:val="1E1E1E"/>
          <w:sz w:val="18"/>
          <w:szCs w:val="18"/>
        </w:rPr>
        <w:t>к</w:t>
      </w:r>
      <w:r w:rsidRPr="003147D3">
        <w:rPr>
          <w:color w:val="1E1E1E"/>
          <w:sz w:val="18"/>
          <w:szCs w:val="18"/>
        </w:rPr>
        <w:t>же наличием грунтовых вод и дв</w:t>
      </w:r>
      <w:r w:rsidRPr="003147D3">
        <w:rPr>
          <w:color w:val="1E1E1E"/>
          <w:sz w:val="18"/>
          <w:szCs w:val="18"/>
        </w:rPr>
        <w:t>и</w:t>
      </w:r>
      <w:r w:rsidRPr="003147D3">
        <w:rPr>
          <w:color w:val="1E1E1E"/>
          <w:sz w:val="18"/>
          <w:szCs w:val="18"/>
        </w:rPr>
        <w:t>жением земных пород.</w:t>
      </w:r>
    </w:p>
    <w:p w:rsidR="008566F3" w:rsidRPr="003147D3" w:rsidRDefault="008566F3" w:rsidP="00FC51BE">
      <w:pPr>
        <w:pStyle w:val="a7"/>
        <w:shd w:val="clear" w:color="auto" w:fill="FFFFFF"/>
        <w:spacing w:after="300" w:line="330" w:lineRule="atLeast"/>
        <w:jc w:val="both"/>
        <w:rPr>
          <w:color w:val="1E1E1E"/>
          <w:sz w:val="18"/>
          <w:szCs w:val="18"/>
        </w:rPr>
      </w:pPr>
      <w:r w:rsidRPr="003147D3">
        <w:rPr>
          <w:color w:val="1E1E1E"/>
          <w:sz w:val="18"/>
          <w:szCs w:val="18"/>
        </w:rPr>
        <w:t>Заражение человека пр</w:t>
      </w:r>
      <w:r w:rsidRPr="003147D3">
        <w:rPr>
          <w:color w:val="1E1E1E"/>
          <w:sz w:val="18"/>
          <w:szCs w:val="18"/>
        </w:rPr>
        <w:t>о</w:t>
      </w:r>
      <w:r w:rsidRPr="003147D3">
        <w:rPr>
          <w:color w:val="1E1E1E"/>
          <w:sz w:val="18"/>
          <w:szCs w:val="18"/>
        </w:rPr>
        <w:t>исходит при прямом контакте с больным живо</w:t>
      </w:r>
      <w:r w:rsidRPr="003147D3">
        <w:rPr>
          <w:color w:val="1E1E1E"/>
          <w:sz w:val="18"/>
          <w:szCs w:val="18"/>
        </w:rPr>
        <w:t>т</w:t>
      </w:r>
      <w:r w:rsidRPr="003147D3">
        <w:rPr>
          <w:color w:val="1E1E1E"/>
          <w:sz w:val="18"/>
          <w:szCs w:val="18"/>
        </w:rPr>
        <w:t>ным, раздел туш; употре</w:t>
      </w:r>
      <w:r w:rsidRPr="003147D3">
        <w:rPr>
          <w:color w:val="1E1E1E"/>
          <w:sz w:val="18"/>
          <w:szCs w:val="18"/>
        </w:rPr>
        <w:t>б</w:t>
      </w:r>
      <w:r w:rsidRPr="003147D3">
        <w:rPr>
          <w:color w:val="1E1E1E"/>
          <w:sz w:val="18"/>
          <w:szCs w:val="18"/>
        </w:rPr>
        <w:t>ления в пищу продуктов или воды  загря</w:t>
      </w:r>
      <w:r w:rsidRPr="003147D3">
        <w:rPr>
          <w:color w:val="1E1E1E"/>
          <w:sz w:val="18"/>
          <w:szCs w:val="18"/>
        </w:rPr>
        <w:t>з</w:t>
      </w:r>
      <w:r w:rsidRPr="003147D3">
        <w:rPr>
          <w:color w:val="1E1E1E"/>
          <w:sz w:val="18"/>
          <w:szCs w:val="18"/>
        </w:rPr>
        <w:t>ненных спорами; вдыхании пыли, содержащей споры бакт</w:t>
      </w:r>
      <w:r w:rsidRPr="003147D3">
        <w:rPr>
          <w:color w:val="1E1E1E"/>
          <w:sz w:val="18"/>
          <w:szCs w:val="18"/>
        </w:rPr>
        <w:t>е</w:t>
      </w:r>
      <w:r w:rsidRPr="003147D3">
        <w:rPr>
          <w:color w:val="1E1E1E"/>
          <w:sz w:val="18"/>
          <w:szCs w:val="18"/>
        </w:rPr>
        <w:t>рии или обработки обс</w:t>
      </w:r>
      <w:r w:rsidRPr="003147D3">
        <w:rPr>
          <w:color w:val="1E1E1E"/>
          <w:sz w:val="18"/>
          <w:szCs w:val="18"/>
        </w:rPr>
        <w:t>е</w:t>
      </w:r>
      <w:r w:rsidRPr="003147D3">
        <w:rPr>
          <w:color w:val="1E1E1E"/>
          <w:sz w:val="18"/>
          <w:szCs w:val="18"/>
        </w:rPr>
        <w:t>мененной почвы через поврежденные кожные покр</w:t>
      </w:r>
      <w:r w:rsidRPr="003147D3">
        <w:rPr>
          <w:color w:val="1E1E1E"/>
          <w:sz w:val="18"/>
          <w:szCs w:val="18"/>
        </w:rPr>
        <w:t>о</w:t>
      </w:r>
      <w:r w:rsidRPr="003147D3">
        <w:rPr>
          <w:color w:val="1E1E1E"/>
          <w:sz w:val="18"/>
          <w:szCs w:val="18"/>
        </w:rPr>
        <w:t>вы. От человека к человеку забол</w:t>
      </w:r>
      <w:r w:rsidRPr="003147D3">
        <w:rPr>
          <w:color w:val="1E1E1E"/>
          <w:sz w:val="18"/>
          <w:szCs w:val="18"/>
        </w:rPr>
        <w:t>е</w:t>
      </w:r>
      <w:r w:rsidRPr="003147D3">
        <w:rPr>
          <w:color w:val="1E1E1E"/>
          <w:sz w:val="18"/>
          <w:szCs w:val="18"/>
        </w:rPr>
        <w:lastRenderedPageBreak/>
        <w:t>вание передается в крайне редких сл</w:t>
      </w:r>
      <w:r w:rsidRPr="003147D3">
        <w:rPr>
          <w:color w:val="1E1E1E"/>
          <w:sz w:val="18"/>
          <w:szCs w:val="18"/>
        </w:rPr>
        <w:t>у</w:t>
      </w:r>
      <w:r w:rsidRPr="003147D3">
        <w:rPr>
          <w:color w:val="1E1E1E"/>
          <w:sz w:val="18"/>
          <w:szCs w:val="18"/>
        </w:rPr>
        <w:t>чаях.</w:t>
      </w:r>
    </w:p>
    <w:p w:rsidR="008566F3" w:rsidRPr="003147D3" w:rsidRDefault="008566F3" w:rsidP="00792A89">
      <w:pPr>
        <w:pStyle w:val="a7"/>
        <w:shd w:val="clear" w:color="auto" w:fill="FFFFFF"/>
        <w:spacing w:after="0" w:line="330" w:lineRule="atLeast"/>
        <w:jc w:val="both"/>
        <w:rPr>
          <w:color w:val="1E1E1E"/>
          <w:sz w:val="18"/>
          <w:szCs w:val="18"/>
        </w:rPr>
      </w:pPr>
      <w:r w:rsidRPr="003147D3">
        <w:rPr>
          <w:color w:val="1E1E1E"/>
          <w:sz w:val="18"/>
          <w:szCs w:val="18"/>
        </w:rPr>
        <w:t>Чаще всего заболевание протекает в кожной форме, легочная, кишечная и септическая формы встреч</w:t>
      </w:r>
      <w:r w:rsidRPr="003147D3">
        <w:rPr>
          <w:color w:val="1E1E1E"/>
          <w:sz w:val="18"/>
          <w:szCs w:val="18"/>
        </w:rPr>
        <w:t>а</w:t>
      </w:r>
      <w:r w:rsidRPr="003147D3">
        <w:rPr>
          <w:color w:val="1E1E1E"/>
          <w:sz w:val="18"/>
          <w:szCs w:val="18"/>
        </w:rPr>
        <w:t>ются достаточно редко. Однако опасность инфе</w:t>
      </w:r>
      <w:r w:rsidRPr="003147D3">
        <w:rPr>
          <w:color w:val="1E1E1E"/>
          <w:sz w:val="18"/>
          <w:szCs w:val="18"/>
        </w:rPr>
        <w:t>к</w:t>
      </w:r>
      <w:r w:rsidRPr="003147D3">
        <w:rPr>
          <w:color w:val="1E1E1E"/>
          <w:sz w:val="18"/>
          <w:szCs w:val="18"/>
        </w:rPr>
        <w:t>ции заключается в том, что даже при своевременном начале лечения сибирской язвы возможен летальный исход. Так при легочной форме летальность дост</w:t>
      </w:r>
      <w:r w:rsidRPr="003147D3">
        <w:rPr>
          <w:color w:val="1E1E1E"/>
          <w:sz w:val="18"/>
          <w:szCs w:val="18"/>
        </w:rPr>
        <w:t>и</w:t>
      </w:r>
      <w:r w:rsidRPr="003147D3">
        <w:rPr>
          <w:color w:val="1E1E1E"/>
          <w:sz w:val="18"/>
          <w:szCs w:val="18"/>
        </w:rPr>
        <w:t>гает 100%, при кишечной форме – 50%.</w:t>
      </w:r>
    </w:p>
    <w:p w:rsidR="008566F3" w:rsidRPr="003147D3" w:rsidRDefault="008566F3" w:rsidP="00792A89">
      <w:pPr>
        <w:pStyle w:val="a7"/>
        <w:shd w:val="clear" w:color="auto" w:fill="FFFFFF"/>
        <w:spacing w:after="0" w:line="330" w:lineRule="atLeast"/>
        <w:jc w:val="both"/>
        <w:rPr>
          <w:color w:val="1E1E1E"/>
          <w:sz w:val="18"/>
          <w:szCs w:val="18"/>
        </w:rPr>
      </w:pPr>
      <w:r w:rsidRPr="003147D3">
        <w:rPr>
          <w:color w:val="1E1E1E"/>
          <w:sz w:val="18"/>
          <w:szCs w:val="18"/>
        </w:rPr>
        <w:t>У наиболее распростр</w:t>
      </w:r>
      <w:r w:rsidRPr="003147D3">
        <w:rPr>
          <w:color w:val="1E1E1E"/>
          <w:sz w:val="18"/>
          <w:szCs w:val="18"/>
        </w:rPr>
        <w:t>а</w:t>
      </w:r>
      <w:r w:rsidRPr="003147D3">
        <w:rPr>
          <w:color w:val="1E1E1E"/>
          <w:sz w:val="18"/>
          <w:szCs w:val="18"/>
        </w:rPr>
        <w:t>ненной – кожной форме – летальность коле</w:t>
      </w:r>
      <w:r w:rsidRPr="003147D3">
        <w:rPr>
          <w:color w:val="1E1E1E"/>
          <w:sz w:val="18"/>
          <w:szCs w:val="18"/>
        </w:rPr>
        <w:t>б</w:t>
      </w:r>
      <w:r w:rsidRPr="003147D3">
        <w:rPr>
          <w:color w:val="1E1E1E"/>
          <w:sz w:val="18"/>
          <w:szCs w:val="18"/>
        </w:rPr>
        <w:t>лется от 10 до 20%. При этом на коже у заболевшего через 2 – 3 дня после заражения (в месте проникн</w:t>
      </w:r>
      <w:r w:rsidRPr="003147D3">
        <w:rPr>
          <w:color w:val="1E1E1E"/>
          <w:sz w:val="18"/>
          <w:szCs w:val="18"/>
        </w:rPr>
        <w:t>о</w:t>
      </w:r>
      <w:r w:rsidRPr="003147D3">
        <w:rPr>
          <w:color w:val="1E1E1E"/>
          <w:sz w:val="18"/>
          <w:szCs w:val="18"/>
        </w:rPr>
        <w:t>вения ба</w:t>
      </w:r>
      <w:r w:rsidRPr="003147D3">
        <w:rPr>
          <w:color w:val="1E1E1E"/>
          <w:sz w:val="18"/>
          <w:szCs w:val="18"/>
        </w:rPr>
        <w:t>к</w:t>
      </w:r>
      <w:r w:rsidRPr="003147D3">
        <w:rPr>
          <w:color w:val="1E1E1E"/>
          <w:sz w:val="18"/>
          <w:szCs w:val="18"/>
        </w:rPr>
        <w:t>терии на поврежденной коже) появляется красноватое пя</w:t>
      </w:r>
      <w:r w:rsidRPr="003147D3">
        <w:rPr>
          <w:color w:val="1E1E1E"/>
          <w:sz w:val="18"/>
          <w:szCs w:val="18"/>
        </w:rPr>
        <w:t>т</w:t>
      </w:r>
      <w:r w:rsidRPr="003147D3">
        <w:rPr>
          <w:color w:val="1E1E1E"/>
          <w:sz w:val="18"/>
          <w:szCs w:val="18"/>
        </w:rPr>
        <w:t>нышко, которое вскоре превращае</w:t>
      </w:r>
      <w:r w:rsidRPr="003147D3">
        <w:rPr>
          <w:color w:val="1E1E1E"/>
          <w:sz w:val="18"/>
          <w:szCs w:val="18"/>
        </w:rPr>
        <w:t>т</w:t>
      </w:r>
      <w:r w:rsidRPr="003147D3">
        <w:rPr>
          <w:color w:val="1E1E1E"/>
          <w:sz w:val="18"/>
          <w:szCs w:val="18"/>
        </w:rPr>
        <w:t>ся в пузырек. После прорыва об</w:t>
      </w:r>
      <w:r w:rsidRPr="003147D3">
        <w:rPr>
          <w:color w:val="1E1E1E"/>
          <w:sz w:val="18"/>
          <w:szCs w:val="18"/>
        </w:rPr>
        <w:t>о</w:t>
      </w:r>
      <w:r w:rsidRPr="003147D3">
        <w:rPr>
          <w:color w:val="1E1E1E"/>
          <w:sz w:val="18"/>
          <w:szCs w:val="18"/>
        </w:rPr>
        <w:t>лочки пузырька на коже возникает язва с черным дном, вокруг которой пр</w:t>
      </w:r>
      <w:r w:rsidRPr="003147D3">
        <w:rPr>
          <w:color w:val="1E1E1E"/>
          <w:sz w:val="18"/>
          <w:szCs w:val="18"/>
        </w:rPr>
        <w:t>о</w:t>
      </w:r>
      <w:r w:rsidRPr="003147D3">
        <w:rPr>
          <w:color w:val="1E1E1E"/>
          <w:sz w:val="18"/>
          <w:szCs w:val="18"/>
        </w:rPr>
        <w:t>должают распространяться уже новые высыпания, а сам цикл разв</w:t>
      </w:r>
      <w:r w:rsidRPr="003147D3">
        <w:rPr>
          <w:color w:val="1E1E1E"/>
          <w:sz w:val="18"/>
          <w:szCs w:val="18"/>
        </w:rPr>
        <w:t>и</w:t>
      </w:r>
      <w:r w:rsidRPr="003147D3">
        <w:rPr>
          <w:color w:val="1E1E1E"/>
          <w:sz w:val="18"/>
          <w:szCs w:val="18"/>
        </w:rPr>
        <w:t>тия повт</w:t>
      </w:r>
      <w:r w:rsidRPr="003147D3">
        <w:rPr>
          <w:color w:val="1E1E1E"/>
          <w:sz w:val="18"/>
          <w:szCs w:val="18"/>
        </w:rPr>
        <w:t>о</w:t>
      </w:r>
      <w:r w:rsidRPr="003147D3">
        <w:rPr>
          <w:color w:val="1E1E1E"/>
          <w:sz w:val="18"/>
          <w:szCs w:val="18"/>
        </w:rPr>
        <w:t>ряется. В итоге образуется струп-карбункул, покр</w:t>
      </w:r>
      <w:r w:rsidRPr="003147D3">
        <w:rPr>
          <w:color w:val="1E1E1E"/>
          <w:sz w:val="18"/>
          <w:szCs w:val="18"/>
        </w:rPr>
        <w:t>ы</w:t>
      </w:r>
      <w:r w:rsidRPr="003147D3">
        <w:rPr>
          <w:color w:val="1E1E1E"/>
          <w:sz w:val="18"/>
          <w:szCs w:val="18"/>
        </w:rPr>
        <w:t>вающий достаточно большие участи т</w:t>
      </w:r>
      <w:r w:rsidRPr="003147D3">
        <w:rPr>
          <w:color w:val="1E1E1E"/>
          <w:sz w:val="18"/>
          <w:szCs w:val="18"/>
        </w:rPr>
        <w:t>е</w:t>
      </w:r>
      <w:r w:rsidRPr="003147D3">
        <w:rPr>
          <w:color w:val="1E1E1E"/>
          <w:sz w:val="18"/>
          <w:szCs w:val="18"/>
        </w:rPr>
        <w:t>ла.  Как правило человек не чу</w:t>
      </w:r>
      <w:r w:rsidRPr="003147D3">
        <w:rPr>
          <w:color w:val="1E1E1E"/>
          <w:sz w:val="18"/>
          <w:szCs w:val="18"/>
        </w:rPr>
        <w:t>в</w:t>
      </w:r>
      <w:r w:rsidRPr="003147D3">
        <w:rPr>
          <w:color w:val="1E1E1E"/>
          <w:sz w:val="18"/>
          <w:szCs w:val="18"/>
        </w:rPr>
        <w:t>ствует боли, так как в области я</w:t>
      </w:r>
      <w:r w:rsidRPr="003147D3">
        <w:rPr>
          <w:color w:val="1E1E1E"/>
          <w:sz w:val="18"/>
          <w:szCs w:val="18"/>
        </w:rPr>
        <w:t>з</w:t>
      </w:r>
      <w:r w:rsidRPr="003147D3">
        <w:rPr>
          <w:color w:val="1E1E1E"/>
          <w:sz w:val="18"/>
          <w:szCs w:val="18"/>
        </w:rPr>
        <w:t>вы отсутствует чувствительность, мя</w:t>
      </w:r>
      <w:r w:rsidRPr="003147D3">
        <w:rPr>
          <w:color w:val="1E1E1E"/>
          <w:sz w:val="18"/>
          <w:szCs w:val="18"/>
        </w:rPr>
        <w:t>г</w:t>
      </w:r>
      <w:r w:rsidRPr="003147D3">
        <w:rPr>
          <w:color w:val="1E1E1E"/>
          <w:sz w:val="18"/>
          <w:szCs w:val="18"/>
        </w:rPr>
        <w:t>кие ткани отекают. Кроме этого при попадании и размножении бактерий в крови, которая в нормальных условиях свободна от каких-либо инфекционных агентов, поражаются все жизненно важные системы о</w:t>
      </w:r>
      <w:r w:rsidRPr="003147D3">
        <w:rPr>
          <w:color w:val="1E1E1E"/>
          <w:sz w:val="18"/>
          <w:szCs w:val="18"/>
        </w:rPr>
        <w:t>р</w:t>
      </w:r>
      <w:r w:rsidRPr="003147D3">
        <w:rPr>
          <w:color w:val="1E1E1E"/>
          <w:sz w:val="18"/>
          <w:szCs w:val="18"/>
        </w:rPr>
        <w:t>ганизма, наблюдается интоксик</w:t>
      </w:r>
      <w:r w:rsidRPr="003147D3">
        <w:rPr>
          <w:color w:val="1E1E1E"/>
          <w:sz w:val="18"/>
          <w:szCs w:val="18"/>
        </w:rPr>
        <w:t>а</w:t>
      </w:r>
      <w:r w:rsidRPr="003147D3">
        <w:rPr>
          <w:color w:val="1E1E1E"/>
          <w:sz w:val="18"/>
          <w:szCs w:val="18"/>
        </w:rPr>
        <w:t>ция, повышается темп</w:t>
      </w:r>
      <w:r w:rsidRPr="003147D3">
        <w:rPr>
          <w:color w:val="1E1E1E"/>
          <w:sz w:val="18"/>
          <w:szCs w:val="18"/>
        </w:rPr>
        <w:t>е</w:t>
      </w:r>
      <w:r w:rsidRPr="003147D3">
        <w:rPr>
          <w:color w:val="1E1E1E"/>
          <w:sz w:val="18"/>
          <w:szCs w:val="18"/>
        </w:rPr>
        <w:t>ратуры до 40 градусов, возникает лихорадка, что в конечно итоге приводит к возни</w:t>
      </w:r>
      <w:r w:rsidRPr="003147D3">
        <w:rPr>
          <w:color w:val="1E1E1E"/>
          <w:sz w:val="18"/>
          <w:szCs w:val="18"/>
        </w:rPr>
        <w:t>к</w:t>
      </w:r>
      <w:r w:rsidRPr="003147D3">
        <w:rPr>
          <w:color w:val="1E1E1E"/>
          <w:sz w:val="18"/>
          <w:szCs w:val="18"/>
        </w:rPr>
        <w:t>новению  инфекц</w:t>
      </w:r>
      <w:r w:rsidRPr="003147D3">
        <w:rPr>
          <w:color w:val="1E1E1E"/>
          <w:sz w:val="18"/>
          <w:szCs w:val="18"/>
        </w:rPr>
        <w:t>и</w:t>
      </w:r>
      <w:r w:rsidRPr="003147D3">
        <w:rPr>
          <w:color w:val="1E1E1E"/>
          <w:sz w:val="18"/>
          <w:szCs w:val="18"/>
        </w:rPr>
        <w:t>онно-</w:t>
      </w:r>
      <w:r w:rsidRPr="003147D3">
        <w:rPr>
          <w:color w:val="1E1E1E"/>
          <w:sz w:val="18"/>
          <w:szCs w:val="18"/>
        </w:rPr>
        <w:lastRenderedPageBreak/>
        <w:t>токсического шока и гибели пац</w:t>
      </w:r>
      <w:r w:rsidRPr="003147D3">
        <w:rPr>
          <w:color w:val="1E1E1E"/>
          <w:sz w:val="18"/>
          <w:szCs w:val="18"/>
        </w:rPr>
        <w:t>и</w:t>
      </w:r>
      <w:r w:rsidRPr="003147D3">
        <w:rPr>
          <w:color w:val="1E1E1E"/>
          <w:sz w:val="18"/>
          <w:szCs w:val="18"/>
        </w:rPr>
        <w:t>ента.</w:t>
      </w:r>
    </w:p>
    <w:p w:rsidR="008566F3" w:rsidRPr="003147D3" w:rsidRDefault="00FC51BE" w:rsidP="00792A89">
      <w:pPr>
        <w:pStyle w:val="a7"/>
        <w:shd w:val="clear" w:color="auto" w:fill="FFFFFF"/>
        <w:spacing w:after="0" w:line="330" w:lineRule="atLeast"/>
        <w:jc w:val="both"/>
        <w:rPr>
          <w:color w:val="1E1E1E"/>
          <w:sz w:val="18"/>
          <w:szCs w:val="18"/>
        </w:rPr>
      </w:pPr>
      <w:r>
        <w:rPr>
          <w:rFonts w:eastAsia="Times New Roman"/>
          <w:i/>
          <w:noProof/>
          <w:sz w:val="18"/>
          <w:lang w:eastAsia="ru-RU"/>
        </w:rPr>
        <w:drawing>
          <wp:anchor distT="0" distB="0" distL="114300" distR="114300" simplePos="0" relativeHeight="251676672" behindDoc="0" locked="0" layoutInCell="1" allowOverlap="1" wp14:anchorId="63F1F0B0" wp14:editId="53AB72B1">
            <wp:simplePos x="0" y="0"/>
            <wp:positionH relativeFrom="margin">
              <wp:posOffset>518160</wp:posOffset>
            </wp:positionH>
            <wp:positionV relativeFrom="margin">
              <wp:posOffset>1737360</wp:posOffset>
            </wp:positionV>
            <wp:extent cx="5715000" cy="5800725"/>
            <wp:effectExtent l="0" t="0" r="0" b="9525"/>
            <wp:wrapTopAndBottom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8f22c4a56aa9da6376a17f0064a703.jpg"/>
                    <pic:cNvPicPr/>
                  </pic:nvPicPr>
                  <pic:blipFill rotWithShape="1"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9" b="1195"/>
                    <a:stretch/>
                  </pic:blipFill>
                  <pic:spPr bwMode="auto">
                    <a:xfrm>
                      <a:off x="0" y="0"/>
                      <a:ext cx="5715000" cy="580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566F3" w:rsidRPr="003147D3">
        <w:rPr>
          <w:color w:val="1E1E1E"/>
          <w:sz w:val="18"/>
          <w:szCs w:val="18"/>
        </w:rPr>
        <w:t>В группе риска заражения в первую очередь находятся лица, работа к</w:t>
      </w:r>
      <w:r w:rsidR="008566F3" w:rsidRPr="003147D3">
        <w:rPr>
          <w:color w:val="1E1E1E"/>
          <w:sz w:val="18"/>
          <w:szCs w:val="18"/>
        </w:rPr>
        <w:t>о</w:t>
      </w:r>
      <w:r w:rsidR="008566F3" w:rsidRPr="003147D3">
        <w:rPr>
          <w:color w:val="1E1E1E"/>
          <w:sz w:val="18"/>
          <w:szCs w:val="18"/>
        </w:rPr>
        <w:t>торых связана с убоем скота, заг</w:t>
      </w:r>
      <w:r w:rsidR="008566F3" w:rsidRPr="003147D3">
        <w:rPr>
          <w:color w:val="1E1E1E"/>
          <w:sz w:val="18"/>
          <w:szCs w:val="18"/>
        </w:rPr>
        <w:t>о</w:t>
      </w:r>
      <w:r w:rsidR="008566F3" w:rsidRPr="003147D3">
        <w:rPr>
          <w:color w:val="1E1E1E"/>
          <w:sz w:val="18"/>
          <w:szCs w:val="18"/>
        </w:rPr>
        <w:t>товке и переработке п</w:t>
      </w:r>
      <w:r w:rsidR="008566F3" w:rsidRPr="003147D3">
        <w:rPr>
          <w:color w:val="1E1E1E"/>
          <w:sz w:val="18"/>
          <w:szCs w:val="18"/>
        </w:rPr>
        <w:t>о</w:t>
      </w:r>
      <w:r w:rsidR="008566F3" w:rsidRPr="003147D3">
        <w:rPr>
          <w:color w:val="1E1E1E"/>
          <w:sz w:val="18"/>
          <w:szCs w:val="18"/>
        </w:rPr>
        <w:t>лученных от него мяса и мясопродуктов; учас</w:t>
      </w:r>
      <w:r w:rsidR="008566F3" w:rsidRPr="003147D3">
        <w:rPr>
          <w:color w:val="1E1E1E"/>
          <w:sz w:val="18"/>
          <w:szCs w:val="18"/>
        </w:rPr>
        <w:t>т</w:t>
      </w:r>
      <w:r w:rsidR="008566F3" w:rsidRPr="003147D3">
        <w:rPr>
          <w:color w:val="1E1E1E"/>
          <w:sz w:val="18"/>
          <w:szCs w:val="18"/>
        </w:rPr>
        <w:t>вующие в сборе, хранении и пе</w:t>
      </w:r>
      <w:r w:rsidR="008566F3" w:rsidRPr="003147D3">
        <w:rPr>
          <w:color w:val="1E1E1E"/>
          <w:sz w:val="18"/>
          <w:szCs w:val="18"/>
        </w:rPr>
        <w:t>р</w:t>
      </w:r>
      <w:r w:rsidR="008566F3" w:rsidRPr="003147D3">
        <w:rPr>
          <w:color w:val="1E1E1E"/>
          <w:sz w:val="18"/>
          <w:szCs w:val="18"/>
        </w:rPr>
        <w:t>вичной переработке сырья животн</w:t>
      </w:r>
      <w:r w:rsidR="008566F3" w:rsidRPr="003147D3">
        <w:rPr>
          <w:color w:val="1E1E1E"/>
          <w:sz w:val="18"/>
          <w:szCs w:val="18"/>
        </w:rPr>
        <w:t>о</w:t>
      </w:r>
      <w:r w:rsidR="008566F3" w:rsidRPr="003147D3">
        <w:rPr>
          <w:color w:val="1E1E1E"/>
          <w:sz w:val="18"/>
          <w:szCs w:val="18"/>
        </w:rPr>
        <w:t>го происхо</w:t>
      </w:r>
      <w:r w:rsidR="008566F3" w:rsidRPr="003147D3">
        <w:rPr>
          <w:color w:val="1E1E1E"/>
          <w:sz w:val="18"/>
          <w:szCs w:val="18"/>
        </w:rPr>
        <w:t>ж</w:t>
      </w:r>
      <w:r w:rsidR="008566F3" w:rsidRPr="003147D3">
        <w:rPr>
          <w:color w:val="1E1E1E"/>
          <w:sz w:val="18"/>
          <w:szCs w:val="18"/>
        </w:rPr>
        <w:t>дения (в том числе в кожевенном произво</w:t>
      </w:r>
      <w:r w:rsidR="008566F3" w:rsidRPr="003147D3">
        <w:rPr>
          <w:color w:val="1E1E1E"/>
          <w:sz w:val="18"/>
          <w:szCs w:val="18"/>
        </w:rPr>
        <w:t>д</w:t>
      </w:r>
      <w:r w:rsidR="008566F3" w:rsidRPr="003147D3">
        <w:rPr>
          <w:color w:val="1E1E1E"/>
          <w:sz w:val="18"/>
          <w:szCs w:val="18"/>
        </w:rPr>
        <w:t>стве), а также животноводы, ветеринарные рабо</w:t>
      </w:r>
      <w:r w:rsidR="008566F3" w:rsidRPr="003147D3">
        <w:rPr>
          <w:color w:val="1E1E1E"/>
          <w:sz w:val="18"/>
          <w:szCs w:val="18"/>
        </w:rPr>
        <w:t>т</w:t>
      </w:r>
      <w:r w:rsidR="008566F3" w:rsidRPr="003147D3">
        <w:rPr>
          <w:color w:val="1E1E1E"/>
          <w:sz w:val="18"/>
          <w:szCs w:val="18"/>
        </w:rPr>
        <w:t>ники и зоотехники, занятые неп</w:t>
      </w:r>
      <w:r w:rsidR="008566F3" w:rsidRPr="003147D3">
        <w:rPr>
          <w:color w:val="1E1E1E"/>
          <w:sz w:val="18"/>
          <w:szCs w:val="18"/>
        </w:rPr>
        <w:t>о</w:t>
      </w:r>
      <w:r w:rsidR="008566F3" w:rsidRPr="003147D3">
        <w:rPr>
          <w:color w:val="1E1E1E"/>
          <w:sz w:val="18"/>
          <w:szCs w:val="18"/>
        </w:rPr>
        <w:t>средственным обслуживанием ж</w:t>
      </w:r>
      <w:r w:rsidR="008566F3" w:rsidRPr="003147D3">
        <w:rPr>
          <w:color w:val="1E1E1E"/>
          <w:sz w:val="18"/>
          <w:szCs w:val="18"/>
        </w:rPr>
        <w:t>и</w:t>
      </w:r>
      <w:r w:rsidR="008566F3" w:rsidRPr="003147D3">
        <w:rPr>
          <w:color w:val="1E1E1E"/>
          <w:sz w:val="18"/>
          <w:szCs w:val="18"/>
        </w:rPr>
        <w:t>вотных.</w:t>
      </w:r>
      <w:proofErr w:type="gramEnd"/>
    </w:p>
    <w:p w:rsidR="008566F3" w:rsidRPr="003147D3" w:rsidRDefault="008566F3" w:rsidP="00792A89">
      <w:pPr>
        <w:pStyle w:val="a7"/>
        <w:shd w:val="clear" w:color="auto" w:fill="FFFFFF"/>
        <w:spacing w:after="0" w:line="330" w:lineRule="atLeast"/>
        <w:jc w:val="both"/>
        <w:rPr>
          <w:color w:val="1E1E1E"/>
          <w:sz w:val="18"/>
          <w:szCs w:val="18"/>
        </w:rPr>
      </w:pPr>
      <w:r w:rsidRPr="003147D3">
        <w:rPr>
          <w:color w:val="1E1E1E"/>
          <w:sz w:val="18"/>
          <w:szCs w:val="18"/>
        </w:rPr>
        <w:t>Большое значение в предупрежд</w:t>
      </w:r>
      <w:r w:rsidRPr="003147D3">
        <w:rPr>
          <w:color w:val="1E1E1E"/>
          <w:sz w:val="18"/>
          <w:szCs w:val="18"/>
        </w:rPr>
        <w:t>е</w:t>
      </w:r>
      <w:r w:rsidRPr="003147D3">
        <w:rPr>
          <w:color w:val="1E1E1E"/>
          <w:sz w:val="18"/>
          <w:szCs w:val="18"/>
        </w:rPr>
        <w:t>нии заболев</w:t>
      </w:r>
      <w:r w:rsidRPr="003147D3">
        <w:rPr>
          <w:color w:val="1E1E1E"/>
          <w:sz w:val="18"/>
          <w:szCs w:val="18"/>
        </w:rPr>
        <w:t>а</w:t>
      </w:r>
      <w:r w:rsidRPr="003147D3">
        <w:rPr>
          <w:color w:val="1E1E1E"/>
          <w:sz w:val="18"/>
          <w:szCs w:val="18"/>
        </w:rPr>
        <w:t>ния людей и животных имеет вакцин</w:t>
      </w:r>
      <w:r w:rsidRPr="003147D3">
        <w:rPr>
          <w:color w:val="1E1E1E"/>
          <w:sz w:val="18"/>
          <w:szCs w:val="18"/>
        </w:rPr>
        <w:t>а</w:t>
      </w:r>
      <w:r w:rsidRPr="003147D3">
        <w:rPr>
          <w:color w:val="1E1E1E"/>
          <w:sz w:val="18"/>
          <w:szCs w:val="18"/>
        </w:rPr>
        <w:t>ция. Так разработана вакцина для живо</w:t>
      </w:r>
      <w:r w:rsidRPr="003147D3">
        <w:rPr>
          <w:color w:val="1E1E1E"/>
          <w:sz w:val="18"/>
          <w:szCs w:val="18"/>
        </w:rPr>
        <w:t>т</w:t>
      </w:r>
      <w:r w:rsidRPr="003147D3">
        <w:rPr>
          <w:color w:val="1E1E1E"/>
          <w:sz w:val="18"/>
          <w:szCs w:val="18"/>
        </w:rPr>
        <w:t>ных, которая применяется для контроля сиби</w:t>
      </w:r>
      <w:r w:rsidRPr="003147D3">
        <w:rPr>
          <w:color w:val="1E1E1E"/>
          <w:sz w:val="18"/>
          <w:szCs w:val="18"/>
        </w:rPr>
        <w:t>р</w:t>
      </w:r>
      <w:r w:rsidRPr="003147D3">
        <w:rPr>
          <w:color w:val="1E1E1E"/>
          <w:sz w:val="18"/>
          <w:szCs w:val="18"/>
        </w:rPr>
        <w:t>ской язвы в животноводстве на н</w:t>
      </w:r>
      <w:r w:rsidRPr="003147D3">
        <w:rPr>
          <w:color w:val="1E1E1E"/>
          <w:sz w:val="18"/>
          <w:szCs w:val="18"/>
        </w:rPr>
        <w:t>е</w:t>
      </w:r>
      <w:r w:rsidRPr="003147D3">
        <w:rPr>
          <w:color w:val="1E1E1E"/>
          <w:sz w:val="18"/>
          <w:szCs w:val="18"/>
        </w:rPr>
        <w:t>благополучных территориях. О</w:t>
      </w:r>
      <w:r w:rsidRPr="003147D3">
        <w:rPr>
          <w:color w:val="1E1E1E"/>
          <w:sz w:val="18"/>
          <w:szCs w:val="18"/>
        </w:rPr>
        <w:t>с</w:t>
      </w:r>
      <w:r w:rsidRPr="003147D3">
        <w:rPr>
          <w:color w:val="1E1E1E"/>
          <w:sz w:val="18"/>
          <w:szCs w:val="18"/>
        </w:rPr>
        <w:t>новным способом профилактики заболевания у лиц с высоким риском инфицирования является профилактическая вакцинация пр</w:t>
      </w:r>
      <w:r w:rsidRPr="003147D3">
        <w:rPr>
          <w:color w:val="1E1E1E"/>
          <w:sz w:val="18"/>
          <w:szCs w:val="18"/>
        </w:rPr>
        <w:t>о</w:t>
      </w:r>
      <w:r w:rsidRPr="003147D3">
        <w:rPr>
          <w:color w:val="1E1E1E"/>
          <w:sz w:val="18"/>
          <w:szCs w:val="18"/>
        </w:rPr>
        <w:t>тив сиби</w:t>
      </w:r>
      <w:r w:rsidRPr="003147D3">
        <w:rPr>
          <w:color w:val="1E1E1E"/>
          <w:sz w:val="18"/>
          <w:szCs w:val="18"/>
        </w:rPr>
        <w:t>р</w:t>
      </w:r>
      <w:r w:rsidRPr="003147D3">
        <w:rPr>
          <w:color w:val="1E1E1E"/>
          <w:sz w:val="18"/>
          <w:szCs w:val="18"/>
        </w:rPr>
        <w:t xml:space="preserve">ской </w:t>
      </w:r>
      <w:proofErr w:type="spellStart"/>
      <w:r w:rsidRPr="003147D3">
        <w:rPr>
          <w:color w:val="1E1E1E"/>
          <w:sz w:val="18"/>
          <w:szCs w:val="18"/>
        </w:rPr>
        <w:t>язы</w:t>
      </w:r>
      <w:proofErr w:type="spellEnd"/>
      <w:r w:rsidRPr="003147D3">
        <w:rPr>
          <w:color w:val="1E1E1E"/>
          <w:sz w:val="18"/>
          <w:szCs w:val="18"/>
        </w:rPr>
        <w:t>, которая создает наде</w:t>
      </w:r>
      <w:r w:rsidRPr="003147D3">
        <w:rPr>
          <w:color w:val="1E1E1E"/>
          <w:sz w:val="18"/>
          <w:szCs w:val="18"/>
        </w:rPr>
        <w:t>ж</w:t>
      </w:r>
      <w:r w:rsidRPr="003147D3">
        <w:rPr>
          <w:color w:val="1E1E1E"/>
          <w:sz w:val="18"/>
          <w:szCs w:val="18"/>
        </w:rPr>
        <w:t>ную защиту жизни и здоровья работника. Поэтому необоснова</w:t>
      </w:r>
      <w:r w:rsidRPr="003147D3">
        <w:rPr>
          <w:color w:val="1E1E1E"/>
          <w:sz w:val="18"/>
          <w:szCs w:val="18"/>
        </w:rPr>
        <w:t>н</w:t>
      </w:r>
      <w:r w:rsidRPr="003147D3">
        <w:rPr>
          <w:color w:val="1E1E1E"/>
          <w:sz w:val="18"/>
          <w:szCs w:val="18"/>
        </w:rPr>
        <w:t>ный о</w:t>
      </w:r>
      <w:r w:rsidRPr="003147D3">
        <w:rPr>
          <w:color w:val="1E1E1E"/>
          <w:sz w:val="18"/>
          <w:szCs w:val="18"/>
        </w:rPr>
        <w:t>т</w:t>
      </w:r>
      <w:r w:rsidRPr="003147D3">
        <w:rPr>
          <w:color w:val="1E1E1E"/>
          <w:sz w:val="18"/>
          <w:szCs w:val="18"/>
        </w:rPr>
        <w:t xml:space="preserve">каз от вакцинации создает </w:t>
      </w:r>
      <w:r w:rsidRPr="003147D3">
        <w:rPr>
          <w:color w:val="1E1E1E"/>
          <w:sz w:val="18"/>
          <w:szCs w:val="18"/>
        </w:rPr>
        <w:lastRenderedPageBreak/>
        <w:t>дополнительные риски возникнов</w:t>
      </w:r>
      <w:r w:rsidRPr="003147D3">
        <w:rPr>
          <w:color w:val="1E1E1E"/>
          <w:sz w:val="18"/>
          <w:szCs w:val="18"/>
        </w:rPr>
        <w:t>е</w:t>
      </w:r>
      <w:r w:rsidRPr="003147D3">
        <w:rPr>
          <w:color w:val="1E1E1E"/>
          <w:sz w:val="18"/>
          <w:szCs w:val="18"/>
        </w:rPr>
        <w:t>ния и распр</w:t>
      </w:r>
      <w:r w:rsidRPr="003147D3">
        <w:rPr>
          <w:color w:val="1E1E1E"/>
          <w:sz w:val="18"/>
          <w:szCs w:val="18"/>
        </w:rPr>
        <w:t>о</w:t>
      </w:r>
      <w:r w:rsidRPr="003147D3">
        <w:rPr>
          <w:color w:val="1E1E1E"/>
          <w:sz w:val="18"/>
          <w:szCs w:val="18"/>
        </w:rPr>
        <w:t>странения сибирской язвы на территории реги</w:t>
      </w:r>
      <w:r w:rsidRPr="003147D3">
        <w:rPr>
          <w:color w:val="1E1E1E"/>
          <w:sz w:val="18"/>
          <w:szCs w:val="18"/>
        </w:rPr>
        <w:t>о</w:t>
      </w:r>
      <w:r w:rsidRPr="003147D3">
        <w:rPr>
          <w:color w:val="1E1E1E"/>
          <w:sz w:val="18"/>
          <w:szCs w:val="18"/>
        </w:rPr>
        <w:t>на.</w:t>
      </w:r>
    </w:p>
    <w:p w:rsidR="00792A89" w:rsidRDefault="008566F3" w:rsidP="00792A89">
      <w:pPr>
        <w:pStyle w:val="a7"/>
        <w:shd w:val="clear" w:color="auto" w:fill="FFFFFF"/>
        <w:spacing w:after="300" w:line="330" w:lineRule="atLeast"/>
        <w:jc w:val="both"/>
        <w:rPr>
          <w:color w:val="1E1E1E"/>
          <w:sz w:val="18"/>
          <w:szCs w:val="18"/>
        </w:rPr>
      </w:pPr>
      <w:r w:rsidRPr="003147D3">
        <w:rPr>
          <w:color w:val="1E1E1E"/>
          <w:sz w:val="18"/>
          <w:szCs w:val="18"/>
        </w:rPr>
        <w:t>Сибирская язва – тяжелая зоонозная инфекция, п</w:t>
      </w:r>
      <w:r w:rsidRPr="003147D3">
        <w:rPr>
          <w:color w:val="1E1E1E"/>
          <w:sz w:val="18"/>
          <w:szCs w:val="18"/>
        </w:rPr>
        <w:t>о</w:t>
      </w:r>
      <w:r w:rsidRPr="003147D3">
        <w:rPr>
          <w:color w:val="1E1E1E"/>
          <w:sz w:val="18"/>
          <w:szCs w:val="18"/>
        </w:rPr>
        <w:t>этому предупреждение возникновения заболев</w:t>
      </w:r>
      <w:r w:rsidRPr="003147D3">
        <w:rPr>
          <w:color w:val="1E1E1E"/>
          <w:sz w:val="18"/>
          <w:szCs w:val="18"/>
        </w:rPr>
        <w:t>а</w:t>
      </w:r>
      <w:r w:rsidRPr="003147D3">
        <w:rPr>
          <w:color w:val="1E1E1E"/>
          <w:sz w:val="18"/>
          <w:szCs w:val="18"/>
        </w:rPr>
        <w:t>ния одной из основных задач современной медицины. Помните, что заболев</w:t>
      </w:r>
      <w:r w:rsidRPr="003147D3">
        <w:rPr>
          <w:color w:val="1E1E1E"/>
          <w:sz w:val="18"/>
          <w:szCs w:val="18"/>
        </w:rPr>
        <w:t>а</w:t>
      </w:r>
      <w:r w:rsidRPr="003147D3">
        <w:rPr>
          <w:color w:val="1E1E1E"/>
          <w:sz w:val="18"/>
          <w:szCs w:val="18"/>
        </w:rPr>
        <w:t>ние легче предотвратить, чем столкнуться с его после</w:t>
      </w:r>
      <w:r w:rsidRPr="003147D3">
        <w:rPr>
          <w:color w:val="1E1E1E"/>
          <w:sz w:val="18"/>
          <w:szCs w:val="18"/>
        </w:rPr>
        <w:t>д</w:t>
      </w:r>
      <w:r w:rsidRPr="003147D3">
        <w:rPr>
          <w:color w:val="1E1E1E"/>
          <w:sz w:val="18"/>
          <w:szCs w:val="18"/>
        </w:rPr>
        <w:t>ствиями. Берегите себя и своих бли</w:t>
      </w:r>
      <w:r w:rsidRPr="003147D3">
        <w:rPr>
          <w:color w:val="1E1E1E"/>
          <w:sz w:val="18"/>
          <w:szCs w:val="18"/>
        </w:rPr>
        <w:t>з</w:t>
      </w:r>
      <w:r w:rsidRPr="003147D3">
        <w:rPr>
          <w:color w:val="1E1E1E"/>
          <w:sz w:val="18"/>
          <w:szCs w:val="18"/>
        </w:rPr>
        <w:t>ких.</w:t>
      </w:r>
    </w:p>
    <w:p w:rsidR="003147D3" w:rsidRPr="00792A89" w:rsidRDefault="003147D3" w:rsidP="00792A89">
      <w:pPr>
        <w:pStyle w:val="a7"/>
        <w:shd w:val="clear" w:color="auto" w:fill="FFFFFF"/>
        <w:spacing w:after="300" w:line="330" w:lineRule="atLeast"/>
        <w:jc w:val="right"/>
        <w:rPr>
          <w:color w:val="1E1E1E"/>
          <w:sz w:val="18"/>
          <w:szCs w:val="18"/>
        </w:rPr>
      </w:pPr>
      <w:r w:rsidRPr="003147D3">
        <w:rPr>
          <w:i/>
          <w:sz w:val="18"/>
          <w:shd w:val="clear" w:color="auto" w:fill="FFFFFF"/>
        </w:rPr>
        <w:t>Врач-эпидемиолог ( заведу</w:t>
      </w:r>
      <w:r w:rsidRPr="003147D3">
        <w:rPr>
          <w:i/>
          <w:sz w:val="18"/>
          <w:shd w:val="clear" w:color="auto" w:fill="FFFFFF"/>
        </w:rPr>
        <w:t>ю</w:t>
      </w:r>
      <w:r w:rsidRPr="003147D3">
        <w:rPr>
          <w:i/>
          <w:sz w:val="18"/>
          <w:shd w:val="clear" w:color="auto" w:fill="FFFFFF"/>
        </w:rPr>
        <w:t>щий)</w:t>
      </w:r>
      <w:r w:rsidR="001B3C8B" w:rsidRPr="001B3C8B">
        <w:rPr>
          <w:i/>
          <w:color w:val="1E1E1E"/>
          <w:sz w:val="18"/>
          <w:szCs w:val="18"/>
        </w:rPr>
        <w:t xml:space="preserve"> </w:t>
      </w:r>
      <w:proofErr w:type="spellStart"/>
      <w:r w:rsidR="0016604C">
        <w:rPr>
          <w:i/>
          <w:color w:val="1E1E1E"/>
          <w:sz w:val="18"/>
          <w:szCs w:val="18"/>
        </w:rPr>
        <w:t>эпид</w:t>
      </w:r>
      <w:proofErr w:type="gramStart"/>
      <w:r w:rsidR="0016604C">
        <w:rPr>
          <w:i/>
          <w:color w:val="1E1E1E"/>
          <w:sz w:val="18"/>
          <w:szCs w:val="18"/>
        </w:rPr>
        <w:t>.о</w:t>
      </w:r>
      <w:proofErr w:type="gramEnd"/>
      <w:r w:rsidR="0016604C">
        <w:rPr>
          <w:i/>
          <w:color w:val="1E1E1E"/>
          <w:sz w:val="18"/>
          <w:szCs w:val="18"/>
        </w:rPr>
        <w:t>тдела</w:t>
      </w:r>
      <w:proofErr w:type="spellEnd"/>
      <w:r w:rsidR="0016604C">
        <w:rPr>
          <w:i/>
          <w:color w:val="1E1E1E"/>
          <w:sz w:val="18"/>
          <w:szCs w:val="18"/>
        </w:rPr>
        <w:t xml:space="preserve"> </w:t>
      </w:r>
      <w:r w:rsidRPr="003147D3">
        <w:rPr>
          <w:i/>
          <w:sz w:val="18"/>
          <w:shd w:val="clear" w:color="auto" w:fill="FFFFFF"/>
        </w:rPr>
        <w:t xml:space="preserve">И.Н. </w:t>
      </w:r>
      <w:proofErr w:type="spellStart"/>
      <w:r w:rsidRPr="003147D3">
        <w:rPr>
          <w:i/>
          <w:sz w:val="18"/>
          <w:shd w:val="clear" w:color="auto" w:fill="FFFFFF"/>
        </w:rPr>
        <w:t>Че</w:t>
      </w:r>
      <w:r w:rsidRPr="003147D3">
        <w:rPr>
          <w:i/>
          <w:sz w:val="18"/>
          <w:shd w:val="clear" w:color="auto" w:fill="FFFFFF"/>
        </w:rPr>
        <w:t>р</w:t>
      </w:r>
      <w:r w:rsidRPr="003147D3">
        <w:rPr>
          <w:i/>
          <w:sz w:val="18"/>
          <w:shd w:val="clear" w:color="auto" w:fill="FFFFFF"/>
        </w:rPr>
        <w:t>кас</w:t>
      </w:r>
      <w:proofErr w:type="spellEnd"/>
    </w:p>
    <w:p w:rsidR="002F20D4" w:rsidRPr="003147D3" w:rsidRDefault="002F20D4">
      <w:pPr>
        <w:rPr>
          <w:rFonts w:ascii="Times New Roman" w:eastAsia="Times New Roman" w:hAnsi="Times New Roman" w:cs="Times New Roman"/>
          <w:i/>
          <w:sz w:val="18"/>
          <w:szCs w:val="24"/>
          <w:lang w:eastAsia="ru-RU"/>
        </w:rPr>
      </w:pPr>
      <w:r w:rsidRPr="003147D3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br w:type="page"/>
      </w:r>
    </w:p>
    <w:p w:rsidR="00792A89" w:rsidRPr="0016604C" w:rsidRDefault="00792A89" w:rsidP="00792A89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Cs w:val="0"/>
          <w:caps/>
          <w:color w:val="E36C0A" w:themeColor="accent6" w:themeShade="BF"/>
          <w:spacing w:val="15"/>
          <w:sz w:val="22"/>
          <w:szCs w:val="18"/>
        </w:rPr>
      </w:pPr>
      <w:r w:rsidRPr="0016604C">
        <w:rPr>
          <w:rFonts w:ascii="Times New Roman" w:hAnsi="Times New Roman" w:cs="Times New Roman"/>
          <w:bCs w:val="0"/>
          <w:caps/>
          <w:color w:val="E36C0A" w:themeColor="accent6" w:themeShade="BF"/>
          <w:spacing w:val="15"/>
          <w:sz w:val="22"/>
          <w:szCs w:val="18"/>
        </w:rPr>
        <w:lastRenderedPageBreak/>
        <w:t>ВЫСОКОПАТОГЕ</w:t>
      </w:r>
      <w:r w:rsidRPr="0016604C">
        <w:rPr>
          <w:rFonts w:ascii="Times New Roman" w:hAnsi="Times New Roman" w:cs="Times New Roman"/>
          <w:bCs w:val="0"/>
          <w:caps/>
          <w:color w:val="E36C0A" w:themeColor="accent6" w:themeShade="BF"/>
          <w:spacing w:val="15"/>
          <w:sz w:val="22"/>
          <w:szCs w:val="18"/>
        </w:rPr>
        <w:t>Н</w:t>
      </w:r>
      <w:r w:rsidRPr="0016604C">
        <w:rPr>
          <w:rFonts w:ascii="Times New Roman" w:hAnsi="Times New Roman" w:cs="Times New Roman"/>
          <w:bCs w:val="0"/>
          <w:caps/>
          <w:color w:val="E36C0A" w:themeColor="accent6" w:themeShade="BF"/>
          <w:spacing w:val="15"/>
          <w:sz w:val="22"/>
          <w:szCs w:val="18"/>
        </w:rPr>
        <w:t>НЫЙ ПТИЧИЙ ГРИПП</w:t>
      </w:r>
    </w:p>
    <w:p w:rsidR="00792A89" w:rsidRPr="0016604C" w:rsidRDefault="001B3C8B" w:rsidP="0016604C">
      <w:r>
        <w:rPr>
          <w:noProof/>
          <w:lang w:eastAsia="ru-RU"/>
        </w:rPr>
        <w:drawing>
          <wp:inline distT="0" distB="0" distL="0" distR="0" wp14:anchorId="735BD992" wp14:editId="25B6BE1C">
            <wp:extent cx="1800225" cy="1748155"/>
            <wp:effectExtent l="0" t="0" r="952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obrazhenie_2022-08-04_095408423.png"/>
                    <pic:cNvPicPr/>
                  </pic:nvPicPr>
                  <pic:blipFill>
                    <a:blip r:embed="rId42">
                      <a:clrChange>
                        <a:clrFrom>
                          <a:srgbClr val="FFFDDB"/>
                        </a:clrFrom>
                        <a:clrTo>
                          <a:srgbClr val="FFFDD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89" w:rsidRPr="00792A89" w:rsidRDefault="00792A89" w:rsidP="00792A89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proofErr w:type="spellStart"/>
      <w:r w:rsidRPr="00792A89">
        <w:rPr>
          <w:color w:val="1E1E1E"/>
          <w:sz w:val="18"/>
          <w:szCs w:val="18"/>
        </w:rPr>
        <w:t>Высокопатогенный</w:t>
      </w:r>
      <w:proofErr w:type="spellEnd"/>
      <w:r w:rsidRPr="00792A89">
        <w:rPr>
          <w:color w:val="1E1E1E"/>
          <w:sz w:val="18"/>
          <w:szCs w:val="18"/>
        </w:rPr>
        <w:t xml:space="preserve"> грипп птиц —  острая инфекционная, особо опа</w:t>
      </w:r>
      <w:r w:rsidRPr="00792A89">
        <w:rPr>
          <w:color w:val="1E1E1E"/>
          <w:sz w:val="18"/>
          <w:szCs w:val="18"/>
        </w:rPr>
        <w:t>с</w:t>
      </w:r>
      <w:r w:rsidRPr="00792A89">
        <w:rPr>
          <w:color w:val="1E1E1E"/>
          <w:sz w:val="18"/>
          <w:szCs w:val="18"/>
        </w:rPr>
        <w:t>ная болезнь, передаваемая чел</w:t>
      </w:r>
      <w:r w:rsidRPr="00792A89">
        <w:rPr>
          <w:color w:val="1E1E1E"/>
          <w:sz w:val="18"/>
          <w:szCs w:val="18"/>
        </w:rPr>
        <w:t>о</w:t>
      </w:r>
      <w:r w:rsidRPr="00792A89">
        <w:rPr>
          <w:color w:val="1E1E1E"/>
          <w:sz w:val="18"/>
          <w:szCs w:val="18"/>
        </w:rPr>
        <w:t>веку от животных, возб</w:t>
      </w:r>
      <w:r w:rsidRPr="00792A89">
        <w:rPr>
          <w:color w:val="1E1E1E"/>
          <w:sz w:val="18"/>
          <w:szCs w:val="18"/>
        </w:rPr>
        <w:t>у</w:t>
      </w:r>
      <w:r w:rsidRPr="00792A89">
        <w:rPr>
          <w:color w:val="1E1E1E"/>
          <w:sz w:val="18"/>
          <w:szCs w:val="18"/>
        </w:rPr>
        <w:t>дителем которой является вирус гриппа типа А.</w:t>
      </w:r>
    </w:p>
    <w:p w:rsidR="00792A89" w:rsidRPr="00792A89" w:rsidRDefault="00792A89" w:rsidP="00792A89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>
        <w:rPr>
          <w:color w:val="1E1E1E"/>
          <w:sz w:val="18"/>
          <w:szCs w:val="18"/>
        </w:rPr>
        <w:t> </w:t>
      </w:r>
      <w:proofErr w:type="gramStart"/>
      <w:r w:rsidRPr="00792A89">
        <w:rPr>
          <w:color w:val="1E1E1E"/>
          <w:sz w:val="18"/>
          <w:szCs w:val="18"/>
        </w:rPr>
        <w:t>К гриппу восприимчивы все в</w:t>
      </w:r>
      <w:r w:rsidRPr="00792A89">
        <w:rPr>
          <w:color w:val="1E1E1E"/>
          <w:sz w:val="18"/>
          <w:szCs w:val="18"/>
        </w:rPr>
        <w:t>и</w:t>
      </w:r>
      <w:r w:rsidRPr="00792A89">
        <w:rPr>
          <w:color w:val="1E1E1E"/>
          <w:sz w:val="18"/>
          <w:szCs w:val="18"/>
        </w:rPr>
        <w:t>ды птиц, в том числе куры, утки, и</w:t>
      </w:r>
      <w:r w:rsidRPr="00792A89">
        <w:rPr>
          <w:color w:val="1E1E1E"/>
          <w:sz w:val="18"/>
          <w:szCs w:val="18"/>
        </w:rPr>
        <w:t>н</w:t>
      </w:r>
      <w:r w:rsidRPr="00792A89">
        <w:rPr>
          <w:color w:val="1E1E1E"/>
          <w:sz w:val="18"/>
          <w:szCs w:val="18"/>
        </w:rPr>
        <w:t>дейки, перепела, цесарки, аисты, чайки, голуби, воробьи, галки, утки и пр., а также свиньи, хорьки, м</w:t>
      </w:r>
      <w:r w:rsidRPr="00792A89">
        <w:rPr>
          <w:color w:val="1E1E1E"/>
          <w:sz w:val="18"/>
          <w:szCs w:val="18"/>
        </w:rPr>
        <w:t>ы</w:t>
      </w:r>
      <w:r w:rsidRPr="00792A89">
        <w:rPr>
          <w:color w:val="1E1E1E"/>
          <w:sz w:val="18"/>
          <w:szCs w:val="18"/>
        </w:rPr>
        <w:t>ши, с</w:t>
      </w:r>
      <w:r w:rsidRPr="00792A89">
        <w:rPr>
          <w:color w:val="1E1E1E"/>
          <w:sz w:val="18"/>
          <w:szCs w:val="18"/>
        </w:rPr>
        <w:t>о</w:t>
      </w:r>
      <w:r w:rsidRPr="00792A89">
        <w:rPr>
          <w:color w:val="1E1E1E"/>
          <w:sz w:val="18"/>
          <w:szCs w:val="18"/>
        </w:rPr>
        <w:t>баки, иные позвоночные и человек.</w:t>
      </w:r>
      <w:proofErr w:type="gramEnd"/>
    </w:p>
    <w:p w:rsidR="00792A89" w:rsidRPr="00792A89" w:rsidRDefault="0016604C" w:rsidP="001B3C8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>
        <w:rPr>
          <w:color w:val="1E1E1E"/>
          <w:sz w:val="18"/>
          <w:szCs w:val="18"/>
        </w:rPr>
        <w:t>  </w:t>
      </w:r>
      <w:r w:rsidR="00792A89" w:rsidRPr="00792A89">
        <w:rPr>
          <w:color w:val="1E1E1E"/>
          <w:sz w:val="18"/>
          <w:szCs w:val="18"/>
        </w:rPr>
        <w:t>Грипп птиц не вызывает массов</w:t>
      </w:r>
      <w:r w:rsidR="00792A89" w:rsidRPr="00792A89">
        <w:rPr>
          <w:color w:val="1E1E1E"/>
          <w:sz w:val="18"/>
          <w:szCs w:val="18"/>
        </w:rPr>
        <w:t>о</w:t>
      </w:r>
      <w:r w:rsidR="00792A89" w:rsidRPr="00792A89">
        <w:rPr>
          <w:color w:val="1E1E1E"/>
          <w:sz w:val="18"/>
          <w:szCs w:val="18"/>
        </w:rPr>
        <w:t>го заболевания диких птиц и прот</w:t>
      </w:r>
      <w:r w:rsidR="00792A89" w:rsidRPr="00792A89">
        <w:rPr>
          <w:color w:val="1E1E1E"/>
          <w:sz w:val="18"/>
          <w:szCs w:val="18"/>
        </w:rPr>
        <w:t>е</w:t>
      </w:r>
      <w:r w:rsidR="00792A89" w:rsidRPr="00792A89">
        <w:rPr>
          <w:color w:val="1E1E1E"/>
          <w:sz w:val="18"/>
          <w:szCs w:val="18"/>
        </w:rPr>
        <w:t>кает у них бессимптомно, о</w:t>
      </w:r>
      <w:r w:rsidR="00792A89" w:rsidRPr="00792A89">
        <w:rPr>
          <w:color w:val="1E1E1E"/>
          <w:sz w:val="18"/>
          <w:szCs w:val="18"/>
        </w:rPr>
        <w:t>д</w:t>
      </w:r>
      <w:r w:rsidR="00792A89" w:rsidRPr="00792A89">
        <w:rPr>
          <w:color w:val="1E1E1E"/>
          <w:sz w:val="18"/>
          <w:szCs w:val="18"/>
        </w:rPr>
        <w:t>нако среди домашних птиц может выз</w:t>
      </w:r>
      <w:r w:rsidR="00792A89" w:rsidRPr="00792A89">
        <w:rPr>
          <w:color w:val="1E1E1E"/>
          <w:sz w:val="18"/>
          <w:szCs w:val="18"/>
        </w:rPr>
        <w:t>ы</w:t>
      </w:r>
      <w:r w:rsidR="00792A89" w:rsidRPr="00792A89">
        <w:rPr>
          <w:color w:val="1E1E1E"/>
          <w:sz w:val="18"/>
          <w:szCs w:val="18"/>
        </w:rPr>
        <w:t>вать тяжелое заболевание и гибель. Да</w:t>
      </w:r>
      <w:r w:rsidR="00792A89" w:rsidRPr="00792A89">
        <w:rPr>
          <w:color w:val="1E1E1E"/>
          <w:sz w:val="18"/>
          <w:szCs w:val="18"/>
        </w:rPr>
        <w:t>н</w:t>
      </w:r>
      <w:r w:rsidR="00792A89" w:rsidRPr="00792A89">
        <w:rPr>
          <w:color w:val="1E1E1E"/>
          <w:sz w:val="18"/>
          <w:szCs w:val="18"/>
        </w:rPr>
        <w:t>ное заболевание характеризуе</w:t>
      </w:r>
      <w:r w:rsidR="00792A89" w:rsidRPr="00792A89">
        <w:rPr>
          <w:color w:val="1E1E1E"/>
          <w:sz w:val="18"/>
          <w:szCs w:val="18"/>
        </w:rPr>
        <w:t>т</w:t>
      </w:r>
      <w:r w:rsidR="00792A89" w:rsidRPr="00792A89">
        <w:rPr>
          <w:color w:val="1E1E1E"/>
          <w:sz w:val="18"/>
          <w:szCs w:val="18"/>
        </w:rPr>
        <w:t>ся потенциально высокой опасн</w:t>
      </w:r>
      <w:r w:rsidR="00792A89" w:rsidRPr="00792A89">
        <w:rPr>
          <w:color w:val="1E1E1E"/>
          <w:sz w:val="18"/>
          <w:szCs w:val="18"/>
        </w:rPr>
        <w:t>о</w:t>
      </w:r>
      <w:r w:rsidR="00792A89" w:rsidRPr="00792A89">
        <w:rPr>
          <w:color w:val="1E1E1E"/>
          <w:sz w:val="18"/>
          <w:szCs w:val="18"/>
        </w:rPr>
        <w:t>стью возбудителя для чел</w:t>
      </w:r>
      <w:r w:rsidR="00792A89" w:rsidRPr="00792A89">
        <w:rPr>
          <w:color w:val="1E1E1E"/>
          <w:sz w:val="18"/>
          <w:szCs w:val="18"/>
        </w:rPr>
        <w:t>о</w:t>
      </w:r>
      <w:r w:rsidR="00792A89" w:rsidRPr="00792A89">
        <w:rPr>
          <w:color w:val="1E1E1E"/>
          <w:sz w:val="18"/>
          <w:szCs w:val="18"/>
        </w:rPr>
        <w:t>века.</w:t>
      </w:r>
    </w:p>
    <w:p w:rsidR="001B3C8B" w:rsidRDefault="00792A89" w:rsidP="001B3C8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792A89">
        <w:rPr>
          <w:color w:val="1E1E1E"/>
          <w:sz w:val="18"/>
          <w:szCs w:val="18"/>
        </w:rPr>
        <w:t>Основной источник вируса в прир</w:t>
      </w:r>
      <w:r w:rsidRPr="00792A89">
        <w:rPr>
          <w:color w:val="1E1E1E"/>
          <w:sz w:val="18"/>
          <w:szCs w:val="18"/>
        </w:rPr>
        <w:t>о</w:t>
      </w:r>
      <w:r w:rsidRPr="00792A89">
        <w:rPr>
          <w:color w:val="1E1E1E"/>
          <w:sz w:val="18"/>
          <w:szCs w:val="18"/>
        </w:rPr>
        <w:t>де – дикие птицы, в основном вод</w:t>
      </w:r>
      <w:r w:rsidRPr="00792A89">
        <w:rPr>
          <w:color w:val="1E1E1E"/>
          <w:sz w:val="18"/>
          <w:szCs w:val="18"/>
        </w:rPr>
        <w:t>о</w:t>
      </w:r>
      <w:r w:rsidRPr="00792A89">
        <w:rPr>
          <w:color w:val="1E1E1E"/>
          <w:sz w:val="18"/>
          <w:szCs w:val="18"/>
        </w:rPr>
        <w:t>плавающие. Они переносят вирус в кишечнике и выделяют его в окр</w:t>
      </w:r>
      <w:r w:rsidRPr="00792A89">
        <w:rPr>
          <w:color w:val="1E1E1E"/>
          <w:sz w:val="18"/>
          <w:szCs w:val="18"/>
        </w:rPr>
        <w:t>у</w:t>
      </w:r>
      <w:r w:rsidRPr="00792A89">
        <w:rPr>
          <w:color w:val="1E1E1E"/>
          <w:sz w:val="18"/>
          <w:szCs w:val="18"/>
        </w:rPr>
        <w:t>жающую среду со слюной и пом</w:t>
      </w:r>
      <w:r w:rsidRPr="00792A89">
        <w:rPr>
          <w:color w:val="1E1E1E"/>
          <w:sz w:val="18"/>
          <w:szCs w:val="18"/>
        </w:rPr>
        <w:t>е</w:t>
      </w:r>
      <w:r w:rsidRPr="00792A89">
        <w:rPr>
          <w:color w:val="1E1E1E"/>
          <w:sz w:val="18"/>
          <w:szCs w:val="18"/>
        </w:rPr>
        <w:t>том. Бессимптомное теч</w:t>
      </w:r>
      <w:r w:rsidRPr="00792A89">
        <w:rPr>
          <w:color w:val="1E1E1E"/>
          <w:sz w:val="18"/>
          <w:szCs w:val="18"/>
        </w:rPr>
        <w:t>е</w:t>
      </w:r>
      <w:r w:rsidRPr="00792A89">
        <w:rPr>
          <w:color w:val="1E1E1E"/>
          <w:sz w:val="18"/>
          <w:szCs w:val="18"/>
        </w:rPr>
        <w:t>ние гриппа у уток и больных птиц может я</w:t>
      </w:r>
      <w:r w:rsidRPr="00792A89">
        <w:rPr>
          <w:color w:val="1E1E1E"/>
          <w:sz w:val="18"/>
          <w:szCs w:val="18"/>
        </w:rPr>
        <w:t>в</w:t>
      </w:r>
      <w:r w:rsidRPr="00792A89">
        <w:rPr>
          <w:color w:val="1E1E1E"/>
          <w:sz w:val="18"/>
          <w:szCs w:val="18"/>
        </w:rPr>
        <w:t>ляться результатом адаптации к данному хозяину на пр</w:t>
      </w:r>
      <w:r w:rsidRPr="00792A89">
        <w:rPr>
          <w:color w:val="1E1E1E"/>
          <w:sz w:val="18"/>
          <w:szCs w:val="18"/>
        </w:rPr>
        <w:t>о</w:t>
      </w:r>
      <w:r w:rsidRPr="00792A89">
        <w:rPr>
          <w:color w:val="1E1E1E"/>
          <w:sz w:val="18"/>
          <w:szCs w:val="18"/>
        </w:rPr>
        <w:t xml:space="preserve">тяжении нескольких сотен лет. </w:t>
      </w:r>
    </w:p>
    <w:p w:rsidR="001B3C8B" w:rsidRDefault="00792A89" w:rsidP="001B3C8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792A89">
        <w:rPr>
          <w:color w:val="1E1E1E"/>
          <w:sz w:val="18"/>
          <w:szCs w:val="18"/>
        </w:rPr>
        <w:t>Таким образом, создается</w:t>
      </w:r>
      <w:r w:rsidR="001B3C8B">
        <w:rPr>
          <w:color w:val="1E1E1E"/>
          <w:sz w:val="18"/>
          <w:szCs w:val="18"/>
        </w:rPr>
        <w:t xml:space="preserve"> </w:t>
      </w:r>
      <w:r w:rsidRPr="00792A89">
        <w:rPr>
          <w:color w:val="1E1E1E"/>
          <w:sz w:val="18"/>
          <w:szCs w:val="18"/>
        </w:rPr>
        <w:t>«резерв</w:t>
      </w:r>
      <w:r w:rsidRPr="00792A89">
        <w:rPr>
          <w:color w:val="1E1E1E"/>
          <w:sz w:val="18"/>
          <w:szCs w:val="18"/>
        </w:rPr>
        <w:t>у</w:t>
      </w:r>
      <w:r w:rsidRPr="00792A89">
        <w:rPr>
          <w:color w:val="1E1E1E"/>
          <w:sz w:val="18"/>
          <w:szCs w:val="18"/>
        </w:rPr>
        <w:t>ар», обеспечивающий вирусам гриппа биологическое «бессме</w:t>
      </w:r>
      <w:r w:rsidRPr="00792A89">
        <w:rPr>
          <w:color w:val="1E1E1E"/>
          <w:sz w:val="18"/>
          <w:szCs w:val="18"/>
        </w:rPr>
        <w:t>р</w:t>
      </w:r>
      <w:r w:rsidRPr="00792A89">
        <w:rPr>
          <w:color w:val="1E1E1E"/>
          <w:sz w:val="18"/>
          <w:szCs w:val="18"/>
        </w:rPr>
        <w:t>тие». С помощью перелетных птиц эта болезнь ра</w:t>
      </w:r>
      <w:r w:rsidRPr="00792A89">
        <w:rPr>
          <w:color w:val="1E1E1E"/>
          <w:sz w:val="18"/>
          <w:szCs w:val="18"/>
        </w:rPr>
        <w:t>с</w:t>
      </w:r>
      <w:r w:rsidRPr="00792A89">
        <w:rPr>
          <w:color w:val="1E1E1E"/>
          <w:sz w:val="18"/>
          <w:szCs w:val="18"/>
        </w:rPr>
        <w:t>пространяется на большие рассто</w:t>
      </w:r>
      <w:r w:rsidRPr="00792A89">
        <w:rPr>
          <w:color w:val="1E1E1E"/>
          <w:sz w:val="18"/>
          <w:szCs w:val="18"/>
        </w:rPr>
        <w:t>я</w:t>
      </w:r>
      <w:r w:rsidRPr="00792A89">
        <w:rPr>
          <w:color w:val="1E1E1E"/>
          <w:sz w:val="18"/>
          <w:szCs w:val="18"/>
        </w:rPr>
        <w:t>ния.</w:t>
      </w:r>
    </w:p>
    <w:p w:rsidR="00792A89" w:rsidRPr="00792A89" w:rsidRDefault="00792A89" w:rsidP="001B3C8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792A89">
        <w:rPr>
          <w:color w:val="1E1E1E"/>
          <w:sz w:val="18"/>
          <w:szCs w:val="18"/>
        </w:rPr>
        <w:t xml:space="preserve"> Основные пути передачи возбуд</w:t>
      </w:r>
      <w:r w:rsidRPr="00792A89">
        <w:rPr>
          <w:color w:val="1E1E1E"/>
          <w:sz w:val="18"/>
          <w:szCs w:val="18"/>
        </w:rPr>
        <w:t>и</w:t>
      </w:r>
      <w:r w:rsidRPr="00792A89">
        <w:rPr>
          <w:color w:val="1E1E1E"/>
          <w:sz w:val="18"/>
          <w:szCs w:val="18"/>
        </w:rPr>
        <w:t>теля болезни: заражение человека и д</w:t>
      </w:r>
      <w:r w:rsidRPr="00792A89">
        <w:rPr>
          <w:color w:val="1E1E1E"/>
          <w:sz w:val="18"/>
          <w:szCs w:val="18"/>
        </w:rPr>
        <w:t>о</w:t>
      </w:r>
      <w:r w:rsidRPr="00792A89">
        <w:rPr>
          <w:color w:val="1E1E1E"/>
          <w:sz w:val="18"/>
          <w:szCs w:val="18"/>
        </w:rPr>
        <w:t>машней птицы происходит при тесном контакте с инфицир</w:t>
      </w:r>
      <w:r w:rsidRPr="00792A89">
        <w:rPr>
          <w:color w:val="1E1E1E"/>
          <w:sz w:val="18"/>
          <w:szCs w:val="18"/>
        </w:rPr>
        <w:t>о</w:t>
      </w:r>
      <w:r w:rsidRPr="00792A89">
        <w:rPr>
          <w:color w:val="1E1E1E"/>
          <w:sz w:val="18"/>
          <w:szCs w:val="18"/>
        </w:rPr>
        <w:t xml:space="preserve">ванной и мертвой дикой или домашней птицей. </w:t>
      </w:r>
      <w:proofErr w:type="gramStart"/>
      <w:r w:rsidRPr="00792A89">
        <w:rPr>
          <w:color w:val="1E1E1E"/>
          <w:sz w:val="18"/>
          <w:szCs w:val="18"/>
        </w:rPr>
        <w:t>Возможно</w:t>
      </w:r>
      <w:proofErr w:type="gramEnd"/>
      <w:r w:rsidRPr="00792A89">
        <w:rPr>
          <w:color w:val="1E1E1E"/>
          <w:sz w:val="18"/>
          <w:szCs w:val="18"/>
        </w:rPr>
        <w:t xml:space="preserve"> заражение чел</w:t>
      </w:r>
      <w:r w:rsidRPr="00792A89">
        <w:rPr>
          <w:color w:val="1E1E1E"/>
          <w:sz w:val="18"/>
          <w:szCs w:val="18"/>
        </w:rPr>
        <w:t>о</w:t>
      </w:r>
      <w:r w:rsidRPr="00792A89">
        <w:rPr>
          <w:color w:val="1E1E1E"/>
          <w:sz w:val="18"/>
          <w:szCs w:val="18"/>
        </w:rPr>
        <w:t>века при уп</w:t>
      </w:r>
      <w:r w:rsidRPr="00792A89">
        <w:rPr>
          <w:color w:val="1E1E1E"/>
          <w:sz w:val="18"/>
          <w:szCs w:val="18"/>
        </w:rPr>
        <w:t>о</w:t>
      </w:r>
      <w:r w:rsidRPr="00792A89">
        <w:rPr>
          <w:color w:val="1E1E1E"/>
          <w:sz w:val="18"/>
          <w:szCs w:val="18"/>
        </w:rPr>
        <w:t>треблении в пищу мяса и яиц бол</w:t>
      </w:r>
      <w:r w:rsidRPr="00792A89">
        <w:rPr>
          <w:color w:val="1E1E1E"/>
          <w:sz w:val="18"/>
          <w:szCs w:val="18"/>
        </w:rPr>
        <w:t>ь</w:t>
      </w:r>
      <w:r w:rsidRPr="00792A89">
        <w:rPr>
          <w:color w:val="1E1E1E"/>
          <w:sz w:val="18"/>
          <w:szCs w:val="18"/>
        </w:rPr>
        <w:t>ных птиц без достаточной термич</w:t>
      </w:r>
      <w:r w:rsidRPr="00792A89">
        <w:rPr>
          <w:color w:val="1E1E1E"/>
          <w:sz w:val="18"/>
          <w:szCs w:val="18"/>
        </w:rPr>
        <w:t>е</w:t>
      </w:r>
      <w:r w:rsidRPr="00792A89">
        <w:rPr>
          <w:color w:val="1E1E1E"/>
          <w:sz w:val="18"/>
          <w:szCs w:val="18"/>
        </w:rPr>
        <w:t>ской обработки. Выделения зараженных птиц, попадая на раст</w:t>
      </w:r>
      <w:r w:rsidRPr="00792A89">
        <w:rPr>
          <w:color w:val="1E1E1E"/>
          <w:sz w:val="18"/>
          <w:szCs w:val="18"/>
        </w:rPr>
        <w:t>е</w:t>
      </w:r>
      <w:r w:rsidRPr="00792A89">
        <w:rPr>
          <w:color w:val="1E1E1E"/>
          <w:sz w:val="18"/>
          <w:szCs w:val="18"/>
        </w:rPr>
        <w:t>ния, в воздух, в воду, могут заразить человека и здоровую птицу через воду при питье  и купании, а также воздушно-капельным путем и через грязные руки.</w:t>
      </w:r>
    </w:p>
    <w:p w:rsidR="00792A89" w:rsidRPr="00792A89" w:rsidRDefault="00792A89" w:rsidP="001B3C8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792A89">
        <w:rPr>
          <w:color w:val="1E1E1E"/>
          <w:sz w:val="18"/>
          <w:szCs w:val="18"/>
        </w:rPr>
        <w:t>Вирус гриппа птиц устойчив в нейтральной влажной среде, напр</w:t>
      </w:r>
      <w:r w:rsidRPr="00792A89">
        <w:rPr>
          <w:color w:val="1E1E1E"/>
          <w:sz w:val="18"/>
          <w:szCs w:val="18"/>
        </w:rPr>
        <w:t>и</w:t>
      </w:r>
      <w:r w:rsidRPr="00792A89">
        <w:rPr>
          <w:color w:val="1E1E1E"/>
          <w:sz w:val="18"/>
          <w:szCs w:val="18"/>
        </w:rPr>
        <w:lastRenderedPageBreak/>
        <w:t>мер,  в тушках мертвых птиц он сохраняется до одного года, но в</w:t>
      </w:r>
      <w:r w:rsidRPr="00792A89">
        <w:rPr>
          <w:color w:val="1E1E1E"/>
          <w:sz w:val="18"/>
          <w:szCs w:val="18"/>
        </w:rPr>
        <w:t>ы</w:t>
      </w:r>
      <w:r w:rsidRPr="00792A89">
        <w:rPr>
          <w:color w:val="1E1E1E"/>
          <w:sz w:val="18"/>
          <w:szCs w:val="18"/>
        </w:rPr>
        <w:t>сокочу</w:t>
      </w:r>
      <w:r w:rsidRPr="00792A89">
        <w:rPr>
          <w:color w:val="1E1E1E"/>
          <w:sz w:val="18"/>
          <w:szCs w:val="18"/>
        </w:rPr>
        <w:t>в</w:t>
      </w:r>
      <w:r w:rsidRPr="00792A89">
        <w:rPr>
          <w:color w:val="1E1E1E"/>
          <w:sz w:val="18"/>
          <w:szCs w:val="18"/>
        </w:rPr>
        <w:t>ствителен к нагреванию и действию дезинфицирующих в</w:t>
      </w:r>
      <w:r w:rsidRPr="00792A89">
        <w:rPr>
          <w:color w:val="1E1E1E"/>
          <w:sz w:val="18"/>
          <w:szCs w:val="18"/>
        </w:rPr>
        <w:t>е</w:t>
      </w:r>
      <w:r w:rsidRPr="00792A89">
        <w:rPr>
          <w:color w:val="1E1E1E"/>
          <w:sz w:val="18"/>
          <w:szCs w:val="18"/>
        </w:rPr>
        <w:t>ществ.</w:t>
      </w:r>
    </w:p>
    <w:p w:rsidR="00792A89" w:rsidRPr="00792A89" w:rsidRDefault="00792A89" w:rsidP="001B3C8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792A89">
        <w:rPr>
          <w:color w:val="1E1E1E"/>
          <w:sz w:val="18"/>
          <w:szCs w:val="18"/>
        </w:rPr>
        <w:t>Симптомы гриппа птиц у дома</w:t>
      </w:r>
      <w:r w:rsidRPr="00792A89">
        <w:rPr>
          <w:color w:val="1E1E1E"/>
          <w:sz w:val="18"/>
          <w:szCs w:val="18"/>
        </w:rPr>
        <w:t>ш</w:t>
      </w:r>
      <w:r w:rsidRPr="00792A89">
        <w:rPr>
          <w:color w:val="1E1E1E"/>
          <w:sz w:val="18"/>
          <w:szCs w:val="18"/>
        </w:rPr>
        <w:t>них  птицы: опухание и поче</w:t>
      </w:r>
      <w:r w:rsidRPr="00792A89">
        <w:rPr>
          <w:color w:val="1E1E1E"/>
          <w:sz w:val="18"/>
          <w:szCs w:val="18"/>
        </w:rPr>
        <w:t>р</w:t>
      </w:r>
      <w:r w:rsidRPr="00792A89">
        <w:rPr>
          <w:color w:val="1E1E1E"/>
          <w:sz w:val="18"/>
          <w:szCs w:val="18"/>
        </w:rPr>
        <w:t xml:space="preserve">нение гребня, </w:t>
      </w:r>
      <w:proofErr w:type="spellStart"/>
      <w:r w:rsidRPr="00792A89">
        <w:rPr>
          <w:color w:val="1E1E1E"/>
          <w:sz w:val="18"/>
          <w:szCs w:val="18"/>
        </w:rPr>
        <w:t>синюшность</w:t>
      </w:r>
      <w:proofErr w:type="spellEnd"/>
      <w:r w:rsidRPr="00792A89">
        <w:rPr>
          <w:color w:val="1E1E1E"/>
          <w:sz w:val="18"/>
          <w:szCs w:val="18"/>
        </w:rPr>
        <w:t xml:space="preserve"> сережек, </w:t>
      </w:r>
      <w:proofErr w:type="spellStart"/>
      <w:r w:rsidRPr="00792A89">
        <w:rPr>
          <w:color w:val="1E1E1E"/>
          <w:sz w:val="18"/>
          <w:szCs w:val="18"/>
        </w:rPr>
        <w:t>ди</w:t>
      </w:r>
      <w:r w:rsidRPr="00792A89">
        <w:rPr>
          <w:color w:val="1E1E1E"/>
          <w:sz w:val="18"/>
          <w:szCs w:val="18"/>
        </w:rPr>
        <w:t>с</w:t>
      </w:r>
      <w:r w:rsidRPr="00792A89">
        <w:rPr>
          <w:color w:val="1E1E1E"/>
          <w:sz w:val="18"/>
          <w:szCs w:val="18"/>
        </w:rPr>
        <w:t>координация</w:t>
      </w:r>
      <w:proofErr w:type="spellEnd"/>
      <w:r w:rsidRPr="00792A89">
        <w:rPr>
          <w:color w:val="1E1E1E"/>
          <w:sz w:val="18"/>
          <w:szCs w:val="18"/>
        </w:rPr>
        <w:t xml:space="preserve"> движений, запрокид</w:t>
      </w:r>
      <w:r w:rsidRPr="00792A89">
        <w:rPr>
          <w:color w:val="1E1E1E"/>
          <w:sz w:val="18"/>
          <w:szCs w:val="18"/>
        </w:rPr>
        <w:t>ы</w:t>
      </w:r>
      <w:r w:rsidRPr="00792A89">
        <w:rPr>
          <w:color w:val="1E1E1E"/>
          <w:sz w:val="18"/>
          <w:szCs w:val="18"/>
        </w:rPr>
        <w:t>вание головы, отсутствие реа</w:t>
      </w:r>
      <w:r w:rsidRPr="00792A89">
        <w:rPr>
          <w:color w:val="1E1E1E"/>
          <w:sz w:val="18"/>
          <w:szCs w:val="18"/>
        </w:rPr>
        <w:t>к</w:t>
      </w:r>
      <w:r w:rsidRPr="00792A89">
        <w:rPr>
          <w:color w:val="1E1E1E"/>
          <w:sz w:val="18"/>
          <w:szCs w:val="18"/>
        </w:rPr>
        <w:t>ции на внешние раздражители, о</w:t>
      </w:r>
      <w:r w:rsidRPr="00792A89">
        <w:rPr>
          <w:color w:val="1E1E1E"/>
          <w:sz w:val="18"/>
          <w:szCs w:val="18"/>
        </w:rPr>
        <w:t>т</w:t>
      </w:r>
      <w:r w:rsidRPr="00792A89">
        <w:rPr>
          <w:color w:val="1E1E1E"/>
          <w:sz w:val="18"/>
          <w:szCs w:val="18"/>
        </w:rPr>
        <w:t>каз от воды и пищи и др. Гибель птицы наст</w:t>
      </w:r>
      <w:r w:rsidRPr="00792A89">
        <w:rPr>
          <w:color w:val="1E1E1E"/>
          <w:sz w:val="18"/>
          <w:szCs w:val="18"/>
        </w:rPr>
        <w:t>у</w:t>
      </w:r>
      <w:r w:rsidRPr="00792A89">
        <w:rPr>
          <w:color w:val="1E1E1E"/>
          <w:sz w:val="18"/>
          <w:szCs w:val="18"/>
        </w:rPr>
        <w:t>пает в течение 24-72 часов.</w:t>
      </w:r>
    </w:p>
    <w:p w:rsidR="001B3C8B" w:rsidRPr="00792A89" w:rsidRDefault="00792A89" w:rsidP="001B3C8B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  <w:szCs w:val="18"/>
        </w:rPr>
      </w:pPr>
      <w:r w:rsidRPr="00792A89">
        <w:rPr>
          <w:color w:val="1E1E1E"/>
          <w:sz w:val="18"/>
          <w:szCs w:val="18"/>
        </w:rPr>
        <w:t>Симптомы заболевания гри</w:t>
      </w:r>
      <w:r w:rsidRPr="00792A89">
        <w:rPr>
          <w:color w:val="1E1E1E"/>
          <w:sz w:val="18"/>
          <w:szCs w:val="18"/>
        </w:rPr>
        <w:t>п</w:t>
      </w:r>
      <w:r w:rsidRPr="00792A89">
        <w:rPr>
          <w:color w:val="1E1E1E"/>
          <w:sz w:val="18"/>
          <w:szCs w:val="18"/>
        </w:rPr>
        <w:t>пом птиц у чел</w:t>
      </w:r>
      <w:r w:rsidRPr="00792A89">
        <w:rPr>
          <w:color w:val="1E1E1E"/>
          <w:sz w:val="18"/>
          <w:szCs w:val="18"/>
        </w:rPr>
        <w:t>о</w:t>
      </w:r>
      <w:r w:rsidRPr="00792A89">
        <w:rPr>
          <w:color w:val="1E1E1E"/>
          <w:sz w:val="18"/>
          <w:szCs w:val="18"/>
        </w:rPr>
        <w:t>века – классические признаки простудной инфе</w:t>
      </w:r>
      <w:r w:rsidRPr="00792A89">
        <w:rPr>
          <w:color w:val="1E1E1E"/>
          <w:sz w:val="18"/>
          <w:szCs w:val="18"/>
        </w:rPr>
        <w:t>к</w:t>
      </w:r>
      <w:r w:rsidRPr="00792A89">
        <w:rPr>
          <w:color w:val="1E1E1E"/>
          <w:sz w:val="18"/>
          <w:szCs w:val="18"/>
        </w:rPr>
        <w:t>ции.</w:t>
      </w:r>
    </w:p>
    <w:p w:rsidR="00792A89" w:rsidRPr="001B3C8B" w:rsidRDefault="00792A89" w:rsidP="001B3C8B">
      <w:pPr>
        <w:pStyle w:val="a7"/>
        <w:shd w:val="clear" w:color="auto" w:fill="FFFFFF"/>
        <w:spacing w:after="0" w:line="240" w:lineRule="auto"/>
        <w:jc w:val="both"/>
        <w:rPr>
          <w:b/>
          <w:color w:val="E36C0A" w:themeColor="accent6" w:themeShade="BF"/>
          <w:sz w:val="18"/>
          <w:szCs w:val="18"/>
        </w:rPr>
      </w:pPr>
      <w:r w:rsidRPr="001B3C8B">
        <w:rPr>
          <w:rStyle w:val="a9"/>
          <w:color w:val="E36C0A" w:themeColor="accent6" w:themeShade="BF"/>
          <w:sz w:val="18"/>
          <w:szCs w:val="18"/>
        </w:rPr>
        <w:t>Профилактика гриппа птиц.</w:t>
      </w:r>
    </w:p>
    <w:p w:rsidR="00792A89" w:rsidRPr="001B3C8B" w:rsidRDefault="00792A89" w:rsidP="0016604C">
      <w:pPr>
        <w:pStyle w:val="a7"/>
        <w:shd w:val="clear" w:color="auto" w:fill="FFFFFF"/>
        <w:spacing w:after="0" w:line="240" w:lineRule="auto"/>
        <w:jc w:val="both"/>
        <w:rPr>
          <w:b/>
          <w:i/>
          <w:color w:val="E36C0A" w:themeColor="accent6" w:themeShade="BF"/>
          <w:sz w:val="18"/>
          <w:szCs w:val="18"/>
        </w:rPr>
      </w:pPr>
      <w:r w:rsidRPr="001B3C8B">
        <w:rPr>
          <w:b/>
          <w:color w:val="E36C0A" w:themeColor="accent6" w:themeShade="BF"/>
          <w:sz w:val="18"/>
          <w:szCs w:val="18"/>
        </w:rPr>
        <w:t> В целях предупреждения возни</w:t>
      </w:r>
      <w:r w:rsidRPr="001B3C8B">
        <w:rPr>
          <w:b/>
          <w:color w:val="E36C0A" w:themeColor="accent6" w:themeShade="BF"/>
          <w:sz w:val="18"/>
          <w:szCs w:val="18"/>
        </w:rPr>
        <w:t>к</w:t>
      </w:r>
      <w:r w:rsidRPr="001B3C8B">
        <w:rPr>
          <w:b/>
          <w:color w:val="E36C0A" w:themeColor="accent6" w:themeShade="BF"/>
          <w:sz w:val="18"/>
          <w:szCs w:val="18"/>
        </w:rPr>
        <w:t>новения и распространения гри</w:t>
      </w:r>
      <w:r w:rsidRPr="001B3C8B">
        <w:rPr>
          <w:b/>
          <w:color w:val="E36C0A" w:themeColor="accent6" w:themeShade="BF"/>
          <w:sz w:val="18"/>
          <w:szCs w:val="18"/>
        </w:rPr>
        <w:t>п</w:t>
      </w:r>
      <w:r w:rsidRPr="001B3C8B">
        <w:rPr>
          <w:b/>
          <w:color w:val="E36C0A" w:themeColor="accent6" w:themeShade="BF"/>
          <w:sz w:val="18"/>
          <w:szCs w:val="18"/>
        </w:rPr>
        <w:t>па птиц владельцы, осуществл</w:t>
      </w:r>
      <w:r w:rsidRPr="001B3C8B">
        <w:rPr>
          <w:b/>
          <w:color w:val="E36C0A" w:themeColor="accent6" w:themeShade="BF"/>
          <w:sz w:val="18"/>
          <w:szCs w:val="18"/>
        </w:rPr>
        <w:t>я</w:t>
      </w:r>
      <w:r w:rsidRPr="001B3C8B">
        <w:rPr>
          <w:b/>
          <w:color w:val="E36C0A" w:themeColor="accent6" w:themeShade="BF"/>
          <w:sz w:val="18"/>
          <w:szCs w:val="18"/>
        </w:rPr>
        <w:t>ющие уход, содержание и реал</w:t>
      </w:r>
      <w:r w:rsidRPr="001B3C8B">
        <w:rPr>
          <w:b/>
          <w:color w:val="E36C0A" w:themeColor="accent6" w:themeShade="BF"/>
          <w:sz w:val="18"/>
          <w:szCs w:val="18"/>
        </w:rPr>
        <w:t>и</w:t>
      </w:r>
      <w:r w:rsidRPr="001B3C8B">
        <w:rPr>
          <w:b/>
          <w:color w:val="E36C0A" w:themeColor="accent6" w:themeShade="BF"/>
          <w:sz w:val="18"/>
          <w:szCs w:val="18"/>
        </w:rPr>
        <w:t>зацию птицы обязаны</w:t>
      </w:r>
      <w:r w:rsidRPr="001B3C8B">
        <w:rPr>
          <w:b/>
          <w:i/>
          <w:color w:val="E36C0A" w:themeColor="accent6" w:themeShade="BF"/>
          <w:sz w:val="18"/>
          <w:szCs w:val="18"/>
        </w:rPr>
        <w:t>:</w:t>
      </w:r>
    </w:p>
    <w:p w:rsidR="00792A89" w:rsidRPr="00792A89" w:rsidRDefault="0016604C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color w:val="414040"/>
          <w:sz w:val="18"/>
          <w:szCs w:val="18"/>
        </w:rPr>
        <w:t>1.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осуществлять хозя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й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ственные и ветеринарные мероприятия, обеспечивающие предупрежд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ние возникновения заболев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ния птиц;</w:t>
      </w:r>
    </w:p>
    <w:p w:rsidR="00792A89" w:rsidRPr="00792A89" w:rsidRDefault="0016604C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color w:val="414040"/>
          <w:sz w:val="18"/>
          <w:szCs w:val="18"/>
        </w:rPr>
        <w:t>2.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не допускать выгула дома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ш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ней птицы за пределы дворовой те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ритории, исключить контакт домашней птицы с дикими пт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цами, особенно, водоплавающ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ми, т.е. перевести в режим з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крытого соде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жания;</w:t>
      </w:r>
    </w:p>
    <w:p w:rsidR="00792A89" w:rsidRPr="00792A89" w:rsidRDefault="0016604C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color w:val="414040"/>
          <w:sz w:val="18"/>
          <w:szCs w:val="18"/>
        </w:rPr>
        <w:t>3.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установить на территории по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д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ворий зеркально-механические устройства, механические дв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жущиеся ко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струкции и другие средства для отпугивания диких птиц;</w:t>
      </w:r>
    </w:p>
    <w:p w:rsidR="00792A89" w:rsidRPr="00792A89" w:rsidRDefault="0016604C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color w:val="414040"/>
          <w:sz w:val="18"/>
          <w:szCs w:val="18"/>
        </w:rPr>
        <w:t>4.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осуществлять куплю-продажу только вакцинированной пр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тив гриппа птиц домашней и декор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тивной птицы при наличии вет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ринарных сопр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водительных документов, х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рактеризующих территориальное и видовое пр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исхо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ж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дение птицы;</w:t>
      </w:r>
    </w:p>
    <w:p w:rsidR="00792A89" w:rsidRPr="00792A89" w:rsidRDefault="0016604C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color w:val="414040"/>
          <w:sz w:val="18"/>
          <w:szCs w:val="18"/>
        </w:rPr>
        <w:t>5.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содержать территории и стро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ния для содержания животных и птицы в чистоте, проводить м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ханическую очистку и дезинфе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к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цию всех помещений и террит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рии: периодически </w:t>
      </w:r>
      <w:proofErr w:type="gramStart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( </w:t>
      </w:r>
      <w:proofErr w:type="gramEnd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2-3 раза в неделю) обрабатывать предвар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тел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ь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но очищенное помещение и 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вентарь ( совки, метла и др.) 3-х процентным горячим раств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ром каустической соды или 3 % раствором хлорной извести ( хлорамина) или другого сре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д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ства по </w:t>
      </w:r>
      <w:proofErr w:type="spellStart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вирулицидному</w:t>
      </w:r>
      <w:proofErr w:type="spellEnd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 режиму. П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сле дезинфекции пти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ч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ника насест и гнезда необх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димо побелить дважды </w:t>
      </w:r>
      <w:proofErr w:type="gramStart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( </w:t>
      </w:r>
      <w:proofErr w:type="gramEnd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с ч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совым интервалом) свежег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шеной известью;</w:t>
      </w:r>
    </w:p>
    <w:p w:rsidR="00792A89" w:rsidRPr="00792A89" w:rsidRDefault="0016604C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color w:val="414040"/>
          <w:sz w:val="18"/>
          <w:szCs w:val="18"/>
        </w:rPr>
        <w:t>6.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обеспечить защиту пти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ч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ника и помещений для хранения ко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мов от проникновения дикой и с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lastRenderedPageBreak/>
        <w:t xml:space="preserve">нантропной птицы </w:t>
      </w:r>
      <w:proofErr w:type="gramStart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( </w:t>
      </w:r>
      <w:proofErr w:type="spellStart"/>
      <w:proofErr w:type="gramEnd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засе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т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чивание</w:t>
      </w:r>
      <w:proofErr w:type="spellEnd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 окон и дв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рей);</w:t>
      </w:r>
    </w:p>
    <w:p w:rsidR="00792A89" w:rsidRPr="00792A89" w:rsidRDefault="0016604C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color w:val="414040"/>
          <w:sz w:val="18"/>
          <w:szCs w:val="18"/>
        </w:rPr>
        <w:t>7.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хранить корма для д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машней и декоративной птицы в пло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т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но закрытых емкостях, нед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ступных для дикой птицы. Пищевые 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т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ходы перед кормлением подве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гать кипяч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нию;</w:t>
      </w:r>
    </w:p>
    <w:p w:rsidR="00792A89" w:rsidRDefault="0016604C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color w:val="414040"/>
          <w:sz w:val="18"/>
          <w:szCs w:val="18"/>
        </w:rPr>
        <w:t>8.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при обнаружении трупов птиц или выявлении больной птицы на улице, в личных подворьях, необходимо незамедл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тельно сообщить в гос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у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дарственную ветерина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ную службу.</w:t>
      </w:r>
    </w:p>
    <w:p w:rsidR="001B3C8B" w:rsidRPr="00792A89" w:rsidRDefault="001B3C8B" w:rsidP="001B3C8B">
      <w:pPr>
        <w:shd w:val="clear" w:color="auto" w:fill="FFFFFF"/>
        <w:spacing w:after="0" w:line="240" w:lineRule="auto"/>
        <w:ind w:left="-135"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noProof/>
          <w:color w:val="414040"/>
          <w:sz w:val="18"/>
          <w:szCs w:val="18"/>
          <w:lang w:eastAsia="ru-RU"/>
        </w:rPr>
        <w:drawing>
          <wp:inline distT="0" distB="0" distL="0" distR="0" wp14:anchorId="6EA80C9D" wp14:editId="3FF8D813">
            <wp:extent cx="1625696" cy="2102069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obrazhenie_2022-08-04_095437504.png"/>
                    <pic:cNvPicPr/>
                  </pic:nvPicPr>
                  <pic:blipFill rotWithShape="1">
                    <a:blip r:embed="rId44">
                      <a:clrChange>
                        <a:clrFrom>
                          <a:srgbClr val="FFFEF6"/>
                        </a:clrFrom>
                        <a:clrTo>
                          <a:srgbClr val="FFFEF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6608" b="5287"/>
                    <a:stretch/>
                  </pic:blipFill>
                  <pic:spPr bwMode="auto">
                    <a:xfrm>
                      <a:off x="0" y="0"/>
                      <a:ext cx="1634867" cy="211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C8B" w:rsidRPr="001B3C8B" w:rsidRDefault="00792A89" w:rsidP="001B3C8B">
      <w:pPr>
        <w:pStyle w:val="a7"/>
        <w:shd w:val="clear" w:color="auto" w:fill="FFFFFF"/>
        <w:spacing w:after="0" w:line="240" w:lineRule="auto"/>
        <w:jc w:val="both"/>
        <w:rPr>
          <w:color w:val="E36C0A" w:themeColor="accent6" w:themeShade="BF"/>
          <w:sz w:val="18"/>
          <w:szCs w:val="18"/>
        </w:rPr>
      </w:pPr>
      <w:r w:rsidRPr="001B3C8B">
        <w:rPr>
          <w:rStyle w:val="a9"/>
          <w:color w:val="E36C0A" w:themeColor="accent6" w:themeShade="BF"/>
          <w:sz w:val="18"/>
          <w:szCs w:val="18"/>
        </w:rPr>
        <w:t>Профилактика гриппа птиц у людей</w:t>
      </w:r>
      <w:r w:rsidR="0016604C">
        <w:rPr>
          <w:rStyle w:val="a9"/>
          <w:color w:val="E36C0A" w:themeColor="accent6" w:themeShade="BF"/>
          <w:sz w:val="18"/>
          <w:szCs w:val="18"/>
        </w:rPr>
        <w:t>:</w:t>
      </w:r>
    </w:p>
    <w:p w:rsidR="00792A89" w:rsidRPr="00792A89" w:rsidRDefault="0016604C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color w:val="414040"/>
          <w:sz w:val="18"/>
          <w:szCs w:val="18"/>
        </w:rPr>
        <w:t>1.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избегать контакта с подозр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тельной в заболевании или мер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т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вой птицей;</w:t>
      </w:r>
    </w:p>
    <w:p w:rsidR="00792A89" w:rsidRPr="00792A89" w:rsidRDefault="0016604C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color w:val="414040"/>
          <w:sz w:val="18"/>
          <w:szCs w:val="18"/>
        </w:rPr>
        <w:t>2.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ухаживать за домашней пт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цей в выделенной для этого рабочей одежде </w:t>
      </w:r>
      <w:proofErr w:type="gramStart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( </w:t>
      </w:r>
      <w:proofErr w:type="gramEnd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халат, передник, рук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вицы, резиновая обувь и др.). В период контакта с птицей </w:t>
      </w:r>
      <w:proofErr w:type="gramStart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( </w:t>
      </w:r>
      <w:proofErr w:type="gramEnd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кор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м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ление, убо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ка и пр.) не следует пить, пр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нимать пищу, курить;</w:t>
      </w:r>
    </w:p>
    <w:p w:rsidR="00792A89" w:rsidRPr="00792A89" w:rsidRDefault="0016604C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color w:val="414040"/>
          <w:sz w:val="18"/>
          <w:szCs w:val="18"/>
        </w:rPr>
        <w:t>3.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соблюдать правила личной г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гиены, в том числе не хранить совместно с продуктами, к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торые не будут подвергат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ь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ся тепловой обработке (хлеб, сыр, колбаса, кондитерские изделия) приобр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тенное сырое мясо и яйца;</w:t>
      </w:r>
    </w:p>
    <w:p w:rsidR="00792A89" w:rsidRPr="00792A89" w:rsidRDefault="0016604C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color w:val="414040"/>
          <w:sz w:val="18"/>
          <w:szCs w:val="18"/>
        </w:rPr>
        <w:t>4.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приобретать для питания мясо птицы и яйцо в местах санкци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нированной торговли только при наличии ветеринарных сопров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дительных д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о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кументов;</w:t>
      </w:r>
    </w:p>
    <w:p w:rsidR="00792A89" w:rsidRPr="00792A89" w:rsidRDefault="0016604C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color w:val="414040"/>
          <w:sz w:val="18"/>
          <w:szCs w:val="18"/>
        </w:rPr>
        <w:t>5.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употреблять в пищу мясо пт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цы и яйцо после термической обработки: яйцо варить не м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е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нее 10 минут, мясо – не менее 50 минут при темпер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туре 100 гр. по</w:t>
      </w:r>
      <w:proofErr w:type="gramStart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 С</w:t>
      </w:r>
      <w:proofErr w:type="gramEnd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;</w:t>
      </w:r>
    </w:p>
    <w:p w:rsidR="0016604C" w:rsidRDefault="0016604C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>
        <w:rPr>
          <w:rFonts w:ascii="Times New Roman" w:hAnsi="Times New Roman" w:cs="Times New Roman"/>
          <w:color w:val="414040"/>
          <w:sz w:val="18"/>
          <w:szCs w:val="18"/>
        </w:rPr>
        <w:t>6.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исключить контакт с водопл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а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вающими и синантропными пт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и</w:t>
      </w:r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цами </w:t>
      </w:r>
      <w:proofErr w:type="gramStart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 xml:space="preserve">( </w:t>
      </w:r>
      <w:proofErr w:type="gramEnd"/>
      <w:r w:rsidR="00792A89" w:rsidRPr="00792A89">
        <w:rPr>
          <w:rFonts w:ascii="Times New Roman" w:hAnsi="Times New Roman" w:cs="Times New Roman"/>
          <w:color w:val="414040"/>
          <w:sz w:val="18"/>
          <w:szCs w:val="18"/>
        </w:rPr>
        <w:t>голуби, воробьи, вороны, чайки, утки, галки и пр.).</w:t>
      </w:r>
    </w:p>
    <w:p w:rsidR="00792A89" w:rsidRPr="0016604C" w:rsidRDefault="00792A89" w:rsidP="0016604C">
      <w:pPr>
        <w:shd w:val="clear" w:color="auto" w:fill="FFFFFF"/>
        <w:spacing w:after="0" w:line="240" w:lineRule="auto"/>
        <w:ind w:right="225"/>
        <w:jc w:val="both"/>
        <w:rPr>
          <w:rFonts w:ascii="Times New Roman" w:hAnsi="Times New Roman" w:cs="Times New Roman"/>
          <w:color w:val="414040"/>
          <w:sz w:val="18"/>
          <w:szCs w:val="18"/>
        </w:rPr>
      </w:pPr>
      <w:r w:rsidRPr="001B3C8B">
        <w:rPr>
          <w:rFonts w:ascii="Times New Roman" w:hAnsi="Times New Roman" w:cs="Times New Roman"/>
          <w:i/>
          <w:color w:val="1E1E1E"/>
          <w:sz w:val="18"/>
          <w:szCs w:val="18"/>
        </w:rPr>
        <w:t> </w:t>
      </w:r>
    </w:p>
    <w:p w:rsidR="00792A89" w:rsidRDefault="00792A89" w:rsidP="0016604C">
      <w:pPr>
        <w:pStyle w:val="a7"/>
        <w:shd w:val="clear" w:color="auto" w:fill="FFFFFF"/>
        <w:spacing w:after="300" w:line="240" w:lineRule="auto"/>
        <w:jc w:val="right"/>
        <w:rPr>
          <w:i/>
          <w:color w:val="1E1E1E"/>
          <w:sz w:val="18"/>
          <w:szCs w:val="18"/>
        </w:rPr>
      </w:pPr>
      <w:r w:rsidRPr="001B3C8B">
        <w:rPr>
          <w:i/>
          <w:color w:val="1E1E1E"/>
          <w:sz w:val="18"/>
          <w:szCs w:val="18"/>
        </w:rPr>
        <w:t>Врач-эпидемиолог (заведу</w:t>
      </w:r>
      <w:r w:rsidRPr="001B3C8B">
        <w:rPr>
          <w:i/>
          <w:color w:val="1E1E1E"/>
          <w:sz w:val="18"/>
          <w:szCs w:val="18"/>
        </w:rPr>
        <w:t>ю</w:t>
      </w:r>
      <w:r w:rsidRPr="001B3C8B">
        <w:rPr>
          <w:i/>
          <w:color w:val="1E1E1E"/>
          <w:sz w:val="18"/>
          <w:szCs w:val="18"/>
        </w:rPr>
        <w:t xml:space="preserve">щий)  </w:t>
      </w:r>
      <w:proofErr w:type="spellStart"/>
      <w:r w:rsidR="0016604C">
        <w:rPr>
          <w:i/>
          <w:color w:val="1E1E1E"/>
          <w:sz w:val="18"/>
          <w:szCs w:val="18"/>
        </w:rPr>
        <w:t>эпид</w:t>
      </w:r>
      <w:proofErr w:type="gramStart"/>
      <w:r w:rsidR="0016604C">
        <w:rPr>
          <w:i/>
          <w:color w:val="1E1E1E"/>
          <w:sz w:val="18"/>
          <w:szCs w:val="18"/>
        </w:rPr>
        <w:t>.о</w:t>
      </w:r>
      <w:proofErr w:type="gramEnd"/>
      <w:r w:rsidR="0016604C">
        <w:rPr>
          <w:i/>
          <w:color w:val="1E1E1E"/>
          <w:sz w:val="18"/>
          <w:szCs w:val="18"/>
        </w:rPr>
        <w:t>тдела</w:t>
      </w:r>
      <w:proofErr w:type="spellEnd"/>
      <w:r w:rsidRPr="001B3C8B">
        <w:rPr>
          <w:i/>
          <w:color w:val="1E1E1E"/>
          <w:sz w:val="18"/>
          <w:szCs w:val="18"/>
        </w:rPr>
        <w:t xml:space="preserve">   И.Н. </w:t>
      </w:r>
      <w:proofErr w:type="spellStart"/>
      <w:r w:rsidRPr="001B3C8B">
        <w:rPr>
          <w:i/>
          <w:color w:val="1E1E1E"/>
          <w:sz w:val="18"/>
          <w:szCs w:val="18"/>
        </w:rPr>
        <w:t>Черкас</w:t>
      </w:r>
      <w:proofErr w:type="spellEnd"/>
    </w:p>
    <w:p w:rsidR="0016604C" w:rsidRPr="001B3C8B" w:rsidRDefault="0016604C" w:rsidP="0016604C">
      <w:pPr>
        <w:pStyle w:val="a7"/>
        <w:shd w:val="clear" w:color="auto" w:fill="FFFFFF"/>
        <w:spacing w:after="300" w:line="240" w:lineRule="auto"/>
        <w:rPr>
          <w:i/>
          <w:color w:val="1E1E1E"/>
          <w:sz w:val="18"/>
          <w:szCs w:val="18"/>
        </w:rPr>
      </w:pPr>
    </w:p>
    <w:p w:rsidR="005D089B" w:rsidRDefault="005D089B" w:rsidP="005D089B">
      <w:pPr>
        <w:pStyle w:val="1"/>
        <w:shd w:val="clear" w:color="auto" w:fill="FFFFFF"/>
        <w:spacing w:line="240" w:lineRule="auto"/>
        <w:jc w:val="both"/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</w:pP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lastRenderedPageBreak/>
        <w:t>Р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ОЛЬ Ω-3</w:t>
      </w:r>
      <w:proofErr w:type="gramStart"/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 xml:space="preserve"> И</w:t>
      </w:r>
      <w:proofErr w:type="gramEnd"/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 xml:space="preserve"> Ω-6 ЖИ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Р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НЫХ КИСЛОТ В П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И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ТАНИИ ДЕТЕЙ И ПО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Д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РОСТКОВ. ПУТИ О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П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ТИМИЗАЦИИ ЖИРН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О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КИСЛОТНОГО С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О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СТАВА РАЦИОНОВ ДЕТСКИХ ОРГАНИЗ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О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ВАННЫХ КОЛЛЕКТ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И</w:t>
      </w:r>
      <w:r w:rsidRPr="005D089B">
        <w:rPr>
          <w:rFonts w:ascii="Times New Roman" w:hAnsi="Times New Roman" w:cs="Times New Roman"/>
          <w:bCs w:val="0"/>
          <w:caps/>
          <w:color w:val="3A8503"/>
          <w:spacing w:val="15"/>
          <w:sz w:val="22"/>
          <w:szCs w:val="18"/>
        </w:rPr>
        <w:t>ВОВ.</w:t>
      </w:r>
    </w:p>
    <w:p w:rsidR="009B6EB2" w:rsidRPr="009B6EB2" w:rsidRDefault="009B6EB2" w:rsidP="009B6EB2">
      <w:r>
        <w:rPr>
          <w:noProof/>
          <w:lang w:eastAsia="ru-RU"/>
        </w:rPr>
        <w:drawing>
          <wp:inline distT="0" distB="0" distL="0" distR="0">
            <wp:extent cx="1797269" cy="2060028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41e2c6ca5284356d531306f151b2e1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0" b="6992"/>
                    <a:stretch/>
                  </pic:blipFill>
                  <pic:spPr bwMode="auto">
                    <a:xfrm>
                      <a:off x="0" y="0"/>
                      <a:ext cx="1800225" cy="2063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89B" w:rsidRPr="005D089B" w:rsidRDefault="005D089B" w:rsidP="005D089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089B">
        <w:rPr>
          <w:color w:val="1E1E1E"/>
          <w:sz w:val="18"/>
          <w:szCs w:val="18"/>
        </w:rPr>
        <w:t>Общеизвестный факт, что одним из ведущих факт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ров, определяющих состояние здоровья человека, явл</w:t>
      </w:r>
      <w:r w:rsidRPr="005D089B">
        <w:rPr>
          <w:color w:val="1E1E1E"/>
          <w:sz w:val="18"/>
          <w:szCs w:val="18"/>
        </w:rPr>
        <w:t>я</w:t>
      </w:r>
      <w:r w:rsidRPr="005D089B">
        <w:rPr>
          <w:color w:val="1E1E1E"/>
          <w:sz w:val="18"/>
          <w:szCs w:val="18"/>
        </w:rPr>
        <w:t>ется сбалансированное, полноце</w:t>
      </w:r>
      <w:r w:rsidRPr="005D089B">
        <w:rPr>
          <w:color w:val="1E1E1E"/>
          <w:sz w:val="18"/>
          <w:szCs w:val="18"/>
        </w:rPr>
        <w:t>н</w:t>
      </w:r>
      <w:r w:rsidRPr="005D089B">
        <w:rPr>
          <w:color w:val="1E1E1E"/>
          <w:sz w:val="18"/>
          <w:szCs w:val="18"/>
        </w:rPr>
        <w:t>ное и рациональное питание. Роль п</w:t>
      </w:r>
      <w:r w:rsidRPr="005D089B">
        <w:rPr>
          <w:color w:val="1E1E1E"/>
          <w:sz w:val="18"/>
          <w:szCs w:val="18"/>
        </w:rPr>
        <w:t>и</w:t>
      </w:r>
      <w:r w:rsidRPr="005D089B">
        <w:rPr>
          <w:color w:val="1E1E1E"/>
          <w:sz w:val="18"/>
          <w:szCs w:val="18"/>
        </w:rPr>
        <w:t>тания в детском возрасте имеет особое значение, так как влияет на процессы роста и развития органи</w:t>
      </w:r>
      <w:r w:rsidRPr="005D089B">
        <w:rPr>
          <w:color w:val="1E1E1E"/>
          <w:sz w:val="18"/>
          <w:szCs w:val="18"/>
        </w:rPr>
        <w:t>з</w:t>
      </w:r>
      <w:r w:rsidRPr="005D089B">
        <w:rPr>
          <w:color w:val="1E1E1E"/>
          <w:sz w:val="18"/>
          <w:szCs w:val="18"/>
        </w:rPr>
        <w:t>ма. Для нормального функционир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вания орг</w:t>
      </w:r>
      <w:r w:rsidRPr="005D089B">
        <w:rPr>
          <w:color w:val="1E1E1E"/>
          <w:sz w:val="18"/>
          <w:szCs w:val="18"/>
        </w:rPr>
        <w:t>а</w:t>
      </w:r>
      <w:r w:rsidRPr="005D089B">
        <w:rPr>
          <w:color w:val="1E1E1E"/>
          <w:sz w:val="18"/>
          <w:szCs w:val="18"/>
        </w:rPr>
        <w:t>нов и систем растущего организма важно не только регуля</w:t>
      </w:r>
      <w:r w:rsidRPr="005D089B">
        <w:rPr>
          <w:color w:val="1E1E1E"/>
          <w:sz w:val="18"/>
          <w:szCs w:val="18"/>
        </w:rPr>
        <w:t>р</w:t>
      </w:r>
      <w:r w:rsidRPr="005D089B">
        <w:rPr>
          <w:color w:val="1E1E1E"/>
          <w:sz w:val="18"/>
          <w:szCs w:val="18"/>
        </w:rPr>
        <w:t>ное поступление пищевых веществ (белков, жиров, углеводов и др.), но и их оптимальное соотн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шение. Достаточное п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ступление основных пищ</w:t>
      </w:r>
      <w:r w:rsidRPr="005D089B">
        <w:rPr>
          <w:color w:val="1E1E1E"/>
          <w:sz w:val="18"/>
          <w:szCs w:val="18"/>
        </w:rPr>
        <w:t>е</w:t>
      </w:r>
      <w:r w:rsidRPr="005D089B">
        <w:rPr>
          <w:color w:val="1E1E1E"/>
          <w:sz w:val="18"/>
          <w:szCs w:val="18"/>
        </w:rPr>
        <w:t>вых веществ (нутриентов), особенно их незаменимых комп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нентов, которые не синтезируется в организме и обязательно должны поступать извне для обесп</w:t>
      </w:r>
      <w:r w:rsidRPr="005D089B">
        <w:rPr>
          <w:color w:val="1E1E1E"/>
          <w:sz w:val="18"/>
          <w:szCs w:val="18"/>
        </w:rPr>
        <w:t>е</w:t>
      </w:r>
      <w:r w:rsidRPr="005D089B">
        <w:rPr>
          <w:color w:val="1E1E1E"/>
          <w:sz w:val="18"/>
          <w:szCs w:val="18"/>
        </w:rPr>
        <w:t>чения пластических пр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цессов в растущем организме, отражено в законе кач</w:t>
      </w:r>
      <w:r w:rsidRPr="005D089B">
        <w:rPr>
          <w:color w:val="1E1E1E"/>
          <w:sz w:val="18"/>
          <w:szCs w:val="18"/>
        </w:rPr>
        <w:t>е</w:t>
      </w:r>
      <w:r w:rsidRPr="005D089B">
        <w:rPr>
          <w:color w:val="1E1E1E"/>
          <w:sz w:val="18"/>
          <w:szCs w:val="18"/>
        </w:rPr>
        <w:t>ственной адекватности питания.</w:t>
      </w:r>
      <w:r w:rsidR="009B6EB2" w:rsidRPr="009B6EB2">
        <w:rPr>
          <w:noProof/>
          <w:color w:val="1E1E1E"/>
          <w:sz w:val="18"/>
          <w:szCs w:val="18"/>
          <w:lang w:eastAsia="ru-RU"/>
        </w:rPr>
        <w:t xml:space="preserve"> </w:t>
      </w:r>
    </w:p>
    <w:p w:rsidR="005D089B" w:rsidRPr="005D089B" w:rsidRDefault="005D089B" w:rsidP="005D089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089B">
        <w:rPr>
          <w:color w:val="1E1E1E"/>
          <w:sz w:val="18"/>
          <w:szCs w:val="18"/>
        </w:rPr>
        <w:t>Жиры – это главный источник эне</w:t>
      </w:r>
      <w:r w:rsidRPr="005D089B">
        <w:rPr>
          <w:color w:val="1E1E1E"/>
          <w:sz w:val="18"/>
          <w:szCs w:val="18"/>
        </w:rPr>
        <w:t>р</w:t>
      </w:r>
      <w:r w:rsidRPr="005D089B">
        <w:rPr>
          <w:color w:val="1E1E1E"/>
          <w:sz w:val="18"/>
          <w:szCs w:val="18"/>
        </w:rPr>
        <w:t>гии для детей и подростков. Однако помимо энергетической фун</w:t>
      </w:r>
      <w:r w:rsidRPr="005D089B">
        <w:rPr>
          <w:color w:val="1E1E1E"/>
          <w:sz w:val="18"/>
          <w:szCs w:val="18"/>
        </w:rPr>
        <w:t>к</w:t>
      </w:r>
      <w:r w:rsidRPr="005D089B">
        <w:rPr>
          <w:color w:val="1E1E1E"/>
          <w:sz w:val="18"/>
          <w:szCs w:val="18"/>
        </w:rPr>
        <w:t>ции, они выполняют роль структурных элементов клеток, входят в виде включений в протоплазму, учас</w:t>
      </w:r>
      <w:r w:rsidRPr="005D089B">
        <w:rPr>
          <w:color w:val="1E1E1E"/>
          <w:sz w:val="18"/>
          <w:szCs w:val="18"/>
        </w:rPr>
        <w:t>т</w:t>
      </w:r>
      <w:r w:rsidRPr="005D089B">
        <w:rPr>
          <w:color w:val="1E1E1E"/>
          <w:sz w:val="18"/>
          <w:szCs w:val="18"/>
        </w:rPr>
        <w:t>вуют в создании клеточных обол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чек, играют важную роль в проце</w:t>
      </w:r>
      <w:r w:rsidRPr="005D089B">
        <w:rPr>
          <w:color w:val="1E1E1E"/>
          <w:sz w:val="18"/>
          <w:szCs w:val="18"/>
        </w:rPr>
        <w:t>с</w:t>
      </w:r>
      <w:r w:rsidRPr="005D089B">
        <w:rPr>
          <w:color w:val="1E1E1E"/>
          <w:sz w:val="18"/>
          <w:szCs w:val="18"/>
        </w:rPr>
        <w:t>сах формирования иммунитета и выступают носителями жирораств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римых витаминов</w:t>
      </w:r>
      <w:proofErr w:type="gramStart"/>
      <w:r w:rsidRPr="005D089B">
        <w:rPr>
          <w:color w:val="1E1E1E"/>
          <w:sz w:val="18"/>
          <w:szCs w:val="18"/>
        </w:rPr>
        <w:t xml:space="preserve"> − А</w:t>
      </w:r>
      <w:proofErr w:type="gramEnd"/>
      <w:r w:rsidRPr="005D089B">
        <w:rPr>
          <w:color w:val="1E1E1E"/>
          <w:sz w:val="18"/>
          <w:szCs w:val="18"/>
        </w:rPr>
        <w:t>, Е, Д, К. Ос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бое значение в питании детей имеют жиры, содержащие полиненас</w:t>
      </w:r>
      <w:r w:rsidRPr="005D089B">
        <w:rPr>
          <w:color w:val="1E1E1E"/>
          <w:sz w:val="18"/>
          <w:szCs w:val="18"/>
        </w:rPr>
        <w:t>ы</w:t>
      </w:r>
      <w:r w:rsidRPr="005D089B">
        <w:rPr>
          <w:color w:val="1E1E1E"/>
          <w:sz w:val="18"/>
          <w:szCs w:val="18"/>
        </w:rPr>
        <w:t>щенные жи</w:t>
      </w:r>
      <w:r w:rsidRPr="005D089B">
        <w:rPr>
          <w:color w:val="1E1E1E"/>
          <w:sz w:val="18"/>
          <w:szCs w:val="18"/>
        </w:rPr>
        <w:t>р</w:t>
      </w:r>
      <w:r w:rsidRPr="005D089B">
        <w:rPr>
          <w:color w:val="1E1E1E"/>
          <w:sz w:val="18"/>
          <w:szCs w:val="18"/>
        </w:rPr>
        <w:t>ные кислоты (ПНЖК) 2-х классов: омега-3 и омега-6 жи</w:t>
      </w:r>
      <w:r w:rsidRPr="005D089B">
        <w:rPr>
          <w:color w:val="1E1E1E"/>
          <w:sz w:val="18"/>
          <w:szCs w:val="18"/>
        </w:rPr>
        <w:t>р</w:t>
      </w:r>
      <w:r w:rsidRPr="005D089B">
        <w:rPr>
          <w:color w:val="1E1E1E"/>
          <w:sz w:val="18"/>
          <w:szCs w:val="18"/>
        </w:rPr>
        <w:t>ные кислоты. Они обладают искл</w:t>
      </w:r>
      <w:r w:rsidRPr="005D089B">
        <w:rPr>
          <w:color w:val="1E1E1E"/>
          <w:sz w:val="18"/>
          <w:szCs w:val="18"/>
        </w:rPr>
        <w:t>ю</w:t>
      </w:r>
      <w:r w:rsidRPr="005D089B">
        <w:rPr>
          <w:color w:val="1E1E1E"/>
          <w:sz w:val="18"/>
          <w:szCs w:val="18"/>
        </w:rPr>
        <w:lastRenderedPageBreak/>
        <w:t>чительной биологической ценн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стью, однако в организме ребе</w:t>
      </w:r>
      <w:r w:rsidRPr="005D089B">
        <w:rPr>
          <w:color w:val="1E1E1E"/>
          <w:sz w:val="18"/>
          <w:szCs w:val="18"/>
        </w:rPr>
        <w:t>н</w:t>
      </w:r>
      <w:r w:rsidRPr="005D089B">
        <w:rPr>
          <w:color w:val="1E1E1E"/>
          <w:sz w:val="18"/>
          <w:szCs w:val="18"/>
        </w:rPr>
        <w:t>ка не синтезируются, в силу чего должны обязательно поступать извне.</w:t>
      </w:r>
      <w:r w:rsidR="009B6EB2" w:rsidRPr="009B6EB2">
        <w:rPr>
          <w:noProof/>
          <w:color w:val="1E1E1E"/>
          <w:sz w:val="18"/>
          <w:szCs w:val="18"/>
          <w:lang w:eastAsia="ru-RU"/>
        </w:rPr>
        <w:t xml:space="preserve"> </w:t>
      </w:r>
      <w:r w:rsidR="009B6EB2">
        <w:rPr>
          <w:noProof/>
          <w:color w:val="1E1E1E"/>
          <w:sz w:val="18"/>
          <w:szCs w:val="18"/>
          <w:lang w:eastAsia="ru-RU"/>
        </w:rPr>
        <w:drawing>
          <wp:inline distT="0" distB="0" distL="0" distR="0" wp14:anchorId="524B355C" wp14:editId="2A4AF45F">
            <wp:extent cx="2091558" cy="2259725"/>
            <wp:effectExtent l="0" t="0" r="4445" b="762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42d7e19f76a2c0898dee7451dba6e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999" cy="226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B2" w:rsidRPr="005D089B" w:rsidRDefault="005D089B" w:rsidP="005D089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089B">
        <w:rPr>
          <w:color w:val="1E1E1E"/>
          <w:sz w:val="18"/>
          <w:szCs w:val="18"/>
        </w:rPr>
        <w:t xml:space="preserve">К ɷ-3-жирным кислотам относятся </w:t>
      </w:r>
      <w:proofErr w:type="spellStart"/>
      <w:r w:rsidRPr="005D089B">
        <w:rPr>
          <w:color w:val="1E1E1E"/>
          <w:sz w:val="18"/>
          <w:szCs w:val="18"/>
        </w:rPr>
        <w:t>эйкозапентаеновая</w:t>
      </w:r>
      <w:proofErr w:type="spellEnd"/>
      <w:r w:rsidRPr="005D089B">
        <w:rPr>
          <w:color w:val="1E1E1E"/>
          <w:sz w:val="18"/>
          <w:szCs w:val="18"/>
        </w:rPr>
        <w:t xml:space="preserve"> кислота и </w:t>
      </w:r>
      <w:proofErr w:type="spellStart"/>
      <w:r w:rsidRPr="005D089B">
        <w:rPr>
          <w:color w:val="1E1E1E"/>
          <w:sz w:val="18"/>
          <w:szCs w:val="18"/>
        </w:rPr>
        <w:t>док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загекс</w:t>
      </w:r>
      <w:r w:rsidRPr="005D089B">
        <w:rPr>
          <w:color w:val="1E1E1E"/>
          <w:sz w:val="18"/>
          <w:szCs w:val="18"/>
        </w:rPr>
        <w:t>а</w:t>
      </w:r>
      <w:r w:rsidRPr="005D089B">
        <w:rPr>
          <w:color w:val="1E1E1E"/>
          <w:sz w:val="18"/>
          <w:szCs w:val="18"/>
        </w:rPr>
        <w:t>еновая</w:t>
      </w:r>
      <w:proofErr w:type="spellEnd"/>
      <w:r w:rsidRPr="005D089B">
        <w:rPr>
          <w:color w:val="1E1E1E"/>
          <w:sz w:val="18"/>
          <w:szCs w:val="18"/>
        </w:rPr>
        <w:t xml:space="preserve"> кислота, которые присутствуют в основном в рыбе. Наиболее высокое содержание ПНЖК ω-3 класса наблюдается в лососевых сортах рыб: в го</w:t>
      </w:r>
      <w:r w:rsidRPr="005D089B">
        <w:rPr>
          <w:color w:val="1E1E1E"/>
          <w:sz w:val="18"/>
          <w:szCs w:val="18"/>
        </w:rPr>
        <w:t>р</w:t>
      </w:r>
      <w:r w:rsidRPr="005D089B">
        <w:rPr>
          <w:color w:val="1E1E1E"/>
          <w:sz w:val="18"/>
          <w:szCs w:val="18"/>
        </w:rPr>
        <w:t>буше, кете, лососе атлантическом. Соде</w:t>
      </w:r>
      <w:r w:rsidRPr="005D089B">
        <w:rPr>
          <w:color w:val="1E1E1E"/>
          <w:sz w:val="18"/>
          <w:szCs w:val="18"/>
        </w:rPr>
        <w:t>р</w:t>
      </w:r>
      <w:r w:rsidRPr="005D089B">
        <w:rPr>
          <w:color w:val="1E1E1E"/>
          <w:sz w:val="18"/>
          <w:szCs w:val="18"/>
        </w:rPr>
        <w:t xml:space="preserve">жание ПНЖК ω-3 класса в треске и хеке в 3-9 раз ниже, чем в горбуше. К ɷ-6-жирным кислотам относится </w:t>
      </w:r>
      <w:proofErr w:type="spellStart"/>
      <w:r w:rsidRPr="005D089B">
        <w:rPr>
          <w:color w:val="1E1E1E"/>
          <w:sz w:val="18"/>
          <w:szCs w:val="18"/>
        </w:rPr>
        <w:t>линолевая</w:t>
      </w:r>
      <w:proofErr w:type="spellEnd"/>
      <w:r w:rsidRPr="005D089B">
        <w:rPr>
          <w:color w:val="1E1E1E"/>
          <w:sz w:val="18"/>
          <w:szCs w:val="18"/>
        </w:rPr>
        <w:t xml:space="preserve"> и </w:t>
      </w:r>
      <w:proofErr w:type="spellStart"/>
      <w:r w:rsidRPr="005D089B">
        <w:rPr>
          <w:color w:val="1E1E1E"/>
          <w:sz w:val="18"/>
          <w:szCs w:val="18"/>
        </w:rPr>
        <w:t>арахидоновая</w:t>
      </w:r>
      <w:proofErr w:type="spellEnd"/>
      <w:r w:rsidRPr="005D089B">
        <w:rPr>
          <w:color w:val="1E1E1E"/>
          <w:sz w:val="18"/>
          <w:szCs w:val="18"/>
        </w:rPr>
        <w:t xml:space="preserve"> ки</w:t>
      </w:r>
      <w:r w:rsidRPr="005D089B">
        <w:rPr>
          <w:color w:val="1E1E1E"/>
          <w:sz w:val="18"/>
          <w:szCs w:val="18"/>
        </w:rPr>
        <w:t>с</w:t>
      </w:r>
      <w:r w:rsidRPr="005D089B">
        <w:rPr>
          <w:color w:val="1E1E1E"/>
          <w:sz w:val="18"/>
          <w:szCs w:val="18"/>
        </w:rPr>
        <w:t>лоты. Первой много в растительных ма</w:t>
      </w:r>
      <w:r w:rsidRPr="005D089B">
        <w:rPr>
          <w:color w:val="1E1E1E"/>
          <w:sz w:val="18"/>
          <w:szCs w:val="18"/>
        </w:rPr>
        <w:t>с</w:t>
      </w:r>
      <w:r w:rsidRPr="005D089B">
        <w:rPr>
          <w:color w:val="1E1E1E"/>
          <w:sz w:val="18"/>
          <w:szCs w:val="18"/>
        </w:rPr>
        <w:t>лах, вторая содержится в некоторых животных жирах.</w:t>
      </w:r>
    </w:p>
    <w:p w:rsidR="005D089B" w:rsidRPr="005D089B" w:rsidRDefault="005D089B" w:rsidP="005D089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proofErr w:type="gramStart"/>
      <w:r w:rsidRPr="005D089B">
        <w:rPr>
          <w:color w:val="1E1E1E"/>
          <w:sz w:val="18"/>
          <w:szCs w:val="18"/>
        </w:rPr>
        <w:t>Оценка обеспеченности детей и подростков жи</w:t>
      </w:r>
      <w:r w:rsidRPr="005D089B">
        <w:rPr>
          <w:color w:val="1E1E1E"/>
          <w:sz w:val="18"/>
          <w:szCs w:val="18"/>
        </w:rPr>
        <w:t>р</w:t>
      </w:r>
      <w:r w:rsidRPr="005D089B">
        <w:rPr>
          <w:color w:val="1E1E1E"/>
          <w:sz w:val="18"/>
          <w:szCs w:val="18"/>
        </w:rPr>
        <w:t>ными кислотами классов ω-3 и ω-6 в учреждениях образования проводится путём из</w:t>
      </w:r>
      <w:r w:rsidRPr="005D089B">
        <w:rPr>
          <w:color w:val="1E1E1E"/>
          <w:sz w:val="18"/>
          <w:szCs w:val="18"/>
        </w:rPr>
        <w:t>у</w:t>
      </w:r>
      <w:r w:rsidRPr="005D089B">
        <w:rPr>
          <w:color w:val="1E1E1E"/>
          <w:sz w:val="18"/>
          <w:szCs w:val="18"/>
        </w:rPr>
        <w:t>чения фактического питания и сра</w:t>
      </w:r>
      <w:r w:rsidRPr="005D089B">
        <w:rPr>
          <w:color w:val="1E1E1E"/>
          <w:sz w:val="18"/>
          <w:szCs w:val="18"/>
        </w:rPr>
        <w:t>в</w:t>
      </w:r>
      <w:r w:rsidRPr="005D089B">
        <w:rPr>
          <w:color w:val="1E1E1E"/>
          <w:sz w:val="18"/>
          <w:szCs w:val="18"/>
        </w:rPr>
        <w:t>нения полученных результатов с рекомендуемыми величинами  п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требления, установленными в Сан</w:t>
      </w:r>
      <w:r w:rsidRPr="005D089B">
        <w:rPr>
          <w:color w:val="1E1E1E"/>
          <w:sz w:val="18"/>
          <w:szCs w:val="18"/>
        </w:rPr>
        <w:t>и</w:t>
      </w:r>
      <w:r w:rsidRPr="005D089B">
        <w:rPr>
          <w:color w:val="1E1E1E"/>
          <w:sz w:val="18"/>
          <w:szCs w:val="18"/>
        </w:rPr>
        <w:t>тарных нормах и правилах «Треб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вания к питанию насел</w:t>
      </w:r>
      <w:r w:rsidRPr="005D089B">
        <w:rPr>
          <w:color w:val="1E1E1E"/>
          <w:sz w:val="18"/>
          <w:szCs w:val="18"/>
        </w:rPr>
        <w:t>е</w:t>
      </w:r>
      <w:r w:rsidRPr="005D089B">
        <w:rPr>
          <w:color w:val="1E1E1E"/>
          <w:sz w:val="18"/>
          <w:szCs w:val="18"/>
        </w:rPr>
        <w:t>ния: нормы физиологич</w:t>
      </w:r>
      <w:r w:rsidRPr="005D089B">
        <w:rPr>
          <w:color w:val="1E1E1E"/>
          <w:sz w:val="18"/>
          <w:szCs w:val="18"/>
        </w:rPr>
        <w:t>е</w:t>
      </w:r>
      <w:r w:rsidRPr="005D089B">
        <w:rPr>
          <w:color w:val="1E1E1E"/>
          <w:sz w:val="18"/>
          <w:szCs w:val="18"/>
        </w:rPr>
        <w:t>ских потребностей в эне</w:t>
      </w:r>
      <w:r w:rsidRPr="005D089B">
        <w:rPr>
          <w:color w:val="1E1E1E"/>
          <w:sz w:val="18"/>
          <w:szCs w:val="18"/>
        </w:rPr>
        <w:t>р</w:t>
      </w:r>
      <w:r w:rsidRPr="005D089B">
        <w:rPr>
          <w:color w:val="1E1E1E"/>
          <w:sz w:val="18"/>
          <w:szCs w:val="18"/>
        </w:rPr>
        <w:t>гии и пищевых веществах для различных групп населения Респу</w:t>
      </w:r>
      <w:r w:rsidRPr="005D089B">
        <w:rPr>
          <w:color w:val="1E1E1E"/>
          <w:sz w:val="18"/>
          <w:szCs w:val="18"/>
        </w:rPr>
        <w:t>б</w:t>
      </w:r>
      <w:r w:rsidRPr="005D089B">
        <w:rPr>
          <w:color w:val="1E1E1E"/>
          <w:sz w:val="18"/>
          <w:szCs w:val="18"/>
        </w:rPr>
        <w:t>лики Беларусь», утверждённых п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становлением Министерства здр</w:t>
      </w:r>
      <w:r w:rsidRPr="005D089B">
        <w:rPr>
          <w:color w:val="1E1E1E"/>
          <w:sz w:val="18"/>
          <w:szCs w:val="18"/>
        </w:rPr>
        <w:t>а</w:t>
      </w:r>
      <w:r w:rsidRPr="005D089B">
        <w:rPr>
          <w:color w:val="1E1E1E"/>
          <w:sz w:val="18"/>
          <w:szCs w:val="18"/>
        </w:rPr>
        <w:t>воохранения Ре</w:t>
      </w:r>
      <w:r w:rsidRPr="005D089B">
        <w:rPr>
          <w:color w:val="1E1E1E"/>
          <w:sz w:val="18"/>
          <w:szCs w:val="18"/>
        </w:rPr>
        <w:t>с</w:t>
      </w:r>
      <w:r w:rsidRPr="005D089B">
        <w:rPr>
          <w:color w:val="1E1E1E"/>
          <w:sz w:val="18"/>
          <w:szCs w:val="18"/>
        </w:rPr>
        <w:t>публики Беларусь от 20.11.2012 №180</w:t>
      </w:r>
      <w:proofErr w:type="gramEnd"/>
      <w:r w:rsidRPr="005D089B">
        <w:rPr>
          <w:color w:val="1E1E1E"/>
          <w:sz w:val="18"/>
          <w:szCs w:val="18"/>
        </w:rPr>
        <w:t>, с изм</w:t>
      </w:r>
      <w:r w:rsidRPr="005D089B">
        <w:rPr>
          <w:color w:val="1E1E1E"/>
          <w:sz w:val="18"/>
          <w:szCs w:val="18"/>
        </w:rPr>
        <w:t>е</w:t>
      </w:r>
      <w:r w:rsidRPr="005D089B">
        <w:rPr>
          <w:color w:val="1E1E1E"/>
          <w:sz w:val="18"/>
          <w:szCs w:val="18"/>
        </w:rPr>
        <w:t>нениями и дополнениями.</w:t>
      </w:r>
    </w:p>
    <w:p w:rsidR="005D089B" w:rsidRPr="005D089B" w:rsidRDefault="005D089B" w:rsidP="005D089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089B">
        <w:rPr>
          <w:color w:val="1E1E1E"/>
          <w:sz w:val="18"/>
          <w:szCs w:val="18"/>
        </w:rPr>
        <w:t>Оценка адекватности с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держания ПНЖК классов ω-3 и ω-6 физиол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гическим потребностям орг</w:t>
      </w:r>
      <w:r w:rsidRPr="005D089B">
        <w:rPr>
          <w:color w:val="1E1E1E"/>
          <w:sz w:val="18"/>
          <w:szCs w:val="18"/>
        </w:rPr>
        <w:t>а</w:t>
      </w:r>
      <w:r w:rsidRPr="005D089B">
        <w:rPr>
          <w:color w:val="1E1E1E"/>
          <w:sz w:val="18"/>
          <w:szCs w:val="18"/>
        </w:rPr>
        <w:t>низма детей и подростков проводится на основании определения сбалансир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ванности рациона по основным п</w:t>
      </w:r>
      <w:r w:rsidRPr="005D089B">
        <w:rPr>
          <w:color w:val="1E1E1E"/>
          <w:sz w:val="18"/>
          <w:szCs w:val="18"/>
        </w:rPr>
        <w:t>и</w:t>
      </w:r>
      <w:r w:rsidRPr="005D089B">
        <w:rPr>
          <w:color w:val="1E1E1E"/>
          <w:sz w:val="18"/>
          <w:szCs w:val="18"/>
        </w:rPr>
        <w:t>щевым веществам и расчёта удел</w:t>
      </w:r>
      <w:r w:rsidRPr="005D089B">
        <w:rPr>
          <w:color w:val="1E1E1E"/>
          <w:sz w:val="18"/>
          <w:szCs w:val="18"/>
        </w:rPr>
        <w:t>ь</w:t>
      </w:r>
      <w:r w:rsidRPr="005D089B">
        <w:rPr>
          <w:color w:val="1E1E1E"/>
          <w:sz w:val="18"/>
          <w:szCs w:val="18"/>
        </w:rPr>
        <w:t>ного веса жирных кислот кла</w:t>
      </w:r>
      <w:r w:rsidRPr="005D089B">
        <w:rPr>
          <w:color w:val="1E1E1E"/>
          <w:sz w:val="18"/>
          <w:szCs w:val="18"/>
        </w:rPr>
        <w:t>с</w:t>
      </w:r>
      <w:r w:rsidRPr="005D089B">
        <w:rPr>
          <w:color w:val="1E1E1E"/>
          <w:sz w:val="18"/>
          <w:szCs w:val="18"/>
        </w:rPr>
        <w:t>сов ω-3 и ω-6 от калори</w:t>
      </w:r>
      <w:r w:rsidRPr="005D089B">
        <w:rPr>
          <w:color w:val="1E1E1E"/>
          <w:sz w:val="18"/>
          <w:szCs w:val="18"/>
        </w:rPr>
        <w:t>й</w:t>
      </w:r>
      <w:r w:rsidRPr="005D089B">
        <w:rPr>
          <w:color w:val="1E1E1E"/>
          <w:sz w:val="18"/>
          <w:szCs w:val="18"/>
        </w:rPr>
        <w:t>ности суточного рациона.</w:t>
      </w:r>
    </w:p>
    <w:p w:rsidR="005D089B" w:rsidRPr="005D089B" w:rsidRDefault="005D089B" w:rsidP="005D089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proofErr w:type="gramStart"/>
      <w:r w:rsidRPr="005D089B">
        <w:rPr>
          <w:color w:val="1E1E1E"/>
          <w:sz w:val="18"/>
          <w:szCs w:val="18"/>
        </w:rPr>
        <w:lastRenderedPageBreak/>
        <w:t>В рационе питания детей от 1 года до 14 лет содержание ω-3 полинен</w:t>
      </w:r>
      <w:r w:rsidRPr="005D089B">
        <w:rPr>
          <w:color w:val="1E1E1E"/>
          <w:sz w:val="18"/>
          <w:szCs w:val="18"/>
        </w:rPr>
        <w:t>а</w:t>
      </w:r>
      <w:r w:rsidRPr="005D089B">
        <w:rPr>
          <w:color w:val="1E1E1E"/>
          <w:sz w:val="18"/>
          <w:szCs w:val="18"/>
        </w:rPr>
        <w:t>сыщенных жирных кислот должно составлять 0,8-1% от калорийности суточного рациона, ω-6 жирных кислот – 4-9%. В рационе п</w:t>
      </w:r>
      <w:r w:rsidRPr="005D089B">
        <w:rPr>
          <w:color w:val="1E1E1E"/>
          <w:sz w:val="18"/>
          <w:szCs w:val="18"/>
        </w:rPr>
        <w:t>и</w:t>
      </w:r>
      <w:r w:rsidRPr="005D089B">
        <w:rPr>
          <w:color w:val="1E1E1E"/>
          <w:sz w:val="18"/>
          <w:szCs w:val="18"/>
        </w:rPr>
        <w:t>тания подростков от 14 лет до 18 лет р</w:t>
      </w:r>
      <w:r w:rsidRPr="005D089B">
        <w:rPr>
          <w:color w:val="1E1E1E"/>
          <w:sz w:val="18"/>
          <w:szCs w:val="18"/>
        </w:rPr>
        <w:t>е</w:t>
      </w:r>
      <w:r w:rsidRPr="005D089B">
        <w:rPr>
          <w:color w:val="1E1E1E"/>
          <w:sz w:val="18"/>
          <w:szCs w:val="18"/>
        </w:rPr>
        <w:t>комендуемое поступление ω-3 жи</w:t>
      </w:r>
      <w:r w:rsidRPr="005D089B">
        <w:rPr>
          <w:color w:val="1E1E1E"/>
          <w:sz w:val="18"/>
          <w:szCs w:val="18"/>
        </w:rPr>
        <w:t>р</w:t>
      </w:r>
      <w:r w:rsidRPr="005D089B">
        <w:rPr>
          <w:color w:val="1E1E1E"/>
          <w:sz w:val="18"/>
          <w:szCs w:val="18"/>
        </w:rPr>
        <w:t>ных кислот составляет 1-2% от к</w:t>
      </w:r>
      <w:r w:rsidRPr="005D089B">
        <w:rPr>
          <w:color w:val="1E1E1E"/>
          <w:sz w:val="18"/>
          <w:szCs w:val="18"/>
        </w:rPr>
        <w:t>а</w:t>
      </w:r>
      <w:r w:rsidRPr="005D089B">
        <w:rPr>
          <w:color w:val="1E1E1E"/>
          <w:sz w:val="18"/>
          <w:szCs w:val="18"/>
        </w:rPr>
        <w:t>лорийности суточного рациона, ω-6 жирных кислот – 5-8%. Доля раст</w:t>
      </w:r>
      <w:r w:rsidRPr="005D089B">
        <w:rPr>
          <w:color w:val="1E1E1E"/>
          <w:sz w:val="18"/>
          <w:szCs w:val="18"/>
        </w:rPr>
        <w:t>и</w:t>
      </w:r>
      <w:r w:rsidRPr="005D089B">
        <w:rPr>
          <w:color w:val="1E1E1E"/>
          <w:sz w:val="18"/>
          <w:szCs w:val="18"/>
        </w:rPr>
        <w:t>тельных масел как источника ПНЖК в суточном</w:t>
      </w:r>
      <w:proofErr w:type="gramEnd"/>
      <w:r w:rsidRPr="005D089B">
        <w:rPr>
          <w:color w:val="1E1E1E"/>
          <w:sz w:val="18"/>
          <w:szCs w:val="18"/>
        </w:rPr>
        <w:t xml:space="preserve"> </w:t>
      </w:r>
      <w:proofErr w:type="gramStart"/>
      <w:r w:rsidRPr="005D089B">
        <w:rPr>
          <w:color w:val="1E1E1E"/>
          <w:sz w:val="18"/>
          <w:szCs w:val="18"/>
        </w:rPr>
        <w:t>рационе</w:t>
      </w:r>
      <w:proofErr w:type="gramEnd"/>
      <w:r w:rsidRPr="005D089B">
        <w:rPr>
          <w:color w:val="1E1E1E"/>
          <w:sz w:val="18"/>
          <w:szCs w:val="18"/>
        </w:rPr>
        <w:t xml:space="preserve"> ребёнка нормир</w:t>
      </w:r>
      <w:r w:rsidRPr="005D089B">
        <w:rPr>
          <w:color w:val="1E1E1E"/>
          <w:sz w:val="18"/>
          <w:szCs w:val="18"/>
        </w:rPr>
        <w:t>у</w:t>
      </w:r>
      <w:r w:rsidRPr="005D089B">
        <w:rPr>
          <w:color w:val="1E1E1E"/>
          <w:sz w:val="18"/>
          <w:szCs w:val="18"/>
        </w:rPr>
        <w:t>ется в пределах 25-30% от общего количества жиров, при этом не менее 1/3 из них дети должны потре</w:t>
      </w:r>
      <w:r w:rsidRPr="005D089B">
        <w:rPr>
          <w:color w:val="1E1E1E"/>
          <w:sz w:val="18"/>
          <w:szCs w:val="18"/>
        </w:rPr>
        <w:t>б</w:t>
      </w:r>
      <w:r w:rsidRPr="005D089B">
        <w:rPr>
          <w:color w:val="1E1E1E"/>
          <w:sz w:val="18"/>
          <w:szCs w:val="18"/>
        </w:rPr>
        <w:t>лять в натуральном виде (для заправки салатов).</w:t>
      </w:r>
    </w:p>
    <w:p w:rsidR="005D089B" w:rsidRPr="005D089B" w:rsidRDefault="005D089B" w:rsidP="005D089B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r w:rsidRPr="005D089B">
        <w:rPr>
          <w:color w:val="1E1E1E"/>
          <w:sz w:val="18"/>
          <w:szCs w:val="18"/>
        </w:rPr>
        <w:t xml:space="preserve">Оптимизация </w:t>
      </w:r>
      <w:proofErr w:type="spellStart"/>
      <w:r w:rsidRPr="005D089B">
        <w:rPr>
          <w:color w:val="1E1E1E"/>
          <w:sz w:val="18"/>
          <w:szCs w:val="18"/>
        </w:rPr>
        <w:t>жирноки</w:t>
      </w:r>
      <w:r w:rsidRPr="005D089B">
        <w:rPr>
          <w:color w:val="1E1E1E"/>
          <w:sz w:val="18"/>
          <w:szCs w:val="18"/>
        </w:rPr>
        <w:t>с</w:t>
      </w:r>
      <w:r w:rsidRPr="005D089B">
        <w:rPr>
          <w:color w:val="1E1E1E"/>
          <w:sz w:val="18"/>
          <w:szCs w:val="18"/>
        </w:rPr>
        <w:t>лотного</w:t>
      </w:r>
      <w:proofErr w:type="spellEnd"/>
      <w:r w:rsidRPr="005D089B">
        <w:rPr>
          <w:color w:val="1E1E1E"/>
          <w:sz w:val="18"/>
          <w:szCs w:val="18"/>
        </w:rPr>
        <w:t xml:space="preserve"> состава рационов детей и подрос</w:t>
      </w:r>
      <w:r w:rsidRPr="005D089B">
        <w:rPr>
          <w:color w:val="1E1E1E"/>
          <w:sz w:val="18"/>
          <w:szCs w:val="18"/>
        </w:rPr>
        <w:t>т</w:t>
      </w:r>
      <w:r w:rsidRPr="005D089B">
        <w:rPr>
          <w:color w:val="1E1E1E"/>
          <w:sz w:val="18"/>
          <w:szCs w:val="18"/>
        </w:rPr>
        <w:t xml:space="preserve">ков должна </w:t>
      </w:r>
      <w:proofErr w:type="gramStart"/>
      <w:r w:rsidRPr="005D089B">
        <w:rPr>
          <w:color w:val="1E1E1E"/>
          <w:sz w:val="18"/>
          <w:szCs w:val="18"/>
        </w:rPr>
        <w:t>проводится</w:t>
      </w:r>
      <w:proofErr w:type="gramEnd"/>
      <w:r w:rsidRPr="005D089B">
        <w:rPr>
          <w:color w:val="1E1E1E"/>
          <w:sz w:val="18"/>
          <w:szCs w:val="18"/>
        </w:rPr>
        <w:t xml:space="preserve"> только п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сле анализа суточного рациона с использованием метода 24-часового воспроизведения питания в орган</w:t>
      </w:r>
      <w:r w:rsidRPr="005D089B">
        <w:rPr>
          <w:color w:val="1E1E1E"/>
          <w:sz w:val="18"/>
          <w:szCs w:val="18"/>
        </w:rPr>
        <w:t>и</w:t>
      </w:r>
      <w:r w:rsidRPr="005D089B">
        <w:rPr>
          <w:color w:val="1E1E1E"/>
          <w:sz w:val="18"/>
          <w:szCs w:val="18"/>
        </w:rPr>
        <w:t>зованном коллективе и дома. Опт</w:t>
      </w:r>
      <w:r w:rsidRPr="005D089B">
        <w:rPr>
          <w:color w:val="1E1E1E"/>
          <w:sz w:val="18"/>
          <w:szCs w:val="18"/>
        </w:rPr>
        <w:t>и</w:t>
      </w:r>
      <w:r w:rsidRPr="005D089B">
        <w:rPr>
          <w:color w:val="1E1E1E"/>
          <w:sz w:val="18"/>
          <w:szCs w:val="18"/>
        </w:rPr>
        <w:t>мально проводить о</w:t>
      </w:r>
      <w:r w:rsidRPr="005D089B">
        <w:rPr>
          <w:color w:val="1E1E1E"/>
          <w:sz w:val="18"/>
          <w:szCs w:val="18"/>
        </w:rPr>
        <w:t>п</w:t>
      </w:r>
      <w:r w:rsidRPr="005D089B">
        <w:rPr>
          <w:color w:val="1E1E1E"/>
          <w:sz w:val="18"/>
          <w:szCs w:val="18"/>
        </w:rPr>
        <w:t>тимизацию путём испол</w:t>
      </w:r>
      <w:r w:rsidRPr="005D089B">
        <w:rPr>
          <w:color w:val="1E1E1E"/>
          <w:sz w:val="18"/>
          <w:szCs w:val="18"/>
        </w:rPr>
        <w:t>ь</w:t>
      </w:r>
      <w:r w:rsidRPr="005D089B">
        <w:rPr>
          <w:color w:val="1E1E1E"/>
          <w:sz w:val="18"/>
          <w:szCs w:val="18"/>
        </w:rPr>
        <w:t>зования различных сортов рыб (замена нежирных со</w:t>
      </w:r>
      <w:r w:rsidRPr="005D089B">
        <w:rPr>
          <w:color w:val="1E1E1E"/>
          <w:sz w:val="18"/>
          <w:szCs w:val="18"/>
        </w:rPr>
        <w:t>р</w:t>
      </w:r>
      <w:r w:rsidRPr="005D089B">
        <w:rPr>
          <w:color w:val="1E1E1E"/>
          <w:sz w:val="18"/>
          <w:szCs w:val="18"/>
        </w:rPr>
        <w:t>тов рыбы более жи</w:t>
      </w:r>
      <w:r w:rsidRPr="005D089B">
        <w:rPr>
          <w:color w:val="1E1E1E"/>
          <w:sz w:val="18"/>
          <w:szCs w:val="18"/>
        </w:rPr>
        <w:t>р</w:t>
      </w:r>
      <w:r w:rsidRPr="005D089B">
        <w:rPr>
          <w:color w:val="1E1E1E"/>
          <w:sz w:val="18"/>
          <w:szCs w:val="18"/>
        </w:rPr>
        <w:t>ными сортами семейства лососевых) и растител</w:t>
      </w:r>
      <w:r w:rsidRPr="005D089B">
        <w:rPr>
          <w:color w:val="1E1E1E"/>
          <w:sz w:val="18"/>
          <w:szCs w:val="18"/>
        </w:rPr>
        <w:t>ь</w:t>
      </w:r>
      <w:r w:rsidRPr="005D089B">
        <w:rPr>
          <w:color w:val="1E1E1E"/>
          <w:sz w:val="18"/>
          <w:szCs w:val="18"/>
        </w:rPr>
        <w:t>ных масел. Оптимизация за счёт масел может быть д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стигнута путём частичной замены подсолнечного масла соевым и рапсовым раст</w:t>
      </w:r>
      <w:r w:rsidRPr="005D089B">
        <w:rPr>
          <w:color w:val="1E1E1E"/>
          <w:sz w:val="18"/>
          <w:szCs w:val="18"/>
        </w:rPr>
        <w:t>и</w:t>
      </w:r>
      <w:r w:rsidRPr="005D089B">
        <w:rPr>
          <w:color w:val="1E1E1E"/>
          <w:sz w:val="18"/>
          <w:szCs w:val="18"/>
        </w:rPr>
        <w:t>тельными маслами, что позволит увеличить содержание ω-3 ПНЖК и увеличить соотношение ω-6/ω-3 ПНЖК в рационе. Подсолнечное, соевое, льняное масла практически одинаково богаты ПНЖК, в оливк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вом масле соде</w:t>
      </w:r>
      <w:r w:rsidRPr="005D089B">
        <w:rPr>
          <w:color w:val="1E1E1E"/>
          <w:sz w:val="18"/>
          <w:szCs w:val="18"/>
        </w:rPr>
        <w:t>р</w:t>
      </w:r>
      <w:r w:rsidRPr="005D089B">
        <w:rPr>
          <w:color w:val="1E1E1E"/>
          <w:sz w:val="18"/>
          <w:szCs w:val="18"/>
        </w:rPr>
        <w:t xml:space="preserve">жание ПНЖК в 5 раз меньше. Содержание </w:t>
      </w:r>
      <w:proofErr w:type="spellStart"/>
      <w:r w:rsidRPr="005D089B">
        <w:rPr>
          <w:color w:val="1E1E1E"/>
          <w:sz w:val="18"/>
          <w:szCs w:val="18"/>
        </w:rPr>
        <w:t>л</w:t>
      </w:r>
      <w:r w:rsidRPr="005D089B">
        <w:rPr>
          <w:color w:val="1E1E1E"/>
          <w:sz w:val="18"/>
          <w:szCs w:val="18"/>
        </w:rPr>
        <w:t>и</w:t>
      </w:r>
      <w:r w:rsidRPr="005D089B">
        <w:rPr>
          <w:color w:val="1E1E1E"/>
          <w:sz w:val="18"/>
          <w:szCs w:val="18"/>
        </w:rPr>
        <w:t>нолевой</w:t>
      </w:r>
      <w:proofErr w:type="spellEnd"/>
      <w:r w:rsidRPr="005D089B">
        <w:rPr>
          <w:color w:val="1E1E1E"/>
          <w:sz w:val="18"/>
          <w:szCs w:val="18"/>
        </w:rPr>
        <w:t xml:space="preserve"> кислоты в соевом масле в 2 раза выше, чем в подсолнечном </w:t>
      </w:r>
      <w:proofErr w:type="spellStart"/>
      <w:r w:rsidRPr="005D089B">
        <w:rPr>
          <w:color w:val="1E1E1E"/>
          <w:sz w:val="18"/>
          <w:szCs w:val="18"/>
        </w:rPr>
        <w:t>высок</w:t>
      </w:r>
      <w:r w:rsidRPr="005D089B">
        <w:rPr>
          <w:color w:val="1E1E1E"/>
          <w:sz w:val="18"/>
          <w:szCs w:val="18"/>
        </w:rPr>
        <w:t>о</w:t>
      </w:r>
      <w:r w:rsidRPr="005D089B">
        <w:rPr>
          <w:color w:val="1E1E1E"/>
          <w:sz w:val="18"/>
          <w:szCs w:val="18"/>
        </w:rPr>
        <w:t>ол</w:t>
      </w:r>
      <w:r w:rsidRPr="005D089B">
        <w:rPr>
          <w:color w:val="1E1E1E"/>
          <w:sz w:val="18"/>
          <w:szCs w:val="18"/>
        </w:rPr>
        <w:t>е</w:t>
      </w:r>
      <w:r w:rsidRPr="005D089B">
        <w:rPr>
          <w:color w:val="1E1E1E"/>
          <w:sz w:val="18"/>
          <w:szCs w:val="18"/>
        </w:rPr>
        <w:t>иновом</w:t>
      </w:r>
      <w:proofErr w:type="spellEnd"/>
      <w:r w:rsidRPr="005D089B">
        <w:rPr>
          <w:color w:val="1E1E1E"/>
          <w:sz w:val="18"/>
          <w:szCs w:val="18"/>
        </w:rPr>
        <w:t xml:space="preserve"> масле и в 4 раза выше, чем в оливковом. Наиболее высокое соде</w:t>
      </w:r>
      <w:r w:rsidRPr="005D089B">
        <w:rPr>
          <w:color w:val="1E1E1E"/>
          <w:sz w:val="18"/>
          <w:szCs w:val="18"/>
        </w:rPr>
        <w:t>р</w:t>
      </w:r>
      <w:r w:rsidRPr="005D089B">
        <w:rPr>
          <w:color w:val="1E1E1E"/>
          <w:sz w:val="18"/>
          <w:szCs w:val="18"/>
        </w:rPr>
        <w:t xml:space="preserve">жание </w:t>
      </w:r>
      <w:proofErr w:type="spellStart"/>
      <w:r w:rsidRPr="005D089B">
        <w:rPr>
          <w:color w:val="1E1E1E"/>
          <w:sz w:val="18"/>
          <w:szCs w:val="18"/>
        </w:rPr>
        <w:t>линолевой</w:t>
      </w:r>
      <w:proofErr w:type="spellEnd"/>
      <w:r w:rsidRPr="005D089B">
        <w:rPr>
          <w:color w:val="1E1E1E"/>
          <w:sz w:val="18"/>
          <w:szCs w:val="18"/>
        </w:rPr>
        <w:t xml:space="preserve"> кислоты в </w:t>
      </w:r>
      <w:proofErr w:type="gramStart"/>
      <w:r w:rsidRPr="005D089B">
        <w:rPr>
          <w:color w:val="1E1E1E"/>
          <w:sz w:val="18"/>
          <w:szCs w:val="18"/>
        </w:rPr>
        <w:t>соевом</w:t>
      </w:r>
      <w:proofErr w:type="gramEnd"/>
      <w:r w:rsidRPr="005D089B">
        <w:rPr>
          <w:color w:val="1E1E1E"/>
          <w:sz w:val="18"/>
          <w:szCs w:val="18"/>
        </w:rPr>
        <w:t xml:space="preserve"> и рапсовом маслах по сра</w:t>
      </w:r>
      <w:r w:rsidRPr="005D089B">
        <w:rPr>
          <w:color w:val="1E1E1E"/>
          <w:sz w:val="18"/>
          <w:szCs w:val="18"/>
        </w:rPr>
        <w:t>в</w:t>
      </w:r>
      <w:r w:rsidRPr="005D089B">
        <w:rPr>
          <w:color w:val="1E1E1E"/>
          <w:sz w:val="18"/>
          <w:szCs w:val="18"/>
        </w:rPr>
        <w:t>нению с подсолнечным, кукуру</w:t>
      </w:r>
      <w:r w:rsidRPr="005D089B">
        <w:rPr>
          <w:color w:val="1E1E1E"/>
          <w:sz w:val="18"/>
          <w:szCs w:val="18"/>
        </w:rPr>
        <w:t>з</w:t>
      </w:r>
      <w:r w:rsidRPr="005D089B">
        <w:rPr>
          <w:color w:val="1E1E1E"/>
          <w:sz w:val="18"/>
          <w:szCs w:val="18"/>
        </w:rPr>
        <w:t>ным, оливковым.</w:t>
      </w:r>
    </w:p>
    <w:p w:rsidR="002F20D4" w:rsidRDefault="005D089B" w:rsidP="009B6EB2">
      <w:pPr>
        <w:pStyle w:val="a7"/>
        <w:shd w:val="clear" w:color="auto" w:fill="FFFFFF"/>
        <w:spacing w:after="300" w:line="240" w:lineRule="auto"/>
        <w:jc w:val="both"/>
        <w:rPr>
          <w:color w:val="1E1E1E"/>
          <w:sz w:val="18"/>
          <w:szCs w:val="18"/>
        </w:rPr>
      </w:pPr>
      <w:proofErr w:type="gramStart"/>
      <w:r w:rsidRPr="005D089B">
        <w:rPr>
          <w:color w:val="1E1E1E"/>
          <w:sz w:val="18"/>
          <w:szCs w:val="18"/>
        </w:rPr>
        <w:t>Систематической</w:t>
      </w:r>
      <w:proofErr w:type="gramEnd"/>
      <w:r w:rsidRPr="005D089B">
        <w:rPr>
          <w:color w:val="1E1E1E"/>
          <w:sz w:val="18"/>
          <w:szCs w:val="18"/>
        </w:rPr>
        <w:t xml:space="preserve"> контроль, изуч</w:t>
      </w:r>
      <w:r w:rsidRPr="005D089B">
        <w:rPr>
          <w:color w:val="1E1E1E"/>
          <w:sz w:val="18"/>
          <w:szCs w:val="18"/>
        </w:rPr>
        <w:t>е</w:t>
      </w:r>
      <w:r w:rsidRPr="005D089B">
        <w:rPr>
          <w:color w:val="1E1E1E"/>
          <w:sz w:val="18"/>
          <w:szCs w:val="18"/>
        </w:rPr>
        <w:t>ние и анализ фактического питания детей и подростков позволяет вн</w:t>
      </w:r>
      <w:r w:rsidRPr="005D089B">
        <w:rPr>
          <w:color w:val="1E1E1E"/>
          <w:sz w:val="18"/>
          <w:szCs w:val="18"/>
        </w:rPr>
        <w:t>е</w:t>
      </w:r>
      <w:r w:rsidRPr="005D089B">
        <w:rPr>
          <w:color w:val="1E1E1E"/>
          <w:sz w:val="18"/>
          <w:szCs w:val="18"/>
        </w:rPr>
        <w:t>сти своевременные коррективы в случае о</w:t>
      </w:r>
      <w:r w:rsidRPr="005D089B">
        <w:rPr>
          <w:color w:val="1E1E1E"/>
          <w:sz w:val="18"/>
          <w:szCs w:val="18"/>
        </w:rPr>
        <w:t>т</w:t>
      </w:r>
      <w:r w:rsidRPr="005D089B">
        <w:rPr>
          <w:color w:val="1E1E1E"/>
          <w:sz w:val="18"/>
          <w:szCs w:val="18"/>
        </w:rPr>
        <w:t>клонений от требований рационального питания, выявить и устранить начальные признаки нарушений здоровья, связанные с неадекватным поступлением пищ</w:t>
      </w:r>
      <w:r w:rsidRPr="005D089B">
        <w:rPr>
          <w:color w:val="1E1E1E"/>
          <w:sz w:val="18"/>
          <w:szCs w:val="18"/>
        </w:rPr>
        <w:t>е</w:t>
      </w:r>
      <w:r w:rsidRPr="005D089B">
        <w:rPr>
          <w:color w:val="1E1E1E"/>
          <w:sz w:val="18"/>
          <w:szCs w:val="18"/>
        </w:rPr>
        <w:t>вых веществ и тем самым предо</w:t>
      </w:r>
      <w:r w:rsidRPr="005D089B">
        <w:rPr>
          <w:color w:val="1E1E1E"/>
          <w:sz w:val="18"/>
          <w:szCs w:val="18"/>
        </w:rPr>
        <w:t>т</w:t>
      </w:r>
      <w:r w:rsidRPr="005D089B">
        <w:rPr>
          <w:color w:val="1E1E1E"/>
          <w:sz w:val="18"/>
          <w:szCs w:val="18"/>
        </w:rPr>
        <w:t>вратить возможность развития ал</w:t>
      </w:r>
      <w:r w:rsidRPr="005D089B">
        <w:rPr>
          <w:color w:val="1E1E1E"/>
          <w:sz w:val="18"/>
          <w:szCs w:val="18"/>
        </w:rPr>
        <w:t>и</w:t>
      </w:r>
      <w:r w:rsidRPr="005D089B">
        <w:rPr>
          <w:color w:val="1E1E1E"/>
          <w:sz w:val="18"/>
          <w:szCs w:val="18"/>
        </w:rPr>
        <w:t>ментарно-обусловленных заболев</w:t>
      </w:r>
      <w:r w:rsidRPr="005D089B">
        <w:rPr>
          <w:color w:val="1E1E1E"/>
          <w:sz w:val="18"/>
          <w:szCs w:val="18"/>
        </w:rPr>
        <w:t>а</w:t>
      </w:r>
      <w:r w:rsidRPr="005D089B">
        <w:rPr>
          <w:color w:val="1E1E1E"/>
          <w:sz w:val="18"/>
          <w:szCs w:val="18"/>
        </w:rPr>
        <w:t>ний.</w:t>
      </w:r>
    </w:p>
    <w:p w:rsidR="009B6EB2" w:rsidRDefault="009B6EB2" w:rsidP="009B6EB2">
      <w:pPr>
        <w:pStyle w:val="a7"/>
        <w:shd w:val="clear" w:color="auto" w:fill="FFFFFF"/>
        <w:spacing w:after="300" w:line="240" w:lineRule="auto"/>
        <w:jc w:val="right"/>
        <w:rPr>
          <w:i/>
          <w:color w:val="1E1E1E"/>
          <w:sz w:val="18"/>
          <w:szCs w:val="18"/>
        </w:rPr>
      </w:pPr>
      <w:proofErr w:type="spellStart"/>
      <w:r w:rsidRPr="009B6EB2">
        <w:rPr>
          <w:i/>
          <w:color w:val="1E1E1E"/>
          <w:sz w:val="18"/>
          <w:szCs w:val="18"/>
        </w:rPr>
        <w:t>Отд</w:t>
      </w:r>
      <w:proofErr w:type="gramStart"/>
      <w:r w:rsidRPr="009B6EB2">
        <w:rPr>
          <w:i/>
          <w:color w:val="1E1E1E"/>
          <w:sz w:val="18"/>
          <w:szCs w:val="18"/>
        </w:rPr>
        <w:t>.г</w:t>
      </w:r>
      <w:proofErr w:type="gramEnd"/>
      <w:r w:rsidRPr="009B6EB2">
        <w:rPr>
          <w:i/>
          <w:color w:val="1E1E1E"/>
          <w:sz w:val="18"/>
          <w:szCs w:val="18"/>
        </w:rPr>
        <w:t>игиены</w:t>
      </w:r>
      <w:proofErr w:type="spellEnd"/>
      <w:r w:rsidRPr="009B6EB2">
        <w:rPr>
          <w:i/>
          <w:color w:val="1E1E1E"/>
          <w:sz w:val="18"/>
          <w:szCs w:val="18"/>
        </w:rPr>
        <w:t xml:space="preserve"> детей и подростков.</w:t>
      </w:r>
    </w:p>
    <w:p w:rsidR="00322AE0" w:rsidRPr="002846BE" w:rsidRDefault="00322AE0" w:rsidP="00322AE0">
      <w:pPr>
        <w:pStyle w:val="a7"/>
        <w:shd w:val="clear" w:color="auto" w:fill="FFFFFF"/>
        <w:spacing w:after="0" w:line="240" w:lineRule="auto"/>
        <w:jc w:val="both"/>
        <w:rPr>
          <w:b/>
          <w:color w:val="F79646" w:themeColor="accent6"/>
        </w:rPr>
      </w:pPr>
      <w:r w:rsidRPr="002846BE">
        <w:rPr>
          <w:b/>
          <w:color w:val="F79646" w:themeColor="accent6"/>
        </w:rPr>
        <w:lastRenderedPageBreak/>
        <w:t>БИОЛОГИЧЕСКАЯ РОЛЬ В</w:t>
      </w:r>
      <w:r w:rsidRPr="002846BE">
        <w:rPr>
          <w:b/>
          <w:color w:val="F79646" w:themeColor="accent6"/>
        </w:rPr>
        <w:t>И</w:t>
      </w:r>
      <w:r w:rsidRPr="002846BE">
        <w:rPr>
          <w:b/>
          <w:color w:val="F79646" w:themeColor="accent6"/>
        </w:rPr>
        <w:t>ТАМИНА «С»</w:t>
      </w:r>
    </w:p>
    <w:p w:rsidR="00322AE0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</w:p>
    <w:p w:rsidR="00322AE0" w:rsidRDefault="00322AE0" w:rsidP="00322AE0">
      <w:pPr>
        <w:pStyle w:val="a7"/>
        <w:shd w:val="clear" w:color="auto" w:fill="FFFFFF"/>
        <w:spacing w:after="0" w:line="240" w:lineRule="auto"/>
        <w:jc w:val="both"/>
        <w:rPr>
          <w:b/>
          <w:color w:val="1E1E1E"/>
          <w:sz w:val="18"/>
        </w:rPr>
      </w:pPr>
      <w:r>
        <w:rPr>
          <w:b/>
          <w:noProof/>
          <w:color w:val="1E1E1E"/>
          <w:sz w:val="18"/>
          <w:lang w:eastAsia="ru-RU"/>
        </w:rPr>
        <w:drawing>
          <wp:inline distT="0" distB="0" distL="0" distR="0" wp14:anchorId="58844445" wp14:editId="653BEA73">
            <wp:extent cx="1800225" cy="2576830"/>
            <wp:effectExtent l="0" t="0" r="952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e02da587be0da5147088de7d1fa41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AE0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  <w:r w:rsidRPr="002846BE">
        <w:rPr>
          <w:b/>
          <w:color w:val="1E1E1E"/>
          <w:sz w:val="18"/>
        </w:rPr>
        <w:t>Аскорбиновая кислота (вит</w:t>
      </w:r>
      <w:r w:rsidRPr="002846BE">
        <w:rPr>
          <w:b/>
          <w:color w:val="1E1E1E"/>
          <w:sz w:val="18"/>
        </w:rPr>
        <w:t>а</w:t>
      </w:r>
      <w:r w:rsidRPr="002846BE">
        <w:rPr>
          <w:b/>
          <w:color w:val="1E1E1E"/>
          <w:sz w:val="18"/>
        </w:rPr>
        <w:t>мин С) относится к водорастворимым витаминам</w:t>
      </w:r>
      <w:r w:rsidRPr="002846BE">
        <w:rPr>
          <w:color w:val="1E1E1E"/>
          <w:sz w:val="18"/>
        </w:rPr>
        <w:t xml:space="preserve">. </w:t>
      </w:r>
    </w:p>
    <w:p w:rsidR="00322AE0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</w:p>
    <w:p w:rsidR="00322AE0" w:rsidRPr="002846BE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  <w:r w:rsidRPr="002846BE">
        <w:rPr>
          <w:color w:val="1E1E1E"/>
          <w:sz w:val="18"/>
        </w:rPr>
        <w:t>Это незаменимый для человека в</w:t>
      </w:r>
      <w:r w:rsidRPr="002846BE">
        <w:rPr>
          <w:color w:val="1E1E1E"/>
          <w:sz w:val="18"/>
        </w:rPr>
        <w:t>и</w:t>
      </w:r>
      <w:r w:rsidRPr="002846BE">
        <w:rPr>
          <w:color w:val="1E1E1E"/>
          <w:sz w:val="18"/>
        </w:rPr>
        <w:t>тамин; он не синтезируется в орг</w:t>
      </w:r>
      <w:r w:rsidRPr="002846BE">
        <w:rPr>
          <w:color w:val="1E1E1E"/>
          <w:sz w:val="18"/>
        </w:rPr>
        <w:t>а</w:t>
      </w:r>
      <w:r w:rsidRPr="002846BE">
        <w:rPr>
          <w:color w:val="1E1E1E"/>
          <w:sz w:val="18"/>
        </w:rPr>
        <w:t>низме человека, а пост</w:t>
      </w:r>
      <w:r w:rsidRPr="002846BE">
        <w:rPr>
          <w:color w:val="1E1E1E"/>
          <w:sz w:val="18"/>
        </w:rPr>
        <w:t>у</w:t>
      </w:r>
      <w:r w:rsidRPr="002846BE">
        <w:rPr>
          <w:color w:val="1E1E1E"/>
          <w:sz w:val="18"/>
        </w:rPr>
        <w:t>пает только с пищей; в больших количествах в организме не нака</w:t>
      </w:r>
      <w:r w:rsidRPr="002846BE">
        <w:rPr>
          <w:color w:val="1E1E1E"/>
          <w:sz w:val="18"/>
        </w:rPr>
        <w:t>п</w:t>
      </w:r>
      <w:r w:rsidRPr="002846BE">
        <w:rPr>
          <w:color w:val="1E1E1E"/>
          <w:sz w:val="18"/>
        </w:rPr>
        <w:t>ливается.</w:t>
      </w:r>
    </w:p>
    <w:p w:rsidR="00322AE0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  <w:r w:rsidRPr="002846BE">
        <w:rPr>
          <w:color w:val="1E1E1E"/>
          <w:sz w:val="18"/>
        </w:rPr>
        <w:t>Витамин</w:t>
      </w:r>
      <w:proofErr w:type="gramStart"/>
      <w:r w:rsidRPr="002846BE">
        <w:rPr>
          <w:color w:val="1E1E1E"/>
          <w:sz w:val="18"/>
        </w:rPr>
        <w:t>  С</w:t>
      </w:r>
      <w:proofErr w:type="gramEnd"/>
      <w:r w:rsidRPr="002846BE">
        <w:rPr>
          <w:color w:val="1E1E1E"/>
          <w:sz w:val="18"/>
        </w:rPr>
        <w:t>  выполняет в орг</w:t>
      </w:r>
      <w:r w:rsidRPr="002846BE">
        <w:rPr>
          <w:color w:val="1E1E1E"/>
          <w:sz w:val="18"/>
        </w:rPr>
        <w:t>а</w:t>
      </w:r>
      <w:r w:rsidRPr="002846BE">
        <w:rPr>
          <w:color w:val="1E1E1E"/>
          <w:sz w:val="18"/>
        </w:rPr>
        <w:t>низме человека две важные задачи: обе</w:t>
      </w:r>
      <w:r w:rsidRPr="002846BE">
        <w:rPr>
          <w:color w:val="1E1E1E"/>
          <w:sz w:val="18"/>
        </w:rPr>
        <w:t>с</w:t>
      </w:r>
      <w:r w:rsidRPr="002846BE">
        <w:rPr>
          <w:color w:val="1E1E1E"/>
          <w:sz w:val="18"/>
        </w:rPr>
        <w:t xml:space="preserve">печение </w:t>
      </w:r>
      <w:proofErr w:type="spellStart"/>
      <w:r w:rsidRPr="002846BE">
        <w:rPr>
          <w:color w:val="1E1E1E"/>
          <w:sz w:val="18"/>
        </w:rPr>
        <w:t>имунной</w:t>
      </w:r>
      <w:proofErr w:type="spellEnd"/>
      <w:r w:rsidRPr="002846BE">
        <w:rPr>
          <w:color w:val="1E1E1E"/>
          <w:sz w:val="18"/>
        </w:rPr>
        <w:t>  защиты и стаб</w:t>
      </w:r>
      <w:r w:rsidRPr="002846BE">
        <w:rPr>
          <w:color w:val="1E1E1E"/>
          <w:sz w:val="18"/>
        </w:rPr>
        <w:t>и</w:t>
      </w:r>
      <w:r w:rsidRPr="002846BE">
        <w:rPr>
          <w:color w:val="1E1E1E"/>
          <w:sz w:val="18"/>
        </w:rPr>
        <w:t>лизация психики.</w:t>
      </w:r>
    </w:p>
    <w:p w:rsidR="00322AE0" w:rsidRPr="002846BE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</w:p>
    <w:p w:rsidR="00322AE0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  <w:r w:rsidRPr="002846BE">
        <w:rPr>
          <w:color w:val="1E1E1E"/>
          <w:sz w:val="18"/>
        </w:rPr>
        <w:t xml:space="preserve">Укрепляет  </w:t>
      </w:r>
      <w:proofErr w:type="spellStart"/>
      <w:r w:rsidRPr="002846BE">
        <w:rPr>
          <w:color w:val="1E1E1E"/>
          <w:sz w:val="18"/>
        </w:rPr>
        <w:t>имунную</w:t>
      </w:r>
      <w:proofErr w:type="spellEnd"/>
      <w:r w:rsidRPr="002846BE">
        <w:rPr>
          <w:color w:val="1E1E1E"/>
          <w:sz w:val="18"/>
        </w:rPr>
        <w:t xml:space="preserve"> систему орг</w:t>
      </w:r>
      <w:r w:rsidRPr="002846BE">
        <w:rPr>
          <w:color w:val="1E1E1E"/>
          <w:sz w:val="18"/>
        </w:rPr>
        <w:t>а</w:t>
      </w:r>
      <w:r w:rsidRPr="002846BE">
        <w:rPr>
          <w:color w:val="1E1E1E"/>
          <w:sz w:val="18"/>
        </w:rPr>
        <w:t>низма, повышает  его сопротивля</w:t>
      </w:r>
      <w:r w:rsidRPr="002846BE">
        <w:rPr>
          <w:color w:val="1E1E1E"/>
          <w:sz w:val="18"/>
        </w:rPr>
        <w:t>е</w:t>
      </w:r>
      <w:r w:rsidRPr="002846BE">
        <w:rPr>
          <w:color w:val="1E1E1E"/>
          <w:sz w:val="18"/>
        </w:rPr>
        <w:t>мость вирусным и бактериальным инфекциям, а</w:t>
      </w:r>
      <w:r w:rsidRPr="002846BE">
        <w:rPr>
          <w:color w:val="1E1E1E"/>
          <w:sz w:val="18"/>
        </w:rPr>
        <w:t>к</w:t>
      </w:r>
      <w:r w:rsidRPr="002846BE">
        <w:rPr>
          <w:color w:val="1E1E1E"/>
          <w:sz w:val="18"/>
        </w:rPr>
        <w:t>тивно используется для проф</w:t>
      </w:r>
      <w:r w:rsidRPr="002846BE">
        <w:rPr>
          <w:color w:val="1E1E1E"/>
          <w:sz w:val="18"/>
        </w:rPr>
        <w:t>и</w:t>
      </w:r>
      <w:r w:rsidRPr="002846BE">
        <w:rPr>
          <w:color w:val="1E1E1E"/>
          <w:sz w:val="18"/>
        </w:rPr>
        <w:t>лактики этих болезней. Аскорбиновая кислота является зле</w:t>
      </w:r>
      <w:r w:rsidRPr="002846BE">
        <w:rPr>
          <w:color w:val="1E1E1E"/>
          <w:sz w:val="18"/>
        </w:rPr>
        <w:t>й</w:t>
      </w:r>
      <w:r w:rsidRPr="002846BE">
        <w:rPr>
          <w:color w:val="1E1E1E"/>
          <w:sz w:val="18"/>
        </w:rPr>
        <w:t>шим врагом всех возбудителей болезней, пар</w:t>
      </w:r>
      <w:r w:rsidRPr="002846BE">
        <w:rPr>
          <w:color w:val="1E1E1E"/>
          <w:sz w:val="18"/>
        </w:rPr>
        <w:t>а</w:t>
      </w:r>
      <w:r w:rsidRPr="002846BE">
        <w:rPr>
          <w:color w:val="1E1E1E"/>
          <w:sz w:val="18"/>
        </w:rPr>
        <w:t>зитов и в первую очередь – свободных радикалов. Поскольку они несут человеку ст</w:t>
      </w:r>
      <w:r w:rsidRPr="002846BE">
        <w:rPr>
          <w:color w:val="1E1E1E"/>
          <w:sz w:val="18"/>
        </w:rPr>
        <w:t>а</w:t>
      </w:r>
      <w:r w:rsidRPr="002846BE">
        <w:rPr>
          <w:color w:val="1E1E1E"/>
          <w:sz w:val="18"/>
        </w:rPr>
        <w:t>рость и, в конечном итоге, смерть, витамин</w:t>
      </w:r>
      <w:proofErr w:type="gramStart"/>
      <w:r w:rsidRPr="002846BE">
        <w:rPr>
          <w:color w:val="1E1E1E"/>
          <w:sz w:val="18"/>
        </w:rPr>
        <w:t xml:space="preserve"> С</w:t>
      </w:r>
      <w:proofErr w:type="gramEnd"/>
      <w:r w:rsidRPr="002846BE">
        <w:rPr>
          <w:color w:val="1E1E1E"/>
          <w:sz w:val="18"/>
        </w:rPr>
        <w:t xml:space="preserve"> представляет собой лу</w:t>
      </w:r>
      <w:r w:rsidRPr="002846BE">
        <w:rPr>
          <w:color w:val="1E1E1E"/>
          <w:sz w:val="18"/>
        </w:rPr>
        <w:t>ч</w:t>
      </w:r>
      <w:r w:rsidRPr="002846BE">
        <w:rPr>
          <w:color w:val="1E1E1E"/>
          <w:sz w:val="18"/>
        </w:rPr>
        <w:t>шее средство для сохранения жи</w:t>
      </w:r>
      <w:r w:rsidRPr="002846BE">
        <w:rPr>
          <w:color w:val="1E1E1E"/>
          <w:sz w:val="18"/>
        </w:rPr>
        <w:t>з</w:t>
      </w:r>
      <w:r w:rsidRPr="002846BE">
        <w:rPr>
          <w:color w:val="1E1E1E"/>
          <w:sz w:val="18"/>
        </w:rPr>
        <w:t>ненной с</w:t>
      </w:r>
      <w:r w:rsidRPr="002846BE">
        <w:rPr>
          <w:color w:val="1E1E1E"/>
          <w:sz w:val="18"/>
        </w:rPr>
        <w:t>и</w:t>
      </w:r>
      <w:r w:rsidRPr="002846BE">
        <w:rPr>
          <w:color w:val="1E1E1E"/>
          <w:sz w:val="18"/>
        </w:rPr>
        <w:t>лы.</w:t>
      </w:r>
    </w:p>
    <w:p w:rsidR="00322AE0" w:rsidRPr="002846BE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</w:p>
    <w:p w:rsidR="00322AE0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  <w:r w:rsidRPr="002846BE">
        <w:rPr>
          <w:color w:val="1E1E1E"/>
          <w:sz w:val="18"/>
        </w:rPr>
        <w:t>В нашей психической сфере вит</w:t>
      </w:r>
      <w:r w:rsidRPr="002846BE">
        <w:rPr>
          <w:color w:val="1E1E1E"/>
          <w:sz w:val="18"/>
        </w:rPr>
        <w:t>а</w:t>
      </w:r>
      <w:r w:rsidRPr="002846BE">
        <w:rPr>
          <w:color w:val="1E1E1E"/>
          <w:sz w:val="18"/>
        </w:rPr>
        <w:t>мин</w:t>
      </w:r>
      <w:proofErr w:type="gramStart"/>
      <w:r w:rsidRPr="002846BE">
        <w:rPr>
          <w:color w:val="1E1E1E"/>
          <w:sz w:val="18"/>
        </w:rPr>
        <w:t xml:space="preserve"> С</w:t>
      </w:r>
      <w:proofErr w:type="gramEnd"/>
      <w:r w:rsidRPr="002846BE">
        <w:rPr>
          <w:color w:val="1E1E1E"/>
          <w:sz w:val="18"/>
        </w:rPr>
        <w:t xml:space="preserve"> стимулирует выработку го</w:t>
      </w:r>
      <w:r w:rsidRPr="002846BE">
        <w:rPr>
          <w:color w:val="1E1E1E"/>
          <w:sz w:val="18"/>
        </w:rPr>
        <w:t>р</w:t>
      </w:r>
      <w:r w:rsidRPr="002846BE">
        <w:rPr>
          <w:color w:val="1E1E1E"/>
          <w:sz w:val="18"/>
        </w:rPr>
        <w:t>монов, с помощью которых перед</w:t>
      </w:r>
      <w:r w:rsidRPr="002846BE">
        <w:rPr>
          <w:color w:val="1E1E1E"/>
          <w:sz w:val="18"/>
        </w:rPr>
        <w:t>а</w:t>
      </w:r>
      <w:r w:rsidRPr="002846BE">
        <w:rPr>
          <w:color w:val="1E1E1E"/>
          <w:sz w:val="18"/>
        </w:rPr>
        <w:t>ются все наши ощущения. Подобно тому, как здор</w:t>
      </w:r>
      <w:r w:rsidRPr="002846BE">
        <w:rPr>
          <w:color w:val="1E1E1E"/>
          <w:sz w:val="18"/>
        </w:rPr>
        <w:t>о</w:t>
      </w:r>
      <w:r w:rsidRPr="002846BE">
        <w:rPr>
          <w:color w:val="1E1E1E"/>
          <w:sz w:val="18"/>
        </w:rPr>
        <w:t>вые клетки всегда молоды, ощущ</w:t>
      </w:r>
      <w:r w:rsidRPr="002846BE">
        <w:rPr>
          <w:color w:val="1E1E1E"/>
          <w:sz w:val="18"/>
        </w:rPr>
        <w:t>е</w:t>
      </w:r>
      <w:r w:rsidRPr="002846BE">
        <w:rPr>
          <w:color w:val="1E1E1E"/>
          <w:sz w:val="18"/>
        </w:rPr>
        <w:t>ния при здоровой гормональной структуре практич</w:t>
      </w:r>
      <w:r w:rsidRPr="002846BE">
        <w:rPr>
          <w:color w:val="1E1E1E"/>
          <w:sz w:val="18"/>
        </w:rPr>
        <w:t>е</w:t>
      </w:r>
      <w:r w:rsidRPr="002846BE">
        <w:rPr>
          <w:color w:val="1E1E1E"/>
          <w:sz w:val="18"/>
        </w:rPr>
        <w:t>ски всегда положительны. Знач</w:t>
      </w:r>
      <w:r w:rsidRPr="002846BE">
        <w:rPr>
          <w:color w:val="1E1E1E"/>
          <w:sz w:val="18"/>
        </w:rPr>
        <w:t>и</w:t>
      </w:r>
      <w:r w:rsidRPr="002846BE">
        <w:rPr>
          <w:color w:val="1E1E1E"/>
          <w:sz w:val="18"/>
        </w:rPr>
        <w:t>тельную, а может быть и гла</w:t>
      </w:r>
      <w:r w:rsidRPr="002846BE">
        <w:rPr>
          <w:color w:val="1E1E1E"/>
          <w:sz w:val="18"/>
        </w:rPr>
        <w:t>в</w:t>
      </w:r>
      <w:r w:rsidRPr="002846BE">
        <w:rPr>
          <w:color w:val="1E1E1E"/>
          <w:sz w:val="18"/>
        </w:rPr>
        <w:t>ную  роль  в формировании припо</w:t>
      </w:r>
      <w:r w:rsidRPr="002846BE">
        <w:rPr>
          <w:color w:val="1E1E1E"/>
          <w:sz w:val="18"/>
        </w:rPr>
        <w:t>д</w:t>
      </w:r>
      <w:r w:rsidRPr="002846BE">
        <w:rPr>
          <w:color w:val="1E1E1E"/>
          <w:sz w:val="18"/>
        </w:rPr>
        <w:t>нятого настроения человека играет в</w:t>
      </w:r>
      <w:r w:rsidRPr="002846BE">
        <w:rPr>
          <w:color w:val="1E1E1E"/>
          <w:sz w:val="18"/>
        </w:rPr>
        <w:t>и</w:t>
      </w:r>
      <w:r w:rsidRPr="002846BE">
        <w:rPr>
          <w:color w:val="1E1E1E"/>
          <w:sz w:val="18"/>
        </w:rPr>
        <w:t xml:space="preserve">тамин С. </w:t>
      </w:r>
    </w:p>
    <w:p w:rsidR="00322AE0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</w:p>
    <w:p w:rsidR="00322AE0" w:rsidRPr="002846BE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  <w:r w:rsidRPr="002846BE">
        <w:rPr>
          <w:color w:val="1E1E1E"/>
          <w:sz w:val="18"/>
        </w:rPr>
        <w:t>Также является одним из факторов защиты орг</w:t>
      </w:r>
      <w:r w:rsidRPr="002846BE">
        <w:rPr>
          <w:color w:val="1E1E1E"/>
          <w:sz w:val="18"/>
        </w:rPr>
        <w:t>а</w:t>
      </w:r>
      <w:r w:rsidRPr="002846BE">
        <w:rPr>
          <w:color w:val="1E1E1E"/>
          <w:sz w:val="18"/>
        </w:rPr>
        <w:t>низма от последствий стресса. Усил</w:t>
      </w:r>
      <w:r w:rsidRPr="002846BE">
        <w:rPr>
          <w:color w:val="1E1E1E"/>
          <w:sz w:val="18"/>
        </w:rPr>
        <w:t>и</w:t>
      </w:r>
      <w:r w:rsidRPr="002846BE">
        <w:rPr>
          <w:color w:val="1E1E1E"/>
          <w:sz w:val="18"/>
        </w:rPr>
        <w:t xml:space="preserve">вает </w:t>
      </w:r>
      <w:proofErr w:type="spellStart"/>
      <w:r w:rsidRPr="002846BE">
        <w:rPr>
          <w:color w:val="1E1E1E"/>
          <w:sz w:val="18"/>
        </w:rPr>
        <w:t>репаративные</w:t>
      </w:r>
      <w:proofErr w:type="spellEnd"/>
      <w:r w:rsidRPr="002846BE">
        <w:rPr>
          <w:color w:val="1E1E1E"/>
          <w:sz w:val="18"/>
        </w:rPr>
        <w:t xml:space="preserve"> проце</w:t>
      </w:r>
      <w:r w:rsidRPr="002846BE">
        <w:rPr>
          <w:color w:val="1E1E1E"/>
          <w:sz w:val="18"/>
        </w:rPr>
        <w:t>с</w:t>
      </w:r>
      <w:r w:rsidRPr="002846BE">
        <w:rPr>
          <w:color w:val="1E1E1E"/>
          <w:sz w:val="18"/>
        </w:rPr>
        <w:t>сы.</w:t>
      </w:r>
    </w:p>
    <w:p w:rsidR="00322AE0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  <w:r w:rsidRPr="002846BE">
        <w:rPr>
          <w:color w:val="1E1E1E"/>
          <w:sz w:val="18"/>
        </w:rPr>
        <w:lastRenderedPageBreak/>
        <w:t>За последние годы открыты н</w:t>
      </w:r>
      <w:r w:rsidRPr="002846BE">
        <w:rPr>
          <w:color w:val="1E1E1E"/>
          <w:sz w:val="18"/>
        </w:rPr>
        <w:t>о</w:t>
      </w:r>
      <w:r w:rsidRPr="002846BE">
        <w:rPr>
          <w:color w:val="1E1E1E"/>
          <w:sz w:val="18"/>
        </w:rPr>
        <w:t>вые грани участия витам</w:t>
      </w:r>
      <w:r w:rsidRPr="002846BE">
        <w:rPr>
          <w:color w:val="1E1E1E"/>
          <w:sz w:val="18"/>
        </w:rPr>
        <w:t>и</w:t>
      </w:r>
      <w:r w:rsidRPr="002846BE">
        <w:rPr>
          <w:color w:val="1E1E1E"/>
          <w:sz w:val="18"/>
        </w:rPr>
        <w:t>на</w:t>
      </w:r>
      <w:proofErr w:type="gramStart"/>
      <w:r w:rsidRPr="002846BE">
        <w:rPr>
          <w:color w:val="1E1E1E"/>
          <w:sz w:val="18"/>
        </w:rPr>
        <w:t xml:space="preserve"> С</w:t>
      </w:r>
      <w:proofErr w:type="gramEnd"/>
      <w:r w:rsidRPr="002846BE">
        <w:rPr>
          <w:color w:val="1E1E1E"/>
          <w:sz w:val="18"/>
        </w:rPr>
        <w:t xml:space="preserve"> в обмене веществ и по</w:t>
      </w:r>
      <w:r w:rsidRPr="002846BE">
        <w:rPr>
          <w:color w:val="1E1E1E"/>
          <w:sz w:val="18"/>
        </w:rPr>
        <w:t>д</w:t>
      </w:r>
      <w:r w:rsidRPr="002846BE">
        <w:rPr>
          <w:color w:val="1E1E1E"/>
          <w:sz w:val="18"/>
        </w:rPr>
        <w:t>держании здоровья человека. Предполаг</w:t>
      </w:r>
      <w:r w:rsidRPr="002846BE">
        <w:rPr>
          <w:color w:val="1E1E1E"/>
          <w:sz w:val="18"/>
        </w:rPr>
        <w:t>а</w:t>
      </w:r>
      <w:r w:rsidRPr="002846BE">
        <w:rPr>
          <w:color w:val="1E1E1E"/>
          <w:sz w:val="18"/>
        </w:rPr>
        <w:t>ется, что этот витамин участвует в окисл</w:t>
      </w:r>
      <w:r w:rsidRPr="002846BE">
        <w:rPr>
          <w:color w:val="1E1E1E"/>
          <w:sz w:val="18"/>
        </w:rPr>
        <w:t>е</w:t>
      </w:r>
      <w:r w:rsidRPr="002846BE">
        <w:rPr>
          <w:color w:val="1E1E1E"/>
          <w:sz w:val="18"/>
        </w:rPr>
        <w:t>нии и выведении из организма холестер</w:t>
      </w:r>
      <w:r w:rsidRPr="002846BE">
        <w:rPr>
          <w:color w:val="1E1E1E"/>
          <w:sz w:val="18"/>
        </w:rPr>
        <w:t>и</w:t>
      </w:r>
      <w:r w:rsidRPr="002846BE">
        <w:rPr>
          <w:color w:val="1E1E1E"/>
          <w:sz w:val="18"/>
        </w:rPr>
        <w:t>на и тем самым и</w:t>
      </w:r>
      <w:r w:rsidRPr="002846BE">
        <w:rPr>
          <w:color w:val="1E1E1E"/>
          <w:sz w:val="18"/>
        </w:rPr>
        <w:t>г</w:t>
      </w:r>
      <w:r w:rsidRPr="002846BE">
        <w:rPr>
          <w:color w:val="1E1E1E"/>
          <w:sz w:val="18"/>
        </w:rPr>
        <w:t>рает важную роль в предупреждении нарушений л</w:t>
      </w:r>
      <w:r w:rsidRPr="002846BE">
        <w:rPr>
          <w:color w:val="1E1E1E"/>
          <w:sz w:val="18"/>
        </w:rPr>
        <w:t>и</w:t>
      </w:r>
      <w:r w:rsidRPr="002846BE">
        <w:rPr>
          <w:color w:val="1E1E1E"/>
          <w:sz w:val="18"/>
        </w:rPr>
        <w:t>пидного обмена, ведущих к разв</w:t>
      </w:r>
      <w:r w:rsidRPr="002846BE">
        <w:rPr>
          <w:color w:val="1E1E1E"/>
          <w:sz w:val="18"/>
        </w:rPr>
        <w:t>и</w:t>
      </w:r>
      <w:r w:rsidRPr="002846BE">
        <w:rPr>
          <w:color w:val="1E1E1E"/>
          <w:sz w:val="18"/>
        </w:rPr>
        <w:t>тию одного из наиболее грозных заболеваний человека – атероскл</w:t>
      </w:r>
      <w:r w:rsidRPr="002846BE">
        <w:rPr>
          <w:color w:val="1E1E1E"/>
          <w:sz w:val="18"/>
        </w:rPr>
        <w:t>е</w:t>
      </w:r>
      <w:r w:rsidRPr="002846BE">
        <w:rPr>
          <w:color w:val="1E1E1E"/>
          <w:sz w:val="18"/>
        </w:rPr>
        <w:t>роза.</w:t>
      </w:r>
    </w:p>
    <w:p w:rsidR="00322AE0" w:rsidRPr="002846BE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</w:p>
    <w:p w:rsidR="00322AE0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  <w:r w:rsidRPr="002846BE">
        <w:rPr>
          <w:color w:val="1E1E1E"/>
          <w:sz w:val="18"/>
        </w:rPr>
        <w:t>У витамина</w:t>
      </w:r>
      <w:proofErr w:type="gramStart"/>
      <w:r w:rsidRPr="002846BE">
        <w:rPr>
          <w:color w:val="1E1E1E"/>
          <w:sz w:val="18"/>
        </w:rPr>
        <w:t xml:space="preserve"> С</w:t>
      </w:r>
      <w:proofErr w:type="gramEnd"/>
      <w:r w:rsidRPr="002846BE">
        <w:rPr>
          <w:color w:val="1E1E1E"/>
          <w:sz w:val="18"/>
        </w:rPr>
        <w:t xml:space="preserve"> в нашем орг</w:t>
      </w:r>
      <w:r w:rsidRPr="002846BE">
        <w:rPr>
          <w:color w:val="1E1E1E"/>
          <w:sz w:val="18"/>
        </w:rPr>
        <w:t>а</w:t>
      </w:r>
      <w:r w:rsidRPr="002846BE">
        <w:rPr>
          <w:color w:val="1E1E1E"/>
          <w:sz w:val="18"/>
        </w:rPr>
        <w:t>низме есть ещё одна важная вспомог</w:t>
      </w:r>
      <w:r w:rsidRPr="002846BE">
        <w:rPr>
          <w:color w:val="1E1E1E"/>
          <w:sz w:val="18"/>
        </w:rPr>
        <w:t>а</w:t>
      </w:r>
      <w:r w:rsidRPr="002846BE">
        <w:rPr>
          <w:color w:val="1E1E1E"/>
          <w:sz w:val="18"/>
        </w:rPr>
        <w:t xml:space="preserve">тельная задача. Он укрепляет </w:t>
      </w:r>
      <w:proofErr w:type="spellStart"/>
      <w:r w:rsidRPr="002846BE">
        <w:rPr>
          <w:color w:val="1E1E1E"/>
          <w:sz w:val="18"/>
        </w:rPr>
        <w:t>сед</w:t>
      </w:r>
      <w:r w:rsidRPr="002846BE">
        <w:rPr>
          <w:color w:val="1E1E1E"/>
          <w:sz w:val="18"/>
        </w:rPr>
        <w:t>и</w:t>
      </w:r>
      <w:r w:rsidRPr="002846BE">
        <w:rPr>
          <w:color w:val="1E1E1E"/>
          <w:sz w:val="18"/>
        </w:rPr>
        <w:t>нительные</w:t>
      </w:r>
      <w:proofErr w:type="spellEnd"/>
      <w:r w:rsidRPr="002846BE">
        <w:rPr>
          <w:color w:val="1E1E1E"/>
          <w:sz w:val="18"/>
        </w:rPr>
        <w:t xml:space="preserve"> ткани, разглаживает стенки сосудов.</w:t>
      </w:r>
    </w:p>
    <w:p w:rsidR="00322AE0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</w:p>
    <w:p w:rsidR="00322AE0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  <w:r w:rsidRPr="002846BE">
        <w:rPr>
          <w:color w:val="1E1E1E"/>
          <w:sz w:val="18"/>
        </w:rPr>
        <w:t xml:space="preserve"> Би</w:t>
      </w:r>
      <w:r w:rsidRPr="002846BE">
        <w:rPr>
          <w:color w:val="1E1E1E"/>
          <w:sz w:val="18"/>
        </w:rPr>
        <w:t>о</w:t>
      </w:r>
      <w:r w:rsidRPr="002846BE">
        <w:rPr>
          <w:color w:val="1E1E1E"/>
          <w:sz w:val="18"/>
        </w:rPr>
        <w:t>логическая роль витамина</w:t>
      </w:r>
      <w:proofErr w:type="gramStart"/>
      <w:r w:rsidRPr="002846BE">
        <w:rPr>
          <w:color w:val="1E1E1E"/>
          <w:sz w:val="18"/>
        </w:rPr>
        <w:t xml:space="preserve"> С</w:t>
      </w:r>
      <w:proofErr w:type="gramEnd"/>
      <w:r w:rsidRPr="002846BE">
        <w:rPr>
          <w:color w:val="1E1E1E"/>
          <w:sz w:val="18"/>
        </w:rPr>
        <w:t xml:space="preserve"> обусловлена его участ</w:t>
      </w:r>
      <w:r w:rsidRPr="002846BE">
        <w:rPr>
          <w:color w:val="1E1E1E"/>
          <w:sz w:val="18"/>
        </w:rPr>
        <w:t>и</w:t>
      </w:r>
      <w:r w:rsidRPr="002846BE">
        <w:rPr>
          <w:color w:val="1E1E1E"/>
          <w:sz w:val="18"/>
        </w:rPr>
        <w:t xml:space="preserve">ем во многих </w:t>
      </w:r>
      <w:proofErr w:type="spellStart"/>
      <w:r w:rsidRPr="002846BE">
        <w:rPr>
          <w:color w:val="1E1E1E"/>
          <w:sz w:val="18"/>
        </w:rPr>
        <w:t>окисл</w:t>
      </w:r>
      <w:r w:rsidRPr="002846BE">
        <w:rPr>
          <w:color w:val="1E1E1E"/>
          <w:sz w:val="18"/>
        </w:rPr>
        <w:t>и</w:t>
      </w:r>
      <w:r w:rsidRPr="002846BE">
        <w:rPr>
          <w:color w:val="1E1E1E"/>
          <w:sz w:val="18"/>
        </w:rPr>
        <w:t>тельно</w:t>
      </w:r>
      <w:proofErr w:type="spellEnd"/>
      <w:r w:rsidRPr="002846BE">
        <w:rPr>
          <w:color w:val="1E1E1E"/>
          <w:sz w:val="18"/>
        </w:rPr>
        <w:t>-восстановительных реакциях, а также в биосинтезе сп</w:t>
      </w:r>
      <w:r w:rsidRPr="002846BE">
        <w:rPr>
          <w:color w:val="1E1E1E"/>
          <w:sz w:val="18"/>
        </w:rPr>
        <w:t>е</w:t>
      </w:r>
      <w:r w:rsidRPr="002846BE">
        <w:rPr>
          <w:color w:val="1E1E1E"/>
          <w:sz w:val="18"/>
        </w:rPr>
        <w:t>циальных бе</w:t>
      </w:r>
      <w:r w:rsidRPr="002846BE">
        <w:rPr>
          <w:color w:val="1E1E1E"/>
          <w:sz w:val="18"/>
        </w:rPr>
        <w:t>л</w:t>
      </w:r>
      <w:r w:rsidRPr="002846BE">
        <w:rPr>
          <w:color w:val="1E1E1E"/>
          <w:sz w:val="18"/>
        </w:rPr>
        <w:t>ков соединительной ткани: коллагена и эластина – опо</w:t>
      </w:r>
      <w:r w:rsidRPr="002846BE">
        <w:rPr>
          <w:color w:val="1E1E1E"/>
          <w:sz w:val="18"/>
        </w:rPr>
        <w:t>р</w:t>
      </w:r>
      <w:r w:rsidRPr="002846BE">
        <w:rPr>
          <w:color w:val="1E1E1E"/>
          <w:sz w:val="18"/>
        </w:rPr>
        <w:t>ных компоне</w:t>
      </w:r>
      <w:r w:rsidRPr="002846BE">
        <w:rPr>
          <w:color w:val="1E1E1E"/>
          <w:sz w:val="18"/>
        </w:rPr>
        <w:t>н</w:t>
      </w:r>
      <w:r w:rsidRPr="002846BE">
        <w:rPr>
          <w:color w:val="1E1E1E"/>
          <w:sz w:val="18"/>
        </w:rPr>
        <w:t>тов хрящей, костей, стенок сосудов. Поддерживает ко</w:t>
      </w:r>
      <w:r w:rsidRPr="002846BE">
        <w:rPr>
          <w:color w:val="1E1E1E"/>
          <w:sz w:val="18"/>
        </w:rPr>
        <w:t>л</w:t>
      </w:r>
      <w:r w:rsidRPr="002846BE">
        <w:rPr>
          <w:color w:val="1E1E1E"/>
          <w:sz w:val="18"/>
        </w:rPr>
        <w:t>лоидное состо</w:t>
      </w:r>
      <w:r w:rsidRPr="002846BE">
        <w:rPr>
          <w:color w:val="1E1E1E"/>
          <w:sz w:val="18"/>
        </w:rPr>
        <w:t>я</w:t>
      </w:r>
      <w:r w:rsidRPr="002846BE">
        <w:rPr>
          <w:color w:val="1E1E1E"/>
          <w:sz w:val="18"/>
        </w:rPr>
        <w:t>ние межклеточного вещества и нормальную проница</w:t>
      </w:r>
      <w:r w:rsidRPr="002846BE">
        <w:rPr>
          <w:color w:val="1E1E1E"/>
          <w:sz w:val="18"/>
        </w:rPr>
        <w:t>е</w:t>
      </w:r>
      <w:r w:rsidRPr="002846BE">
        <w:rPr>
          <w:color w:val="1E1E1E"/>
          <w:sz w:val="18"/>
        </w:rPr>
        <w:t>мость капилл</w:t>
      </w:r>
      <w:r w:rsidRPr="002846BE">
        <w:rPr>
          <w:color w:val="1E1E1E"/>
          <w:sz w:val="18"/>
        </w:rPr>
        <w:t>я</w:t>
      </w:r>
      <w:r w:rsidRPr="002846BE">
        <w:rPr>
          <w:color w:val="1E1E1E"/>
          <w:sz w:val="18"/>
        </w:rPr>
        <w:t>ров.</w:t>
      </w:r>
    </w:p>
    <w:p w:rsidR="00322AE0" w:rsidRPr="002846BE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</w:p>
    <w:p w:rsidR="00322AE0" w:rsidRDefault="00322AE0" w:rsidP="00322AE0">
      <w:pPr>
        <w:pStyle w:val="a7"/>
        <w:shd w:val="clear" w:color="auto" w:fill="FFFFFF"/>
        <w:spacing w:after="0" w:line="240" w:lineRule="auto"/>
        <w:jc w:val="both"/>
        <w:rPr>
          <w:noProof/>
          <w:color w:val="1E1E1E"/>
          <w:sz w:val="18"/>
          <w:lang w:eastAsia="ru-RU"/>
        </w:rPr>
      </w:pPr>
      <w:r w:rsidRPr="002846BE">
        <w:rPr>
          <w:color w:val="1E1E1E"/>
          <w:sz w:val="18"/>
        </w:rPr>
        <w:t>Доказано также, что аскорбин</w:t>
      </w:r>
      <w:r w:rsidRPr="002846BE">
        <w:rPr>
          <w:color w:val="1E1E1E"/>
          <w:sz w:val="18"/>
        </w:rPr>
        <w:t>о</w:t>
      </w:r>
      <w:r w:rsidRPr="002846BE">
        <w:rPr>
          <w:color w:val="1E1E1E"/>
          <w:sz w:val="18"/>
        </w:rPr>
        <w:t>вая кислота предотвращает о</w:t>
      </w:r>
      <w:r w:rsidRPr="002846BE">
        <w:rPr>
          <w:color w:val="1E1E1E"/>
          <w:sz w:val="18"/>
        </w:rPr>
        <w:t>б</w:t>
      </w:r>
      <w:r w:rsidRPr="002846BE">
        <w:rPr>
          <w:color w:val="1E1E1E"/>
          <w:sz w:val="18"/>
        </w:rPr>
        <w:t xml:space="preserve">разование в организме </w:t>
      </w:r>
      <w:proofErr w:type="spellStart"/>
      <w:r w:rsidRPr="002846BE">
        <w:rPr>
          <w:color w:val="1E1E1E"/>
          <w:sz w:val="18"/>
        </w:rPr>
        <w:t>нитрозаминов</w:t>
      </w:r>
      <w:proofErr w:type="spellEnd"/>
      <w:r w:rsidRPr="002846BE">
        <w:rPr>
          <w:color w:val="1E1E1E"/>
          <w:sz w:val="18"/>
        </w:rPr>
        <w:t xml:space="preserve"> – в</w:t>
      </w:r>
      <w:r w:rsidRPr="002846BE">
        <w:rPr>
          <w:color w:val="1E1E1E"/>
          <w:sz w:val="18"/>
        </w:rPr>
        <w:t>е</w:t>
      </w:r>
      <w:r w:rsidRPr="002846BE">
        <w:rPr>
          <w:color w:val="1E1E1E"/>
          <w:sz w:val="18"/>
        </w:rPr>
        <w:t>ществ, обладающих мощным канц</w:t>
      </w:r>
      <w:r w:rsidRPr="002846BE">
        <w:rPr>
          <w:color w:val="1E1E1E"/>
          <w:sz w:val="18"/>
        </w:rPr>
        <w:t>е</w:t>
      </w:r>
      <w:r w:rsidRPr="002846BE">
        <w:rPr>
          <w:color w:val="1E1E1E"/>
          <w:sz w:val="18"/>
        </w:rPr>
        <w:t>рогенным действием, то есть сп</w:t>
      </w:r>
      <w:r w:rsidRPr="002846BE">
        <w:rPr>
          <w:color w:val="1E1E1E"/>
          <w:sz w:val="18"/>
        </w:rPr>
        <w:t>о</w:t>
      </w:r>
      <w:r w:rsidRPr="002846BE">
        <w:rPr>
          <w:color w:val="1E1E1E"/>
          <w:sz w:val="18"/>
        </w:rPr>
        <w:t>собностью вызывать развитие рак</w:t>
      </w:r>
      <w:r w:rsidRPr="002846BE">
        <w:rPr>
          <w:color w:val="1E1E1E"/>
          <w:sz w:val="18"/>
        </w:rPr>
        <w:t>о</w:t>
      </w:r>
      <w:r w:rsidRPr="002846BE">
        <w:rPr>
          <w:color w:val="1E1E1E"/>
          <w:sz w:val="18"/>
        </w:rPr>
        <w:t>вых заболеваний.</w:t>
      </w:r>
      <w:r w:rsidRPr="00721D6A">
        <w:rPr>
          <w:noProof/>
          <w:color w:val="1E1E1E"/>
          <w:sz w:val="18"/>
          <w:lang w:eastAsia="ru-RU"/>
        </w:rPr>
        <w:t xml:space="preserve"> </w:t>
      </w:r>
    </w:p>
    <w:p w:rsidR="00322AE0" w:rsidRDefault="00322AE0" w:rsidP="00322AE0">
      <w:pPr>
        <w:pStyle w:val="a7"/>
        <w:shd w:val="clear" w:color="auto" w:fill="FFFFFF"/>
        <w:spacing w:after="0" w:line="240" w:lineRule="auto"/>
        <w:jc w:val="both"/>
        <w:rPr>
          <w:noProof/>
          <w:color w:val="1E1E1E"/>
          <w:sz w:val="18"/>
          <w:lang w:eastAsia="ru-RU"/>
        </w:rPr>
      </w:pPr>
    </w:p>
    <w:p w:rsidR="00322AE0" w:rsidRPr="00721D6A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  <w:r>
        <w:rPr>
          <w:noProof/>
          <w:color w:val="1E1E1E"/>
          <w:sz w:val="18"/>
          <w:lang w:eastAsia="ru-RU"/>
        </w:rPr>
        <w:drawing>
          <wp:inline distT="0" distB="0" distL="0" distR="0" wp14:anchorId="469E2062" wp14:editId="3B4D2AF1">
            <wp:extent cx="1975944" cy="1092867"/>
            <wp:effectExtent l="0" t="0" r="5715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0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57" cy="10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AE0" w:rsidRDefault="00322AE0" w:rsidP="00322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322AE0" w:rsidRDefault="00322AE0" w:rsidP="00322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Необходимо помнить, что кулина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р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ная обработка пр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дуктов и хранение приводят к разрушению значител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ь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ной части витамина С. </w:t>
      </w:r>
    </w:p>
    <w:p w:rsidR="00322AE0" w:rsidRDefault="00322AE0" w:rsidP="00322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В состо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я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ниях стресса, воздействия неблагоприятных факторов окр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у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жающей среды (курение, промы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ш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ленные канцер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гены) витамин</w:t>
      </w:r>
      <w:proofErr w:type="gramStart"/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 С</w:t>
      </w:r>
      <w:proofErr w:type="gramEnd"/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 в тканях расход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у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ется быстрее.</w:t>
      </w:r>
    </w:p>
    <w:p w:rsidR="00322AE0" w:rsidRPr="002846BE" w:rsidRDefault="00322AE0" w:rsidP="00322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322AE0" w:rsidRDefault="00322AE0" w:rsidP="00322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Целесообразно постоянно подде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р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живать уровень достаточной обе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печенности вит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а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минами. </w:t>
      </w:r>
    </w:p>
    <w:p w:rsidR="00322AE0" w:rsidRDefault="00322AE0" w:rsidP="00322AE0">
      <w:pPr>
        <w:shd w:val="clear" w:color="auto" w:fill="FFFFFF"/>
        <w:spacing w:after="0" w:line="240" w:lineRule="auto"/>
        <w:jc w:val="both"/>
        <w:rPr>
          <w:noProof/>
          <w:color w:val="1E1E1E"/>
          <w:sz w:val="18"/>
          <w:lang w:eastAsia="ru-RU"/>
        </w:rPr>
      </w:pP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Важным является сбалансир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ванное питание. Если рацион меняется, витаминов с продуктами поступает меньше, необходимо выбрать вит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а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минный комплекс.</w:t>
      </w:r>
      <w:r w:rsidRPr="002846BE">
        <w:rPr>
          <w:noProof/>
          <w:color w:val="1E1E1E"/>
          <w:sz w:val="18"/>
          <w:lang w:eastAsia="ru-RU"/>
        </w:rPr>
        <w:t xml:space="preserve"> </w:t>
      </w:r>
    </w:p>
    <w:p w:rsidR="00322AE0" w:rsidRDefault="00322AE0" w:rsidP="00322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322AE0" w:rsidRDefault="00322AE0" w:rsidP="00322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lastRenderedPageBreak/>
        <w:t>Помнить о совместимости витам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и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нов друг с др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у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гом, индивидуальной переносим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сти. </w:t>
      </w:r>
    </w:p>
    <w:p w:rsidR="00322AE0" w:rsidRDefault="00322AE0" w:rsidP="00322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>
        <w:rPr>
          <w:b/>
          <w:noProof/>
          <w:color w:val="F79646" w:themeColor="accent6"/>
          <w:lang w:eastAsia="ru-RU"/>
        </w:rPr>
        <w:drawing>
          <wp:inline distT="0" distB="0" distL="0" distR="0" wp14:anchorId="1A752324" wp14:editId="1AD1C96A">
            <wp:extent cx="1800225" cy="1339433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obrazhenie_2022-06-14_095414561-300x16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3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AE0" w:rsidRDefault="00322AE0" w:rsidP="00322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322AE0" w:rsidRDefault="00322AE0" w:rsidP="00322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Не менее важна правильно под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бранная дозировка. Профилактич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ские дозы устанавл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и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вают исходя  из суточной потребн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о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сти организма человека в витам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и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нах. Для витамина</w:t>
      </w:r>
      <w:proofErr w:type="gramStart"/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 С</w:t>
      </w:r>
      <w:proofErr w:type="gramEnd"/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 xml:space="preserve"> она в среднем составл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я</w:t>
      </w:r>
      <w:r w:rsidRPr="002846BE"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  <w:t>ет 100 мг в сутки.</w:t>
      </w:r>
    </w:p>
    <w:p w:rsidR="00322AE0" w:rsidRDefault="00322AE0" w:rsidP="00322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322AE0" w:rsidRDefault="00322AE0" w:rsidP="00322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18"/>
          <w:szCs w:val="24"/>
          <w:lang w:eastAsia="ru-RU"/>
        </w:rPr>
      </w:pPr>
    </w:p>
    <w:p w:rsidR="00322AE0" w:rsidRPr="002846BE" w:rsidRDefault="00322AE0" w:rsidP="00322AE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1E1E1E"/>
          <w:sz w:val="14"/>
          <w:szCs w:val="24"/>
          <w:lang w:eastAsia="ru-RU"/>
        </w:rPr>
      </w:pPr>
      <w:r w:rsidRPr="00721D6A">
        <w:rPr>
          <w:rStyle w:val="a9"/>
          <w:rFonts w:ascii="MuseoSansCyrl500" w:hAnsi="MuseoSansCyrl500"/>
          <w:b w:val="0"/>
          <w:i/>
          <w:color w:val="008000"/>
          <w:sz w:val="18"/>
          <w:shd w:val="clear" w:color="auto" w:fill="FFFFFF"/>
        </w:rPr>
        <w:t>Врач-лаборант   </w:t>
      </w:r>
      <w:proofErr w:type="spellStart"/>
      <w:r w:rsidRPr="00721D6A">
        <w:rPr>
          <w:rStyle w:val="a9"/>
          <w:rFonts w:ascii="MuseoSansCyrl500" w:hAnsi="MuseoSansCyrl500"/>
          <w:b w:val="0"/>
          <w:i/>
          <w:color w:val="008000"/>
          <w:sz w:val="18"/>
          <w:shd w:val="clear" w:color="auto" w:fill="FFFFFF"/>
        </w:rPr>
        <w:t>Балбасова</w:t>
      </w:r>
      <w:proofErr w:type="spellEnd"/>
      <w:r w:rsidRPr="00721D6A">
        <w:rPr>
          <w:rStyle w:val="a9"/>
          <w:rFonts w:ascii="MuseoSansCyrl500" w:hAnsi="MuseoSansCyrl500"/>
          <w:b w:val="0"/>
          <w:i/>
          <w:color w:val="008000"/>
          <w:sz w:val="18"/>
          <w:shd w:val="clear" w:color="auto" w:fill="FFFFFF"/>
        </w:rPr>
        <w:t xml:space="preserve"> И.Л.</w:t>
      </w:r>
    </w:p>
    <w:p w:rsidR="00322AE0" w:rsidRPr="002846BE" w:rsidRDefault="00322AE0" w:rsidP="00322AE0">
      <w:pPr>
        <w:pStyle w:val="a7"/>
        <w:shd w:val="clear" w:color="auto" w:fill="FFFFFF"/>
        <w:spacing w:after="0" w:line="240" w:lineRule="auto"/>
        <w:jc w:val="both"/>
        <w:rPr>
          <w:color w:val="1E1E1E"/>
          <w:sz w:val="18"/>
        </w:rPr>
      </w:pPr>
    </w:p>
    <w:p w:rsidR="00322AE0" w:rsidRPr="009B6EB2" w:rsidRDefault="00322AE0" w:rsidP="009B6EB2">
      <w:pPr>
        <w:pStyle w:val="a7"/>
        <w:shd w:val="clear" w:color="auto" w:fill="FFFFFF"/>
        <w:spacing w:after="300" w:line="240" w:lineRule="auto"/>
        <w:jc w:val="right"/>
        <w:rPr>
          <w:i/>
          <w:color w:val="1E1E1E"/>
          <w:sz w:val="18"/>
          <w:szCs w:val="18"/>
        </w:rPr>
      </w:pPr>
      <w:bookmarkStart w:id="0" w:name="_GoBack"/>
      <w:bookmarkEnd w:id="0"/>
    </w:p>
    <w:sectPr w:rsidR="00322AE0" w:rsidRPr="009B6EB2" w:rsidSect="002D297C">
      <w:type w:val="continuous"/>
      <w:pgSz w:w="11906" w:h="16838"/>
      <w:pgMar w:top="1134" w:right="850" w:bottom="1134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193" w:rsidRDefault="002E4193" w:rsidP="005F3463">
      <w:pPr>
        <w:spacing w:after="0" w:line="240" w:lineRule="auto"/>
      </w:pPr>
      <w:r>
        <w:separator/>
      </w:r>
    </w:p>
  </w:endnote>
  <w:endnote w:type="continuationSeparator" w:id="0">
    <w:p w:rsidR="002E4193" w:rsidRDefault="002E4193" w:rsidP="005F3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useoSansCyrl500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689" w:rsidRPr="009734F6" w:rsidRDefault="00A35689" w:rsidP="009734F6">
    <w:pPr>
      <w:pStyle w:val="ad"/>
      <w:jc w:val="center"/>
      <w:rPr>
        <w:rFonts w:ascii="Times New Roman" w:hAnsi="Times New Roman" w:cs="Times New Roman"/>
      </w:rPr>
    </w:pPr>
    <w:r w:rsidRPr="009734F6">
      <w:rPr>
        <w:rFonts w:ascii="Times New Roman" w:hAnsi="Times New Roman" w:cs="Times New Roman"/>
      </w:rPr>
      <w:t>ГУ «Слуцкий зональный центр гигиены и эпидемиологии»</w:t>
    </w:r>
  </w:p>
  <w:p w:rsidR="00A35689" w:rsidRDefault="00A3568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193" w:rsidRDefault="002E4193" w:rsidP="005F3463">
      <w:pPr>
        <w:spacing w:after="0" w:line="240" w:lineRule="auto"/>
      </w:pPr>
      <w:r>
        <w:separator/>
      </w:r>
    </w:p>
  </w:footnote>
  <w:footnote w:type="continuationSeparator" w:id="0">
    <w:p w:rsidR="002E4193" w:rsidRDefault="002E4193" w:rsidP="005F3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81262"/>
    <w:multiLevelType w:val="multilevel"/>
    <w:tmpl w:val="EEAA9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2F74A2"/>
    <w:multiLevelType w:val="multilevel"/>
    <w:tmpl w:val="864C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5E35AA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34416F2A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91A236B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93B1A61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E0725CA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4EEF724C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552F367D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5CA603E3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6ECD0514"/>
    <w:multiLevelType w:val="multilevel"/>
    <w:tmpl w:val="E1CC1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497BA4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77CC2111"/>
    <w:multiLevelType w:val="multilevel"/>
    <w:tmpl w:val="4FA254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78EC51C8"/>
    <w:multiLevelType w:val="multilevel"/>
    <w:tmpl w:val="738C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12"/>
  </w:num>
  <w:num w:numId="5">
    <w:abstractNumId w:val="2"/>
  </w:num>
  <w:num w:numId="6">
    <w:abstractNumId w:val="8"/>
  </w:num>
  <w:num w:numId="7">
    <w:abstractNumId w:val="6"/>
  </w:num>
  <w:num w:numId="8">
    <w:abstractNumId w:val="7"/>
  </w:num>
  <w:num w:numId="9">
    <w:abstractNumId w:val="3"/>
  </w:num>
  <w:num w:numId="10">
    <w:abstractNumId w:val="4"/>
  </w:num>
  <w:num w:numId="11">
    <w:abstractNumId w:val="9"/>
  </w:num>
  <w:num w:numId="12">
    <w:abstractNumId w:val="11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1F7"/>
    <w:rsid w:val="00054142"/>
    <w:rsid w:val="00081BAD"/>
    <w:rsid w:val="0016604C"/>
    <w:rsid w:val="001B3C8B"/>
    <w:rsid w:val="001E2F54"/>
    <w:rsid w:val="0027681C"/>
    <w:rsid w:val="002846BE"/>
    <w:rsid w:val="002D297C"/>
    <w:rsid w:val="002E4193"/>
    <w:rsid w:val="002F20D4"/>
    <w:rsid w:val="003147D3"/>
    <w:rsid w:val="00322AE0"/>
    <w:rsid w:val="004E3656"/>
    <w:rsid w:val="004F37E9"/>
    <w:rsid w:val="0059056C"/>
    <w:rsid w:val="005C63A0"/>
    <w:rsid w:val="005D089B"/>
    <w:rsid w:val="005F3463"/>
    <w:rsid w:val="006321F7"/>
    <w:rsid w:val="00634DBC"/>
    <w:rsid w:val="00721D6A"/>
    <w:rsid w:val="00792A89"/>
    <w:rsid w:val="00816F21"/>
    <w:rsid w:val="008566F3"/>
    <w:rsid w:val="008C684A"/>
    <w:rsid w:val="00943709"/>
    <w:rsid w:val="009734F6"/>
    <w:rsid w:val="00974839"/>
    <w:rsid w:val="009B6EB2"/>
    <w:rsid w:val="00A35689"/>
    <w:rsid w:val="00AD10A3"/>
    <w:rsid w:val="00B31994"/>
    <w:rsid w:val="00D4006D"/>
    <w:rsid w:val="00D96D02"/>
    <w:rsid w:val="00DD789D"/>
    <w:rsid w:val="00E22BCA"/>
    <w:rsid w:val="00E3199C"/>
    <w:rsid w:val="00E526BE"/>
    <w:rsid w:val="00E61CE7"/>
    <w:rsid w:val="00FC51BE"/>
    <w:rsid w:val="00FF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1B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E36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36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6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E3656"/>
    <w:pPr>
      <w:spacing w:after="160" w:line="254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4E365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81B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081BAD"/>
    <w:rPr>
      <w:b/>
      <w:bCs/>
    </w:rPr>
  </w:style>
  <w:style w:type="character" w:styleId="aa">
    <w:name w:val="Hyperlink"/>
    <w:basedOn w:val="a0"/>
    <w:uiPriority w:val="99"/>
    <w:semiHidden/>
    <w:unhideWhenUsed/>
    <w:rsid w:val="004F37E9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3463"/>
  </w:style>
  <w:style w:type="paragraph" w:styleId="ad">
    <w:name w:val="footer"/>
    <w:basedOn w:val="a"/>
    <w:link w:val="ae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3463"/>
  </w:style>
  <w:style w:type="table" w:styleId="af">
    <w:name w:val="Table Grid"/>
    <w:basedOn w:val="a1"/>
    <w:uiPriority w:val="59"/>
    <w:rsid w:val="00FF7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66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81B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E36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36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E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65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E3656"/>
    <w:pPr>
      <w:spacing w:after="160" w:line="254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4E3656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81B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081BAD"/>
    <w:rPr>
      <w:b/>
      <w:bCs/>
    </w:rPr>
  </w:style>
  <w:style w:type="character" w:styleId="aa">
    <w:name w:val="Hyperlink"/>
    <w:basedOn w:val="a0"/>
    <w:uiPriority w:val="99"/>
    <w:semiHidden/>
    <w:unhideWhenUsed/>
    <w:rsid w:val="004F37E9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3463"/>
  </w:style>
  <w:style w:type="paragraph" w:styleId="ad">
    <w:name w:val="footer"/>
    <w:basedOn w:val="a"/>
    <w:link w:val="ae"/>
    <w:uiPriority w:val="99"/>
    <w:unhideWhenUsed/>
    <w:rsid w:val="005F3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3463"/>
  </w:style>
  <w:style w:type="table" w:styleId="af">
    <w:name w:val="Table Grid"/>
    <w:basedOn w:val="a1"/>
    <w:uiPriority w:val="59"/>
    <w:rsid w:val="00FF75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5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jpg"/><Relationship Id="rId26" Type="http://schemas.microsoft.com/office/2007/relationships/hdphoto" Target="media/hdphoto3.wdp"/><Relationship Id="rId39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image" Target="media/image20.jpg"/><Relationship Id="rId42" Type="http://schemas.openxmlformats.org/officeDocument/2006/relationships/image" Target="media/image25.png"/><Relationship Id="rId47" Type="http://schemas.openxmlformats.org/officeDocument/2006/relationships/image" Target="media/image28.jpeg"/><Relationship Id="rId50" Type="http://schemas.openxmlformats.org/officeDocument/2006/relationships/image" Target="media/image3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image" Target="media/image19.jpg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41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32" Type="http://schemas.openxmlformats.org/officeDocument/2006/relationships/image" Target="media/image18.jpg"/><Relationship Id="rId37" Type="http://schemas.microsoft.com/office/2007/relationships/hdphoto" Target="media/hdphoto6.wdp"/><Relationship Id="rId40" Type="http://schemas.openxmlformats.org/officeDocument/2006/relationships/image" Target="media/image24.jpeg"/><Relationship Id="rId45" Type="http://schemas.microsoft.com/office/2007/relationships/hdphoto" Target="media/hdphoto10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g"/><Relationship Id="rId28" Type="http://schemas.microsoft.com/office/2007/relationships/hdphoto" Target="media/hdphoto4.wdp"/><Relationship Id="rId36" Type="http://schemas.openxmlformats.org/officeDocument/2006/relationships/image" Target="media/image22.jpeg"/><Relationship Id="rId49" Type="http://schemas.openxmlformats.org/officeDocument/2006/relationships/image" Target="media/image30.jpg"/><Relationship Id="rId10" Type="http://schemas.microsoft.com/office/2007/relationships/hdphoto" Target="media/hdphoto1.wdp"/><Relationship Id="rId19" Type="http://schemas.openxmlformats.org/officeDocument/2006/relationships/image" Target="media/image8.jpg"/><Relationship Id="rId31" Type="http://schemas.microsoft.com/office/2007/relationships/hdphoto" Target="media/hdphoto5.wdp"/><Relationship Id="rId44" Type="http://schemas.openxmlformats.org/officeDocument/2006/relationships/image" Target="media/image26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g"/><Relationship Id="rId43" Type="http://schemas.microsoft.com/office/2007/relationships/hdphoto" Target="media/hdphoto9.wdp"/><Relationship Id="rId48" Type="http://schemas.openxmlformats.org/officeDocument/2006/relationships/image" Target="media/image29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6A70C-6A23-4A88-84E4-F37B2ABFF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12</Pages>
  <Words>6568</Words>
  <Characters>37440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Русакович</dc:creator>
  <cp:keywords/>
  <dc:description/>
  <cp:lastModifiedBy>Русакович</cp:lastModifiedBy>
  <cp:revision>17</cp:revision>
  <cp:lastPrinted>2022-08-08T08:04:00Z</cp:lastPrinted>
  <dcterms:created xsi:type="dcterms:W3CDTF">2022-08-05T05:19:00Z</dcterms:created>
  <dcterms:modified xsi:type="dcterms:W3CDTF">2022-08-08T08:06:00Z</dcterms:modified>
</cp:coreProperties>
</file>