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4E385667" w14:textId="57630924" w:rsidR="00E729B3" w:rsidRPr="00E729B3" w:rsidRDefault="00BB3AD4" w:rsidP="00BB3AD4">
      <w:pPr>
        <w:pStyle w:val="a3"/>
        <w:rPr>
          <w:b/>
          <w:color w:val="00B050"/>
          <w:sz w:val="28"/>
          <w:szCs w:val="28"/>
          <w:lang w:val="ru-RU"/>
        </w:rPr>
      </w:pPr>
      <w:r>
        <w:rPr>
          <w:b/>
          <w:color w:val="00B050"/>
          <w:sz w:val="56"/>
          <w:szCs w:val="56"/>
          <w:lang w:val="ru-RU"/>
        </w:rPr>
        <w:t xml:space="preserve">                  </w:t>
      </w:r>
      <w:r w:rsidR="00E729B3">
        <w:rPr>
          <w:b/>
          <w:color w:val="00B050"/>
          <w:sz w:val="56"/>
          <w:szCs w:val="56"/>
          <w:lang w:val="ru-RU"/>
        </w:rPr>
        <w:t xml:space="preserve">             </w:t>
      </w:r>
      <w:r>
        <w:rPr>
          <w:b/>
          <w:color w:val="00B050"/>
          <w:sz w:val="56"/>
          <w:szCs w:val="56"/>
          <w:lang w:val="ru-RU"/>
        </w:rPr>
        <w:t xml:space="preserve"> </w:t>
      </w:r>
      <w:r w:rsidR="00E729B3" w:rsidRPr="00E729B3">
        <w:rPr>
          <w:b/>
          <w:sz w:val="28"/>
          <w:szCs w:val="28"/>
          <w:lang w:val="ru-RU"/>
        </w:rPr>
        <w:t>Министерство Здравоохранения Республики Беларусь</w:t>
      </w:r>
    </w:p>
    <w:p w14:paraId="25187E26" w14:textId="2D91450E" w:rsidR="00AB639C" w:rsidRPr="00F27C99" w:rsidRDefault="00E729B3" w:rsidP="00BB3AD4">
      <w:pPr>
        <w:pStyle w:val="a3"/>
        <w:rPr>
          <w:rFonts w:ascii="Arial Black" w:hAnsi="Arial Black"/>
          <w:b/>
          <w:color w:val="538135" w:themeColor="accent6" w:themeShade="BF"/>
          <w:sz w:val="56"/>
          <w:szCs w:val="56"/>
          <w:lang w:val="ru-RU"/>
        </w:rPr>
      </w:pPr>
      <w:r>
        <w:rPr>
          <w:b/>
          <w:color w:val="00B050"/>
          <w:sz w:val="56"/>
          <w:szCs w:val="56"/>
          <w:lang w:val="ru-RU"/>
        </w:rPr>
        <w:t xml:space="preserve">                </w:t>
      </w:r>
      <w:r w:rsidR="0042297E" w:rsidRPr="00F27C99">
        <w:rPr>
          <w:rFonts w:ascii="Arial Black" w:hAnsi="Arial Black"/>
          <w:b/>
          <w:color w:val="00B050"/>
          <w:sz w:val="56"/>
          <w:szCs w:val="56"/>
          <w:lang w:val="ru-RU"/>
        </w:rPr>
        <w:t>ПРОФИЛАКТИКА РАКА ЛЕГКИХ</w:t>
      </w:r>
    </w:p>
    <w:p w14:paraId="27E78714" w14:textId="148D619C" w:rsidR="0042297E" w:rsidRPr="00BB3AD4" w:rsidRDefault="0042297E" w:rsidP="00BB3AD4">
      <w:pPr>
        <w:pStyle w:val="a3"/>
        <w:rPr>
          <w:b/>
          <w:sz w:val="32"/>
          <w:szCs w:val="32"/>
          <w:lang w:val="ru-RU"/>
        </w:rPr>
      </w:pPr>
      <w:r w:rsidRPr="00BB3AD4">
        <w:rPr>
          <w:b/>
          <w:sz w:val="32"/>
          <w:szCs w:val="32"/>
          <w:lang w:val="ru-RU"/>
        </w:rPr>
        <w:t xml:space="preserve">                           </w:t>
      </w:r>
      <w:r w:rsidR="00BB3AD4">
        <w:rPr>
          <w:b/>
          <w:sz w:val="32"/>
          <w:szCs w:val="32"/>
          <w:lang w:val="ru-RU"/>
        </w:rPr>
        <w:t xml:space="preserve">                 </w:t>
      </w:r>
      <w:r w:rsidRPr="00BB3AD4">
        <w:rPr>
          <w:b/>
          <w:sz w:val="32"/>
          <w:szCs w:val="32"/>
          <w:lang w:val="ru-RU"/>
        </w:rPr>
        <w:t xml:space="preserve"> У вас есть хотя бы один из перечисленных признаков?</w:t>
      </w:r>
    </w:p>
    <w:p w14:paraId="0B96B132" w14:textId="5EA6F91B" w:rsidR="003B352E" w:rsidRPr="00BB3AD4" w:rsidRDefault="003B352E" w:rsidP="00BB3AD4">
      <w:pPr>
        <w:pStyle w:val="a3"/>
        <w:rPr>
          <w:b/>
          <w:color w:val="7030A0"/>
          <w:sz w:val="32"/>
          <w:szCs w:val="32"/>
          <w:lang w:val="ru-RU"/>
        </w:rPr>
      </w:pPr>
      <w:r w:rsidRPr="00BB3AD4">
        <w:rPr>
          <w:b/>
          <w:sz w:val="32"/>
          <w:szCs w:val="32"/>
          <w:lang w:val="ru-RU"/>
        </w:rPr>
        <w:t xml:space="preserve">      </w:t>
      </w:r>
      <w:r w:rsidR="00BB3AD4">
        <w:rPr>
          <w:b/>
          <w:sz w:val="32"/>
          <w:szCs w:val="32"/>
          <w:lang w:val="ru-RU"/>
        </w:rPr>
        <w:t xml:space="preserve">           </w:t>
      </w:r>
      <w:r w:rsidR="00BB7186">
        <w:rPr>
          <w:b/>
          <w:sz w:val="32"/>
          <w:szCs w:val="32"/>
          <w:lang w:val="ru-RU"/>
        </w:rPr>
        <w:t xml:space="preserve">    </w:t>
      </w:r>
      <w:r w:rsidRPr="00BB3AD4">
        <w:rPr>
          <w:b/>
          <w:sz w:val="32"/>
          <w:szCs w:val="32"/>
          <w:lang w:val="ru-RU"/>
        </w:rPr>
        <w:t xml:space="preserve"> </w:t>
      </w:r>
      <w:r w:rsidR="0042297E" w:rsidRPr="00BB3AD4">
        <w:rPr>
          <w:b/>
          <w:sz w:val="32"/>
          <w:szCs w:val="32"/>
          <w:lang w:val="ru-RU"/>
        </w:rPr>
        <w:t>Обратитесь</w:t>
      </w:r>
      <w:r w:rsidRPr="00BB3AD4">
        <w:rPr>
          <w:b/>
          <w:sz w:val="32"/>
          <w:szCs w:val="32"/>
          <w:lang w:val="ru-RU"/>
        </w:rPr>
        <w:t xml:space="preserve"> в</w:t>
      </w:r>
      <w:r w:rsidR="0042297E" w:rsidRPr="00BB3AD4">
        <w:rPr>
          <w:b/>
          <w:sz w:val="32"/>
          <w:szCs w:val="32"/>
          <w:lang w:val="ru-RU"/>
        </w:rPr>
        <w:t xml:space="preserve"> ме</w:t>
      </w:r>
      <w:r w:rsidRPr="00BB3AD4">
        <w:rPr>
          <w:b/>
          <w:sz w:val="32"/>
          <w:szCs w:val="32"/>
          <w:lang w:val="ru-RU"/>
        </w:rPr>
        <w:t>дицинское учреждение</w:t>
      </w:r>
      <w:r w:rsidR="0042297E" w:rsidRPr="00BB3AD4">
        <w:rPr>
          <w:b/>
          <w:sz w:val="32"/>
          <w:szCs w:val="32"/>
          <w:lang w:val="ru-RU"/>
        </w:rPr>
        <w:t xml:space="preserve"> к специалисту</w:t>
      </w:r>
      <w:r w:rsidRPr="00BB3AD4">
        <w:rPr>
          <w:b/>
          <w:sz w:val="32"/>
          <w:szCs w:val="32"/>
          <w:lang w:val="ru-RU"/>
        </w:rPr>
        <w:t xml:space="preserve"> (терапевту, пульмонол</w:t>
      </w:r>
      <w:r w:rsidR="007832BB" w:rsidRPr="00BB3AD4">
        <w:rPr>
          <w:b/>
          <w:sz w:val="32"/>
          <w:szCs w:val="32"/>
          <w:lang w:val="ru-RU"/>
        </w:rPr>
        <w:t>огу)!</w:t>
      </w:r>
      <w:r w:rsidR="007832BB" w:rsidRPr="00BB3AD4">
        <w:rPr>
          <w:b/>
          <w:i/>
          <w:color w:val="7030A0"/>
          <w:sz w:val="32"/>
          <w:szCs w:val="32"/>
          <w:lang w:val="ru-RU"/>
        </w:rPr>
        <w:t xml:space="preserve">                                                               </w:t>
      </w:r>
    </w:p>
    <w:p w14:paraId="03B432D3" w14:textId="3EBDBD92" w:rsidR="00AC266B" w:rsidRPr="00BB7186" w:rsidRDefault="007832BB" w:rsidP="00BB3AD4">
      <w:pPr>
        <w:pStyle w:val="a3"/>
        <w:rPr>
          <w:b/>
          <w:i/>
          <w:color w:val="7030A0"/>
          <w:sz w:val="48"/>
          <w:szCs w:val="48"/>
          <w:lang w:val="ru-RU"/>
        </w:rPr>
      </w:pPr>
      <w:r>
        <w:rPr>
          <w:color w:val="7030A0"/>
          <w:sz w:val="40"/>
          <w:szCs w:val="40"/>
          <w:lang w:val="ru-RU"/>
        </w:rPr>
        <w:t xml:space="preserve">                                   </w:t>
      </w:r>
      <w:r w:rsidR="009C4C2D">
        <w:rPr>
          <w:color w:val="7030A0"/>
          <w:sz w:val="40"/>
          <w:szCs w:val="40"/>
          <w:lang w:val="ru-RU"/>
        </w:rPr>
        <w:t xml:space="preserve">                   </w:t>
      </w:r>
      <w:r w:rsidR="00AC266B">
        <w:rPr>
          <w:color w:val="7030A0"/>
          <w:sz w:val="40"/>
          <w:szCs w:val="40"/>
          <w:lang w:val="ru-RU"/>
        </w:rPr>
        <w:t xml:space="preserve">   </w:t>
      </w:r>
      <w:r w:rsidR="009C4C2D">
        <w:rPr>
          <w:color w:val="7030A0"/>
          <w:sz w:val="40"/>
          <w:szCs w:val="40"/>
          <w:lang w:val="ru-RU"/>
        </w:rPr>
        <w:t xml:space="preserve"> </w:t>
      </w:r>
      <w:r w:rsidRPr="00BB7186">
        <w:rPr>
          <w:b/>
          <w:i/>
          <w:color w:val="FF0000"/>
          <w:sz w:val="48"/>
          <w:szCs w:val="48"/>
          <w:lang w:val="ru-RU"/>
        </w:rPr>
        <w:t>«Время не ждет»</w:t>
      </w:r>
    </w:p>
    <w:p w14:paraId="54CC6B68" w14:textId="69CC59F8" w:rsidR="0042297E" w:rsidRPr="00AC266B" w:rsidRDefault="00E729B3" w:rsidP="00BB3AD4">
      <w:pPr>
        <w:pStyle w:val="a3"/>
        <w:rPr>
          <w:b/>
          <w:color w:val="7030A0"/>
          <w:sz w:val="48"/>
          <w:szCs w:val="4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AE996" wp14:editId="44BEE364">
            <wp:simplePos x="0" y="0"/>
            <wp:positionH relativeFrom="column">
              <wp:posOffset>2985135</wp:posOffset>
            </wp:positionH>
            <wp:positionV relativeFrom="paragraph">
              <wp:posOffset>28575</wp:posOffset>
            </wp:positionV>
            <wp:extent cx="3124200" cy="3200400"/>
            <wp:effectExtent l="0" t="0" r="0" b="0"/>
            <wp:wrapNone/>
            <wp:docPr id="4" name="Рисунок 4" descr="https://avatars.mds.yandex.net/i?id=b3a41ce49a8938a17994d22b9b07a417-4277039-images-thumbs&amp;ref=rim&amp;n=33&amp;w=243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3a41ce49a8938a17994d22b9b07a417-4277039-images-thumbs&amp;ref=rim&amp;n=33&amp;w=243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52E" w:rsidRPr="009C4C2D">
        <w:rPr>
          <w:b/>
          <w:i/>
          <w:sz w:val="28"/>
          <w:szCs w:val="28"/>
          <w:lang w:val="ru-RU"/>
        </w:rPr>
        <w:t xml:space="preserve"> - Не проходящий кашель с мокротой</w:t>
      </w:r>
      <w:r w:rsidR="0042297E" w:rsidRPr="009C4C2D">
        <w:rPr>
          <w:b/>
          <w:i/>
          <w:sz w:val="28"/>
          <w:szCs w:val="28"/>
          <w:lang w:val="ru-RU"/>
        </w:rPr>
        <w:t xml:space="preserve"> </w:t>
      </w:r>
      <w:r w:rsidR="003B352E" w:rsidRPr="009C4C2D">
        <w:rPr>
          <w:b/>
          <w:i/>
          <w:sz w:val="28"/>
          <w:szCs w:val="28"/>
          <w:lang w:val="ru-RU"/>
        </w:rPr>
        <w:tab/>
      </w:r>
      <w:r w:rsidR="009C4C2D" w:rsidRPr="009C4C2D">
        <w:rPr>
          <w:b/>
          <w:i/>
          <w:sz w:val="28"/>
          <w:szCs w:val="28"/>
          <w:lang w:val="ru-RU"/>
        </w:rPr>
        <w:t xml:space="preserve">                                                     </w:t>
      </w:r>
      <w:r w:rsidR="009C4C2D">
        <w:rPr>
          <w:b/>
          <w:i/>
          <w:sz w:val="28"/>
          <w:szCs w:val="28"/>
          <w:lang w:val="ru-RU"/>
        </w:rPr>
        <w:t xml:space="preserve">                              </w:t>
      </w:r>
      <w:r w:rsidR="003B352E" w:rsidRPr="009C4C2D">
        <w:rPr>
          <w:b/>
          <w:i/>
          <w:sz w:val="28"/>
          <w:szCs w:val="28"/>
          <w:lang w:val="ru-RU"/>
        </w:rPr>
        <w:t>- Хриплый голос</w:t>
      </w:r>
    </w:p>
    <w:p w14:paraId="4119DD10" w14:textId="4BFDFC7E" w:rsidR="003B352E" w:rsidRPr="009C4C2D" w:rsidRDefault="003B352E" w:rsidP="00BB3AD4">
      <w:pPr>
        <w:pStyle w:val="a3"/>
        <w:rPr>
          <w:b/>
          <w:i/>
          <w:sz w:val="28"/>
          <w:szCs w:val="28"/>
          <w:lang w:val="ru-RU"/>
        </w:rPr>
      </w:pPr>
      <w:r w:rsidRPr="009C4C2D">
        <w:rPr>
          <w:b/>
          <w:i/>
          <w:sz w:val="28"/>
          <w:szCs w:val="28"/>
          <w:lang w:val="ru-RU"/>
        </w:rPr>
        <w:t xml:space="preserve">- Мокрота с признаками крови                                                                      </w:t>
      </w:r>
      <w:r w:rsidR="009C4C2D">
        <w:rPr>
          <w:b/>
          <w:i/>
          <w:sz w:val="28"/>
          <w:szCs w:val="28"/>
          <w:lang w:val="ru-RU"/>
        </w:rPr>
        <w:t xml:space="preserve">                     </w:t>
      </w:r>
      <w:r w:rsidR="007E71B3">
        <w:rPr>
          <w:b/>
          <w:i/>
          <w:sz w:val="28"/>
          <w:szCs w:val="28"/>
          <w:lang w:val="ru-RU"/>
        </w:rPr>
        <w:t xml:space="preserve">        </w:t>
      </w:r>
      <w:r w:rsidRPr="009C4C2D">
        <w:rPr>
          <w:b/>
          <w:i/>
          <w:sz w:val="28"/>
          <w:szCs w:val="28"/>
          <w:lang w:val="ru-RU"/>
        </w:rPr>
        <w:t xml:space="preserve">  - Проблемы с дыханием, одышка</w:t>
      </w:r>
    </w:p>
    <w:p w14:paraId="05AAA2EC" w14:textId="78011529" w:rsidR="003B352E" w:rsidRPr="009C4C2D" w:rsidRDefault="003B352E" w:rsidP="00BB3AD4">
      <w:pPr>
        <w:pStyle w:val="a3"/>
        <w:rPr>
          <w:b/>
          <w:i/>
          <w:sz w:val="28"/>
          <w:szCs w:val="28"/>
          <w:lang w:val="ru-RU"/>
        </w:rPr>
      </w:pPr>
      <w:r w:rsidRPr="009C4C2D">
        <w:rPr>
          <w:b/>
          <w:i/>
          <w:sz w:val="28"/>
          <w:szCs w:val="28"/>
          <w:lang w:val="ru-RU"/>
        </w:rPr>
        <w:t>- Кашель, который усиливается</w:t>
      </w:r>
      <w:r w:rsidR="00AC266B">
        <w:rPr>
          <w:b/>
          <w:i/>
          <w:sz w:val="28"/>
          <w:szCs w:val="28"/>
          <w:lang w:val="ru-RU"/>
        </w:rPr>
        <w:t xml:space="preserve"> </w:t>
      </w:r>
      <w:r w:rsidRPr="009C4C2D">
        <w:rPr>
          <w:b/>
          <w:i/>
          <w:sz w:val="28"/>
          <w:szCs w:val="28"/>
          <w:lang w:val="ru-RU"/>
        </w:rPr>
        <w:t xml:space="preserve">или                                                             </w:t>
      </w:r>
      <w:r w:rsidR="009C4C2D">
        <w:rPr>
          <w:b/>
          <w:i/>
          <w:sz w:val="28"/>
          <w:szCs w:val="28"/>
          <w:lang w:val="ru-RU"/>
        </w:rPr>
        <w:t xml:space="preserve">                  </w:t>
      </w:r>
      <w:r w:rsidR="007E71B3">
        <w:rPr>
          <w:b/>
          <w:i/>
          <w:sz w:val="28"/>
          <w:szCs w:val="28"/>
          <w:lang w:val="ru-RU"/>
        </w:rPr>
        <w:t xml:space="preserve">           </w:t>
      </w:r>
      <w:r w:rsidRPr="009C4C2D">
        <w:rPr>
          <w:b/>
          <w:i/>
          <w:sz w:val="28"/>
          <w:szCs w:val="28"/>
          <w:lang w:val="ru-RU"/>
        </w:rPr>
        <w:t>- Постоянные боли в груди</w:t>
      </w:r>
    </w:p>
    <w:p w14:paraId="27E16333" w14:textId="5693BF52" w:rsidR="003B352E" w:rsidRPr="009C4C2D" w:rsidRDefault="003B352E" w:rsidP="00BB3AD4">
      <w:pPr>
        <w:pStyle w:val="a3"/>
        <w:rPr>
          <w:b/>
          <w:i/>
          <w:sz w:val="28"/>
          <w:szCs w:val="28"/>
          <w:lang w:val="ru-RU"/>
        </w:rPr>
      </w:pPr>
      <w:r w:rsidRPr="009C4C2D">
        <w:rPr>
          <w:b/>
          <w:i/>
          <w:sz w:val="28"/>
          <w:szCs w:val="28"/>
          <w:lang w:val="ru-RU"/>
        </w:rPr>
        <w:t>не проходит долго</w:t>
      </w:r>
    </w:p>
    <w:p w14:paraId="7E94C7DC" w14:textId="59E7E483" w:rsidR="009C4C2D" w:rsidRDefault="007832BB" w:rsidP="00BB3AD4">
      <w:pPr>
        <w:pStyle w:val="a3"/>
        <w:rPr>
          <w:sz w:val="32"/>
          <w:szCs w:val="32"/>
          <w:lang w:val="ru-RU"/>
        </w:rPr>
      </w:pPr>
      <w:r w:rsidRPr="007832BB">
        <w:rPr>
          <w:sz w:val="32"/>
          <w:szCs w:val="32"/>
          <w:lang w:val="ru-RU"/>
        </w:rPr>
        <w:t xml:space="preserve">   </w:t>
      </w:r>
    </w:p>
    <w:p w14:paraId="438B9A21" w14:textId="2624EB77" w:rsidR="009C4C2D" w:rsidRDefault="007832BB" w:rsidP="00AC266B">
      <w:pPr>
        <w:pStyle w:val="a3"/>
        <w:tabs>
          <w:tab w:val="left" w:pos="4350"/>
        </w:tabs>
        <w:rPr>
          <w:b/>
          <w:sz w:val="32"/>
          <w:szCs w:val="32"/>
          <w:lang w:val="ru-RU"/>
        </w:rPr>
      </w:pPr>
      <w:r w:rsidRPr="009C4C2D">
        <w:rPr>
          <w:b/>
          <w:sz w:val="32"/>
          <w:szCs w:val="32"/>
          <w:lang w:val="ru-RU"/>
        </w:rPr>
        <w:t xml:space="preserve"> </w:t>
      </w:r>
      <w:r w:rsidR="00AC266B">
        <w:rPr>
          <w:b/>
          <w:sz w:val="32"/>
          <w:szCs w:val="32"/>
          <w:lang w:val="ru-RU"/>
        </w:rPr>
        <w:tab/>
      </w:r>
    </w:p>
    <w:p w14:paraId="45BF7FBE" w14:textId="45DAAD33" w:rsidR="007832BB" w:rsidRPr="009C4C2D" w:rsidRDefault="007832BB" w:rsidP="00BB3AD4">
      <w:pPr>
        <w:pStyle w:val="a3"/>
        <w:rPr>
          <w:b/>
          <w:sz w:val="32"/>
          <w:szCs w:val="32"/>
          <w:lang w:val="ru-RU"/>
        </w:rPr>
      </w:pPr>
      <w:r w:rsidRPr="009C4C2D">
        <w:rPr>
          <w:b/>
          <w:color w:val="FF0000"/>
          <w:sz w:val="32"/>
          <w:szCs w:val="32"/>
          <w:lang w:val="ru-RU"/>
        </w:rPr>
        <w:t>Факторы риска</w:t>
      </w:r>
      <w:r w:rsidR="00C22565" w:rsidRPr="009C4C2D">
        <w:rPr>
          <w:b/>
          <w:color w:val="FF0000"/>
          <w:sz w:val="32"/>
          <w:szCs w:val="32"/>
          <w:lang w:val="ru-RU"/>
        </w:rPr>
        <w:t xml:space="preserve">  </w:t>
      </w:r>
      <w:r w:rsidR="00E729B3">
        <w:rPr>
          <w:b/>
          <w:color w:val="FF0000"/>
          <w:sz w:val="32"/>
          <w:szCs w:val="32"/>
          <w:lang w:val="ru-RU"/>
        </w:rPr>
        <w:t xml:space="preserve">                                                                                                                  </w:t>
      </w:r>
      <w:r w:rsidR="00BB7186">
        <w:rPr>
          <w:b/>
          <w:color w:val="FF0000"/>
          <w:sz w:val="32"/>
          <w:szCs w:val="32"/>
          <w:lang w:val="ru-RU"/>
        </w:rPr>
        <w:t xml:space="preserve"> </w:t>
      </w:r>
      <w:r w:rsidR="00C22565" w:rsidRPr="009C4C2D">
        <w:rPr>
          <w:b/>
          <w:color w:val="0070C0"/>
          <w:sz w:val="32"/>
          <w:szCs w:val="32"/>
          <w:lang w:val="ru-RU"/>
        </w:rPr>
        <w:t>Профилактика</w:t>
      </w:r>
    </w:p>
    <w:p w14:paraId="374EBC49" w14:textId="78473AB9" w:rsidR="007832BB" w:rsidRPr="009C4C2D" w:rsidRDefault="007832BB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- Наследственность</w:t>
      </w:r>
      <w:r w:rsidR="00C22565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BB7186">
        <w:rPr>
          <w:b/>
          <w:sz w:val="28"/>
          <w:szCs w:val="28"/>
          <w:lang w:val="ru-RU"/>
        </w:rPr>
        <w:t xml:space="preserve">          </w:t>
      </w:r>
      <w:r w:rsidR="00C22565" w:rsidRPr="009C4C2D">
        <w:rPr>
          <w:b/>
          <w:sz w:val="28"/>
          <w:szCs w:val="28"/>
          <w:lang w:val="ru-RU"/>
        </w:rPr>
        <w:t>- Ежегодная флюорография</w:t>
      </w:r>
    </w:p>
    <w:p w14:paraId="4D605714" w14:textId="3CA02376" w:rsidR="007832BB" w:rsidRPr="009C4C2D" w:rsidRDefault="007832BB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- Курение</w:t>
      </w:r>
      <w:r w:rsidR="00C22565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="00BB7186">
        <w:rPr>
          <w:b/>
          <w:sz w:val="28"/>
          <w:szCs w:val="28"/>
          <w:lang w:val="ru-RU"/>
        </w:rPr>
        <w:t xml:space="preserve">           </w:t>
      </w:r>
      <w:r w:rsidR="00C22565" w:rsidRPr="009C4C2D">
        <w:rPr>
          <w:b/>
          <w:sz w:val="28"/>
          <w:szCs w:val="28"/>
          <w:lang w:val="ru-RU"/>
        </w:rPr>
        <w:t xml:space="preserve">  - </w:t>
      </w:r>
      <w:r w:rsidR="00BB3AD4" w:rsidRPr="009C4C2D">
        <w:rPr>
          <w:b/>
          <w:sz w:val="28"/>
          <w:szCs w:val="28"/>
          <w:lang w:val="ru-RU"/>
        </w:rPr>
        <w:t>Д</w:t>
      </w:r>
      <w:r w:rsidR="00C22565" w:rsidRPr="009C4C2D">
        <w:rPr>
          <w:b/>
          <w:sz w:val="28"/>
          <w:szCs w:val="28"/>
          <w:lang w:val="ru-RU"/>
        </w:rPr>
        <w:t>испансеризации</w:t>
      </w:r>
    </w:p>
    <w:p w14:paraId="002BC8C9" w14:textId="70B5C0DE" w:rsidR="007832BB" w:rsidRPr="009C4C2D" w:rsidRDefault="007832BB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- Пассивное курение</w:t>
      </w:r>
      <w:r w:rsidR="00C22565" w:rsidRPr="009C4C2D">
        <w:rPr>
          <w:b/>
          <w:sz w:val="28"/>
          <w:szCs w:val="28"/>
          <w:lang w:val="ru-RU"/>
        </w:rPr>
        <w:t xml:space="preserve">    </w:t>
      </w:r>
      <w:r w:rsidR="00BB3AD4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BB7186">
        <w:rPr>
          <w:b/>
          <w:sz w:val="28"/>
          <w:szCs w:val="28"/>
          <w:lang w:val="ru-RU"/>
        </w:rPr>
        <w:t xml:space="preserve">           </w:t>
      </w:r>
      <w:r w:rsidR="00BB3AD4" w:rsidRPr="009C4C2D">
        <w:rPr>
          <w:b/>
          <w:sz w:val="28"/>
          <w:szCs w:val="28"/>
          <w:lang w:val="ru-RU"/>
        </w:rPr>
        <w:t xml:space="preserve">  - Здоровый образ жизни          </w:t>
      </w:r>
      <w:r w:rsidR="00C22565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14:paraId="68D0C7C2" w14:textId="03E82E42" w:rsidR="007832BB" w:rsidRPr="009C4C2D" w:rsidRDefault="007832BB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- Частые воспалительные</w:t>
      </w:r>
      <w:r w:rsidR="00C22565" w:rsidRPr="009C4C2D">
        <w:rPr>
          <w:b/>
          <w:sz w:val="28"/>
          <w:szCs w:val="28"/>
          <w:lang w:val="ru-RU"/>
        </w:rPr>
        <w:t xml:space="preserve">     </w:t>
      </w:r>
      <w:r w:rsidR="00BB3AD4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BB7186">
        <w:rPr>
          <w:b/>
          <w:sz w:val="28"/>
          <w:szCs w:val="28"/>
          <w:lang w:val="ru-RU"/>
        </w:rPr>
        <w:t xml:space="preserve">           </w:t>
      </w:r>
      <w:r w:rsidR="00BB3AD4" w:rsidRPr="009C4C2D">
        <w:rPr>
          <w:b/>
          <w:sz w:val="28"/>
          <w:szCs w:val="28"/>
          <w:lang w:val="ru-RU"/>
        </w:rPr>
        <w:t xml:space="preserve"> - </w:t>
      </w:r>
      <w:r w:rsidR="00BB7186">
        <w:rPr>
          <w:b/>
          <w:sz w:val="28"/>
          <w:szCs w:val="28"/>
          <w:lang w:val="ru-RU"/>
        </w:rPr>
        <w:t>Отказ от курения</w:t>
      </w:r>
      <w:r w:rsidR="00BB3AD4" w:rsidRPr="009C4C2D">
        <w:rPr>
          <w:b/>
          <w:sz w:val="28"/>
          <w:szCs w:val="28"/>
          <w:lang w:val="ru-RU"/>
        </w:rPr>
        <w:t xml:space="preserve">  </w:t>
      </w:r>
      <w:r w:rsidR="00C22565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3F58BFD5" w14:textId="4517D2A4" w:rsidR="007832BB" w:rsidRPr="009C4C2D" w:rsidRDefault="007832BB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заболевания легких</w:t>
      </w:r>
      <w:r w:rsidR="00BB7186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- Своевременное лечение </w:t>
      </w:r>
      <w:r w:rsidR="00C22565" w:rsidRPr="009C4C2D">
        <w:rPr>
          <w:b/>
          <w:sz w:val="28"/>
          <w:szCs w:val="28"/>
          <w:lang w:val="ru-RU"/>
        </w:rPr>
        <w:t xml:space="preserve">  </w:t>
      </w:r>
      <w:r w:rsidR="00BB3AD4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BB7186">
        <w:rPr>
          <w:b/>
          <w:sz w:val="28"/>
          <w:szCs w:val="28"/>
          <w:lang w:val="ru-RU"/>
        </w:rPr>
        <w:t xml:space="preserve">          </w:t>
      </w:r>
      <w:r w:rsidR="00BB3AD4" w:rsidRPr="009C4C2D">
        <w:rPr>
          <w:b/>
          <w:sz w:val="28"/>
          <w:szCs w:val="28"/>
          <w:lang w:val="ru-RU"/>
        </w:rPr>
        <w:t xml:space="preserve"> </w:t>
      </w:r>
      <w:r w:rsidR="00C22565" w:rsidRPr="009C4C2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14:paraId="2DE7A460" w14:textId="62BF2695" w:rsidR="00C22565" w:rsidRPr="009C4C2D" w:rsidRDefault="007832BB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- Работа с химическими</w:t>
      </w:r>
      <w:r w:rsidR="00C22565" w:rsidRPr="009C4C2D">
        <w:rPr>
          <w:b/>
          <w:sz w:val="28"/>
          <w:szCs w:val="28"/>
          <w:lang w:val="ru-RU"/>
        </w:rPr>
        <w:t xml:space="preserve"> веществам</w:t>
      </w:r>
      <w:r w:rsidR="00BB7186">
        <w:rPr>
          <w:b/>
          <w:sz w:val="28"/>
          <w:szCs w:val="28"/>
          <w:lang w:val="ru-RU"/>
        </w:rPr>
        <w:t xml:space="preserve">                                                                                                 воспалительных заболеваний </w:t>
      </w:r>
    </w:p>
    <w:p w14:paraId="59A5BF60" w14:textId="77777777" w:rsidR="009C4C2D" w:rsidRDefault="00BB3AD4" w:rsidP="00BB3AD4">
      <w:pPr>
        <w:pStyle w:val="a3"/>
        <w:rPr>
          <w:b/>
          <w:sz w:val="28"/>
          <w:szCs w:val="28"/>
          <w:lang w:val="ru-RU"/>
        </w:rPr>
      </w:pPr>
      <w:r w:rsidRPr="009C4C2D">
        <w:rPr>
          <w:b/>
          <w:sz w:val="28"/>
          <w:szCs w:val="28"/>
          <w:lang w:val="ru-RU"/>
        </w:rPr>
        <w:t>и</w:t>
      </w:r>
      <w:r w:rsidR="00C22565" w:rsidRPr="009C4C2D">
        <w:rPr>
          <w:b/>
          <w:sz w:val="28"/>
          <w:szCs w:val="28"/>
          <w:lang w:val="ru-RU"/>
        </w:rPr>
        <w:t xml:space="preserve"> с источниками</w:t>
      </w:r>
      <w:r w:rsidRPr="009C4C2D">
        <w:rPr>
          <w:b/>
          <w:sz w:val="28"/>
          <w:szCs w:val="28"/>
          <w:lang w:val="ru-RU"/>
        </w:rPr>
        <w:t xml:space="preserve"> </w:t>
      </w:r>
      <w:r w:rsidR="00C22565" w:rsidRPr="009C4C2D">
        <w:rPr>
          <w:b/>
          <w:sz w:val="28"/>
          <w:szCs w:val="28"/>
          <w:lang w:val="ru-RU"/>
        </w:rPr>
        <w:t>радиоактивного</w:t>
      </w:r>
      <w:bookmarkStart w:id="0" w:name="_GoBack"/>
      <w:bookmarkEnd w:id="0"/>
    </w:p>
    <w:p w14:paraId="124C1C4C" w14:textId="3745EF3A" w:rsidR="00C22565" w:rsidRDefault="00BB7186" w:rsidP="00BB3AD4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излу</w:t>
      </w:r>
      <w:r w:rsidR="00C22565" w:rsidRPr="009C4C2D">
        <w:rPr>
          <w:b/>
          <w:sz w:val="28"/>
          <w:szCs w:val="28"/>
          <w:lang w:val="ru-RU"/>
        </w:rPr>
        <w:t>чения</w:t>
      </w:r>
    </w:p>
    <w:p w14:paraId="33825918" w14:textId="575F3D47" w:rsidR="00E729B3" w:rsidRDefault="00E729B3" w:rsidP="00E729B3">
      <w:pPr>
        <w:pStyle w:val="a3"/>
        <w:rPr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 xml:space="preserve">       </w:t>
      </w:r>
      <w:r w:rsidR="00BB3AD4" w:rsidRPr="00E729B3">
        <w:rPr>
          <w:b/>
          <w:color w:val="0070C0"/>
          <w:sz w:val="32"/>
          <w:szCs w:val="32"/>
          <w:lang w:val="ru-RU"/>
        </w:rPr>
        <w:t>Диагностика рака легких на ранних стадиях – это залог эффективного лечения и</w:t>
      </w:r>
      <w:r w:rsidR="009C4C2D" w:rsidRPr="00E729B3">
        <w:rPr>
          <w:b/>
          <w:color w:val="0070C0"/>
          <w:sz w:val="32"/>
          <w:szCs w:val="32"/>
          <w:lang w:val="ru-RU"/>
        </w:rPr>
        <w:t xml:space="preserve"> </w:t>
      </w:r>
      <w:r w:rsidR="00BB3AD4" w:rsidRPr="00E729B3">
        <w:rPr>
          <w:b/>
          <w:color w:val="0070C0"/>
          <w:sz w:val="32"/>
          <w:szCs w:val="32"/>
          <w:lang w:val="ru-RU"/>
        </w:rPr>
        <w:t>спасения</w:t>
      </w:r>
      <w:r>
        <w:rPr>
          <w:b/>
          <w:color w:val="0070C0"/>
          <w:sz w:val="32"/>
          <w:szCs w:val="32"/>
          <w:lang w:val="ru-RU"/>
        </w:rPr>
        <w:t xml:space="preserve"> </w:t>
      </w:r>
      <w:r w:rsidR="00BB3AD4" w:rsidRPr="00E729B3">
        <w:rPr>
          <w:b/>
          <w:color w:val="0070C0"/>
          <w:sz w:val="32"/>
          <w:szCs w:val="32"/>
          <w:lang w:val="ru-RU"/>
        </w:rPr>
        <w:t>жизни</w:t>
      </w:r>
      <w:r w:rsidR="00BB3AD4" w:rsidRPr="00E729B3">
        <w:rPr>
          <w:color w:val="0070C0"/>
          <w:sz w:val="32"/>
          <w:szCs w:val="32"/>
          <w:lang w:val="ru-RU"/>
        </w:rPr>
        <w:t>!</w:t>
      </w:r>
    </w:p>
    <w:p w14:paraId="747F1158" w14:textId="77777777" w:rsidR="00E729B3" w:rsidRDefault="00E729B3" w:rsidP="00E729B3">
      <w:pPr>
        <w:pStyle w:val="a3"/>
        <w:rPr>
          <w:color w:val="0070C0"/>
          <w:sz w:val="32"/>
          <w:szCs w:val="32"/>
          <w:lang w:val="ru-RU"/>
        </w:rPr>
      </w:pPr>
    </w:p>
    <w:p w14:paraId="07F7BD7C" w14:textId="6EAF43AE" w:rsidR="00E729B3" w:rsidRPr="00E729B3" w:rsidRDefault="00E729B3" w:rsidP="00E729B3">
      <w:pPr>
        <w:pStyle w:val="a3"/>
        <w:rPr>
          <w:color w:val="0070C0"/>
          <w:sz w:val="32"/>
          <w:szCs w:val="32"/>
          <w:lang w:val="ru-RU"/>
        </w:rPr>
      </w:pPr>
      <w:r>
        <w:rPr>
          <w:color w:val="0070C0"/>
          <w:sz w:val="32"/>
          <w:szCs w:val="32"/>
          <w:lang w:val="ru-RU"/>
        </w:rPr>
        <w:t xml:space="preserve">                                                           </w:t>
      </w:r>
      <w:r w:rsidRPr="00E729B3">
        <w:rPr>
          <w:sz w:val="24"/>
          <w:szCs w:val="24"/>
          <w:lang w:val="ru-RU"/>
        </w:rPr>
        <w:t>ГУ «Слуцкий зональный центр гигиены и эпидемиологии»</w:t>
      </w:r>
    </w:p>
    <w:p w14:paraId="4CF207E0" w14:textId="77777777" w:rsidR="00E729B3" w:rsidRPr="00E729B3" w:rsidRDefault="00E729B3" w:rsidP="00E729B3">
      <w:pPr>
        <w:pStyle w:val="a3"/>
        <w:rPr>
          <w:color w:val="0070C0"/>
          <w:sz w:val="24"/>
          <w:szCs w:val="24"/>
          <w:lang w:val="ru-RU"/>
        </w:rPr>
      </w:pPr>
    </w:p>
    <w:sectPr w:rsidR="00E729B3" w:rsidRPr="00E729B3" w:rsidSect="00F27C99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9C"/>
    <w:rsid w:val="003B352E"/>
    <w:rsid w:val="0042297E"/>
    <w:rsid w:val="007832BB"/>
    <w:rsid w:val="007E71B3"/>
    <w:rsid w:val="009C4C2D"/>
    <w:rsid w:val="00A361B2"/>
    <w:rsid w:val="00AB639C"/>
    <w:rsid w:val="00AC266B"/>
    <w:rsid w:val="00BB3AD4"/>
    <w:rsid w:val="00BB7186"/>
    <w:rsid w:val="00C22565"/>
    <w:rsid w:val="00E729B3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FEF4"/>
  <w15:chartTrackingRefBased/>
  <w15:docId w15:val="{92ED8100-C929-4E29-8FD5-7E79CFC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C9E8-7380-4468-A961-3C03E3BE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2023-11-02T12:27:00Z</dcterms:created>
  <dcterms:modified xsi:type="dcterms:W3CDTF">2023-11-02T12:27:00Z</dcterms:modified>
</cp:coreProperties>
</file>