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E" w:rsidRDefault="00850C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946C9" wp14:editId="34BD3E8C">
                <wp:simplePos x="0" y="0"/>
                <wp:positionH relativeFrom="column">
                  <wp:posOffset>-262890</wp:posOffset>
                </wp:positionH>
                <wp:positionV relativeFrom="paragraph">
                  <wp:posOffset>-870585</wp:posOffset>
                </wp:positionV>
                <wp:extent cx="9906000" cy="819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BB" w:rsidRPr="00115EBB" w:rsidRDefault="00115EBB" w:rsidP="00115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115EB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Профилактика туберкулёза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0.7pt;margin-top:-68.55pt;width:780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UnPgIAAD0EAAAOAAAAZHJzL2Uyb0RvYy54bWysU8FuEzEQvSPxD5bvdHdD0jarbKrSUoRU&#10;oFKLODteb9bC9hjb6W57484v8A8cOHDjF9I/YuxN0qjcEBdr7Jl5M+/NeHbSa0VuhfMSTEWLg5wS&#10;YTjU0iwr+vHm4sUxJT4wUzMFRlT0Tnh6Mn/+bNbZUoygBVULRxDE+LKzFW1DsGWWed4KzfwBWGHQ&#10;2YDTLODVLbPasQ7RtcpGeX6YdeBq64AL7/H1fHDSecJvGsHDh6bxIhBVUewtpNOlcxHPbD5j5dIx&#10;20q+aYP9QxeaSYNFd1DnLDCycvIvKC25Aw9NOOCgM2gayUXigGyK/Amb65ZZkbigON7uZPL/D5a/&#10;v71yRNYVfZkfUWKYxiGtv69/rH+uf69/PXx9+EZGUaXO+hKDry2Gh/4V9DjtxNjbS+CfPTFw1jKz&#10;FKfOQdcKVmOXRczM9lIHHB9BFt07qLEYWwVIQH3jdJQQRSGIjtO6201I9IFwfJxO88M8RxdH33Ex&#10;LSZphBkrt9nW+fBGgCbRqKjDDUjo7PbSh9gNK7chsZiBC6lU2gJlSIcVJqNJStjzaBlwSZXUWBOr&#10;Y/2UEEm+NnWyA5NqsLGAMhvWkehAOfSLHgOjFAuo75C/g2EZ8fOg0YK7p6TDRayo/7JiTlCi3hrU&#10;cFqMx3Fz02U8ORrhxe17Fvses9JngLteUMIMR9SKhq15FtLiR9pRgpv+E3N2o1NAha/UdoufiDVE&#10;DnKd4rgamZR8JLOhizuaBN78p/gJ9u8p6vHXz/8AAAD//wMAUEsDBBQABgAIAAAAIQDTxfvX3wAA&#10;AAwBAAAPAAAAZHJzL2Rvd25yZXYueG1sTI/LTsMwEEX3SPyDNUjsWtuQlhDiVAjEFkR5SOzceJpE&#10;xOModpvw90xXsJvH0Z0z5Wb2vTjiGLtABvRSgUCqg+uoMfD+9rTIQcRkydk+EBr4wQib6vystIUL&#10;E73icZsawSEUC2ugTWkopIx1i97GZRiQeLcPo7eJ27GRbrQTh/teXim1lt52xBdaO+BDi/X39uAN&#10;fDzvvz4z9dI8+tUwhVlJ8rfSmMuL+f4ORMI5/cFw0md1qNhpFw7kougNLDKdMcqFvr7RIE7ISudr&#10;EDue5RpkVcr/T1S/AAAA//8DAFBLAQItABQABgAIAAAAIQC2gziS/gAAAOEBAAATAAAAAAAAAAAA&#10;AAAAAAAAAABbQ29udGVudF9UeXBlc10ueG1sUEsBAi0AFAAGAAgAAAAhADj9If/WAAAAlAEAAAsA&#10;AAAAAAAAAAAAAAAALwEAAF9yZWxzLy5yZWxzUEsBAi0AFAAGAAgAAAAhAH6j5Sc+AgAAPQQAAA4A&#10;AAAAAAAAAAAAAAAALgIAAGRycy9lMm9Eb2MueG1sUEsBAi0AFAAGAAgAAAAhANPF+9ffAAAADAEA&#10;AA8AAAAAAAAAAAAAAAAAmAQAAGRycy9kb3ducmV2LnhtbFBLBQYAAAAABAAEAPMAAACkBQAAAAA=&#10;" filled="f" stroked="f">
                <v:textbox>
                  <w:txbxContent>
                    <w:p w:rsidR="00115EBB" w:rsidRPr="00115EBB" w:rsidRDefault="00115EBB" w:rsidP="00115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115EB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Профилактика туберкулёза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00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B24EB" wp14:editId="51B42968">
                <wp:simplePos x="0" y="0"/>
                <wp:positionH relativeFrom="column">
                  <wp:posOffset>451485</wp:posOffset>
                </wp:positionH>
                <wp:positionV relativeFrom="paragraph">
                  <wp:posOffset>34290</wp:posOffset>
                </wp:positionV>
                <wp:extent cx="8943975" cy="952500"/>
                <wp:effectExtent l="0" t="0" r="2857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952500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2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05E" w:rsidRPr="007C005E" w:rsidRDefault="007C005E" w:rsidP="007C00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C005E">
                              <w:rPr>
                                <w:b/>
                                <w:sz w:val="36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Туберкулёз </w:t>
                            </w:r>
                            <w:r w:rsidRPr="007C005E">
                              <w:rPr>
                                <w:b/>
                                <w:sz w:val="32"/>
                                <w:szCs w:val="40"/>
                              </w:rPr>
                              <w:t>-</w:t>
                            </w:r>
                            <w:r w:rsidRPr="007C005E">
                              <w:rPr>
                                <w:sz w:val="18"/>
                              </w:rPr>
                              <w:t xml:space="preserve"> </w:t>
                            </w:r>
                            <w:r w:rsidRPr="007C005E">
                              <w:rPr>
                                <w:b/>
                                <w:sz w:val="32"/>
                                <w:szCs w:val="40"/>
                              </w:rPr>
                              <w:t>это хроническое  инфекционное заболевание, которое передаётся здоровому человеку от больного при кашле, разговоре, чихании.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55pt;margin-top:2.7pt;width:704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dlSwIAAHAEAAAOAAAAZHJzL2Uyb0RvYy54bWysVM2O0zAQviPxDpbvNG1pu23UdLV0dxHS&#10;8iMtPMDUcZoIx2Nst8ly2zuvwDtw4MCNV+i+EWOnLQXEBaFI1tgz883MNzOZn7e1YltpXYU644Ne&#10;nzOpBeaVXmf83dvrJ1POnAedg0ItM34nHT9fPH40b0wqh1iiyqVlBKJd2piMl96bNEmcKGUNrodG&#10;alIWaGvwdLXrJLfQEHqtkmG/P0katLmxKKRz9HrZKfki4heFFP51UTjpmco45ebjaeO5CmeymEO6&#10;tmDKSuzTgH/IooZKU9Aj1CV4YBtb/QFVV8Kiw8L3BNYJFkUlZKyBqhn0f6vmtgQjYy1EjjNHmtz/&#10;gxWvtm8sq3Lq3YQzDTX1aPd592X3dfd99+3h/uETGwaSGuNSsr01ZO3bZ9iSQyzYmRsU7x3TuCxB&#10;r+WFtdiUEnJKchA8kxPXDscFkFXzEnMKBhuPEagtbB0YJE4YoVOz7o4Nkq1ngh6ns9HT2dmYM0G6&#10;2Xg47scOJpAevI11/rnEmgUh45YGIKLD9sb5kA2kB5MQzKGq8utKqXix69VSWbYFGparafg6X2VK&#10;6F7PaOYOIV1nHjF/wVGaNV16lCjQUFudd1z9NRqhngCfmlnc6DxOaSD1ai97qFQnU0FK71kOxHYU&#10;+3bVxq5ODs1bYX5HtFvsVoBWloQS7UfOGhr/jLsPG7CSM/VCU+tmg9Eo7Eu8jMZUN2f2VLM61YAW&#10;BJVxz1knLn3cscCqxgtqcVFF9sMsdJnsU6axjgTuVzDszek9Wv38USx+AAAA//8DAFBLAwQUAAYA&#10;CAAAACEAI/f8TeAAAAAJAQAADwAAAGRycy9kb3ducmV2LnhtbEyPwU7DMBBE70j8g7VIXBB1Am1a&#10;QpyqQqJClRCi8AFOvCSBeB1sNw1/z/YEt92d0eybYj3ZXozoQ+dIQTpLQCDVznTUKHh/e7xegQhR&#10;k9G9I1TwgwHW5flZoXPjjvSK4z42gkMo5FpBG+OQSxnqFq0OMzcgsfbhvNWRV99I4/WRw20vb5Ik&#10;k1Z3xB9aPeBDi/XX/mAVZM8v4+33Vf35tA2rHW1lNW7IK3V5MW3uQUSc4p8ZTviMDiUzVe5AJohe&#10;wTJN2algMQdxkufLuwxExdOCT7Is5P8G5S8AAAD//wMAUEsBAi0AFAAGAAgAAAAhALaDOJL+AAAA&#10;4QEAABMAAAAAAAAAAAAAAAAAAAAAAFtDb250ZW50X1R5cGVzXS54bWxQSwECLQAUAAYACAAAACEA&#10;OP0h/9YAAACUAQAACwAAAAAAAAAAAAAAAAAvAQAAX3JlbHMvLnJlbHNQSwECLQAUAAYACAAAACEA&#10;q7qXZUsCAABwBAAADgAAAAAAAAAAAAAAAAAuAgAAZHJzL2Uyb0RvYy54bWxQSwECLQAUAAYACAAA&#10;ACEAI/f8TeAAAAAJAQAADwAAAAAAAAAAAAAAAAClBAAAZHJzL2Rvd25yZXYueG1sUEsFBgAAAAAE&#10;AAQA8wAAALIFAAAAAA==&#10;" fillcolor="#e8e8e8">
                <v:fill opacity="47288f"/>
                <v:stroke joinstyle="round" endcap="round"/>
                <v:textbox>
                  <w:txbxContent>
                    <w:p w:rsidR="007C005E" w:rsidRPr="007C005E" w:rsidRDefault="007C005E" w:rsidP="007C005E">
                      <w:pPr>
                        <w:jc w:val="center"/>
                        <w:rPr>
                          <w:sz w:val="18"/>
                        </w:rPr>
                      </w:pPr>
                      <w:r w:rsidRPr="007C005E">
                        <w:rPr>
                          <w:b/>
                          <w:sz w:val="36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Туберкулёз </w:t>
                      </w:r>
                      <w:r w:rsidRPr="007C005E">
                        <w:rPr>
                          <w:b/>
                          <w:sz w:val="32"/>
                          <w:szCs w:val="40"/>
                        </w:rPr>
                        <w:t>-</w:t>
                      </w:r>
                      <w:r w:rsidRPr="007C005E">
                        <w:rPr>
                          <w:sz w:val="18"/>
                        </w:rPr>
                        <w:t xml:space="preserve"> </w:t>
                      </w:r>
                      <w:r w:rsidRPr="007C005E">
                        <w:rPr>
                          <w:b/>
                          <w:sz w:val="32"/>
                          <w:szCs w:val="40"/>
                        </w:rPr>
                        <w:t>это хроническое  инфекционное заболевание, которое передаётся здоровому человеку от больного при кашле, разговоре, чихании.</w:t>
                      </w:r>
                    </w:p>
                  </w:txbxContent>
                </v:textbox>
              </v:shape>
            </w:pict>
          </mc:Fallback>
        </mc:AlternateContent>
      </w:r>
      <w:r w:rsidR="007C00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5530D" wp14:editId="6C6FCC26">
                <wp:simplePos x="0" y="0"/>
                <wp:positionH relativeFrom="column">
                  <wp:posOffset>6614160</wp:posOffset>
                </wp:positionH>
                <wp:positionV relativeFrom="paragraph">
                  <wp:posOffset>1824989</wp:posOffset>
                </wp:positionV>
                <wp:extent cx="2705100" cy="3352165"/>
                <wp:effectExtent l="0" t="0" r="19050" b="1968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52165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0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441" w:rsidRPr="00E9659C" w:rsidRDefault="00B22441" w:rsidP="00B2244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240F1">
                              <w:rPr>
                                <w:b/>
                                <w:sz w:val="44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ПРОХОЖДЕНИЕ ФЛЮОРОГРАФИИ</w:t>
                            </w:r>
                            <w:r w:rsidRPr="004240F1">
                              <w:rPr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4240F1">
                              <w:rPr>
                                <w:b/>
                                <w:sz w:val="40"/>
                                <w:szCs w:val="40"/>
                              </w:rPr>
                              <w:t>один раз в год – самая эффективная профилактика и ранняя диагностика туберкулёза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0.8pt;margin-top:143.7pt;width:213pt;height:2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FgTQIAAHAEAAAOAAAAZHJzL2Uyb0RvYy54bWysVM1u2zAMvg/YOwi6r3bcpGmNOkXXn2FA&#10;9wN0ewBFlmNjsqhRSuzs1vteYe+www677RXSNxolp022YZdhCSCQIvWR/Ej69KxvNVspdA2Ygo8O&#10;Us6UkVA2ZlHw9++unx1z5rwwpdBgVMHXyvGz2dMnp53NVQY16FIhIxDj8s4WvPbe5kniZK1a4Q7A&#10;KkPGCrAVnlRcJCWKjtBbnWRpepR0gKVFkMo5ur0cjHwW8atKSf+mqpzyTBeccvPxxHjOw5nMTkW+&#10;QGHrRm7TEP+QRSsaQ0EfoS6FF2yJzR9QbSMRHFT+QEKbQFU1UsUaqJpR+ls1t7WwKtZC5Dj7SJP7&#10;f7Dy9eotsqYs+AlnRrTUos2XzdfNt82Pzff7u/vPLAscddbl5Hprydn3z6GnXsd6nb0B+cExAxe1&#10;MAt1jghdrURJOY7Cy2Tv6YDjAsi8ewUlBRNLDxGor7ANBBIljNCpV+vH/qjeM0mX2TSdjFIySbId&#10;Hk6y0dEkxhD5w3OLzr9Q0LIgFBxpACK8WN04H9IR+YNLiOZAN+V1o3VUcDG/0MhWgobl6jj8h7fa&#10;1mK4nab024Z0g3vE/AVHG9YRn5NsQpkKGmo05UDWX6MF2B3wvhvC0pRxSgOrV1vZi0YPMhWkzZbm&#10;wOzAse/nfexq5Ce0YA7lmnhHGFaAVpaEGvATZx2Nf8Hdx6VAxZl+aah3J6PxOOxLVMaTaUYK7lvm&#10;+xZhJEEV3HM2iBc+7lhg1cA59bhqIvu7TLYp01hHArcrGPZmX49euw/F7CcAAAD//wMAUEsDBBQA&#10;BgAIAAAAIQD4DsmH4gAAAA0BAAAPAAAAZHJzL2Rvd25yZXYueG1sTI/LTsMwEEX3SPyDNUhsEHVS&#10;QhqlcSrEY1EkFoS2ayd244h4HMVOG/6e6QqWd+bozpliM9uenfToO4cC4kUETGPjVIetgN3X230G&#10;zAeJSvYOtYAf7WFTXl8VMlfujJ/6VIWWUQn6XAowIQw5574x2kq/cING2h3daGWgOLZcjfJM5bbn&#10;yyhKuZUd0gUjB/1sdPNdTVYAN3c73B+qj0O9x3elXrbz67QV4vZmfloDC3oOfzBc9EkdSnKq3YTK&#10;s55ylMQpsQKW2SoBdkGSdEWjWkAWPz4ALwv+/4vyFwAA//8DAFBLAQItABQABgAIAAAAIQC2gziS&#10;/gAAAOEBAAATAAAAAAAAAAAAAAAAAAAAAABbQ29udGVudF9UeXBlc10ueG1sUEsBAi0AFAAGAAgA&#10;AAAhADj9If/WAAAAlAEAAAsAAAAAAAAAAAAAAAAALwEAAF9yZWxzLy5yZWxzUEsBAi0AFAAGAAgA&#10;AAAhANdOUWBNAgAAcAQAAA4AAAAAAAAAAAAAAAAALgIAAGRycy9lMm9Eb2MueG1sUEsBAi0AFAAG&#10;AAgAAAAhAPgOyYfiAAAADQEAAA8AAAAAAAAAAAAAAAAApwQAAGRycy9kb3ducmV2LnhtbFBLBQYA&#10;AAAABAAEAPMAAAC2BQAAAAA=&#10;" fillcolor="#e8e8e8">
                <v:fill opacity="46003f"/>
                <v:stroke joinstyle="round" endcap="round"/>
                <v:textbox>
                  <w:txbxContent>
                    <w:p w:rsidR="00B22441" w:rsidRPr="00E9659C" w:rsidRDefault="00B22441" w:rsidP="00B2244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240F1">
                        <w:rPr>
                          <w:b/>
                          <w:sz w:val="44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ПРОХОЖДЕНИЕ ФЛЮОРОГРАФИИ</w:t>
                      </w:r>
                      <w:r w:rsidRPr="004240F1">
                        <w:rPr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4240F1">
                        <w:rPr>
                          <w:b/>
                          <w:sz w:val="40"/>
                          <w:szCs w:val="40"/>
                        </w:rPr>
                        <w:t>один раз в год – самая эффективная профилактика и ранняя диагностика туберкулёза</w:t>
                      </w:r>
                    </w:p>
                  </w:txbxContent>
                </v:textbox>
              </v:shape>
            </w:pict>
          </mc:Fallback>
        </mc:AlternateContent>
      </w:r>
      <w:r w:rsidR="004240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7B103" wp14:editId="144E8673">
                <wp:simplePos x="0" y="0"/>
                <wp:positionH relativeFrom="column">
                  <wp:posOffset>222885</wp:posOffset>
                </wp:positionH>
                <wp:positionV relativeFrom="paragraph">
                  <wp:posOffset>4500880</wp:posOffset>
                </wp:positionV>
                <wp:extent cx="5172075" cy="675640"/>
                <wp:effectExtent l="0" t="0" r="28575" b="101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5640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1000"/>
                          </a:srgbClr>
                        </a:solidFill>
                        <a:ln w="9525" cap="rnd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7764" w:rsidRPr="003E650B" w:rsidRDefault="00967795" w:rsidP="004240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659C">
                              <w:rPr>
                                <w:b/>
                                <w:color w:val="FF0000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ПРОВЕДЕНИЕ</w:t>
                            </w:r>
                            <w:r w:rsidRPr="003E650B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вакцинации БЦЖ, ежегодной пробы Манту, пробы  «</w:t>
                            </w:r>
                            <w:proofErr w:type="spellStart"/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Диаскинтест</w:t>
                            </w:r>
                            <w:proofErr w:type="spellEnd"/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55pt;margin-top:354.4pt;width:407.25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QdaAIAAKkEAAAOAAAAZHJzL2Uyb0RvYy54bWysVEtu2zAQ3RfoHQjuG0mGP4lgOUidpCiQ&#10;foC0BxiTlCWEIlWStpTuuu8VeocuuuiuV3Bu1CEpu06zKwoBBDmfN583o/l530iyFcbWWhU0O0kp&#10;EYppXqt1QT9+uH5xSol1oDhIrURB74Wl54vnz+Zdm4uRrrTkwhAEUTbv2oJWzrV5klhWiQbsiW6F&#10;QmWpTQMOn2adcAMdojcyGaXpNOm04a3RTFiL0suopIuAX5aCuXdlaYUjsqCYmwunCefKn8liDvna&#10;QFvVbEgD/iGLBmqFQQ9Ql+CAbEz9BKqpmdFWl+6E6SbRZVkzEWrAarL0r2puK2hFqAWbY9tDm+z/&#10;g2Vvt+8NqXlBkSgFDVK0+7b7vvux+7X7+fDl4SsZ+R51rc3R9LZFY9e/1D1yHeq17Y1md5YovaxA&#10;rcWFMbqrBHDMMfOeyZFrxLEeZNW90RyDwcbpANSXpvENxJYQREeu7g/8iN4RhsJJNhulswklDHXT&#10;2WQ6DgQmkO+9W2PdK6Eb4i8FNch/QIftjXU+G8j3Jj6Y1bLm17WU4WHWq6U0ZAs4K1en/ou+sq0g&#10;SmdZmu5D2mgeMB/hSEW6gp5NRj5RwJk2isdePYrmJ1wc4vG7oZ8VcBGDnU2GYJgnOGxXFGfpXo7F&#10;hD3xKE/TMHqjeBhvT8fVcHdQy3hHb6kGfjwlkRzXr/owDuM97SvN75Ewo+Pu4K7jpdLmMyUd7k1B&#10;7acNGEGJfK2Q9LNsjKwQFx7jCRJGiTnWrI41oBhCFdRREq9LF5bT86H0BQ5HWQfe/BTFTIaUcR9C&#10;zcPu+oU7fgerP3+YxW8AAAD//wMAUEsDBBQABgAIAAAAIQApHLaK3gAAAAoBAAAPAAAAZHJzL2Rv&#10;d25yZXYueG1sTI9NT4NAEIbvJv6HzZh4swtoKSJLQ4ymeKT14HELIxDZWWSXFv+946ne5s08eT+y&#10;7WIGccLJ9ZYUhKsABFJtm55aBe+H17sEhPOaGj1YQgU/6GCbX19lOm3smSo87X0r2IRcqhV03o+p&#10;lK7u0Gi3siMS/z7tZLRnObWymfSZzc0goyCIpdE9cUKnR3zusP7az4ZDdkW0eaviw8uuLD+K+dvK&#10;qi+Vur1ZiicQHhd/geGvPleHnDsd7UyNE4OC+3XIpIJNkPAEBpKHxxjEkY9wHYHMM/l/Qv4LAAD/&#10;/wMAUEsBAi0AFAAGAAgAAAAhALaDOJL+AAAA4QEAABMAAAAAAAAAAAAAAAAAAAAAAFtDb250ZW50&#10;X1R5cGVzXS54bWxQSwECLQAUAAYACAAAACEAOP0h/9YAAACUAQAACwAAAAAAAAAAAAAAAAAvAQAA&#10;X3JlbHMvLnJlbHNQSwECLQAUAAYACAAAACEADBr0HWgCAACpBAAADgAAAAAAAAAAAAAAAAAuAgAA&#10;ZHJzL2Uyb0RvYy54bWxQSwECLQAUAAYACAAAACEAKRy2it4AAAAKAQAADwAAAAAAAAAAAAAAAADC&#10;BAAAZHJzL2Rvd25yZXYueG1sUEsFBgAAAAAEAAQA8wAAAM0FAAAAAA==&#10;" fillcolor="#e8e8e8" strokecolor="black [3040]">
                <v:fill opacity="46517f"/>
                <v:stroke joinstyle="round" endcap="round"/>
                <v:textbox>
                  <w:txbxContent>
                    <w:p w:rsidR="00FB7764" w:rsidRPr="003E650B" w:rsidRDefault="00967795" w:rsidP="004240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9659C">
                        <w:rPr>
                          <w:b/>
                          <w:color w:val="FF0000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ПРОВЕДЕНИЕ</w:t>
                      </w:r>
                      <w:r w:rsidRPr="003E650B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3E650B">
                        <w:rPr>
                          <w:b/>
                          <w:sz w:val="32"/>
                          <w:szCs w:val="32"/>
                        </w:rPr>
                        <w:t>вакцинации БЦЖ, ежегодной пробы Манту, пробы  «</w:t>
                      </w:r>
                      <w:proofErr w:type="spellStart"/>
                      <w:r w:rsidRPr="003E650B">
                        <w:rPr>
                          <w:b/>
                          <w:sz w:val="32"/>
                          <w:szCs w:val="32"/>
                        </w:rPr>
                        <w:t>Диаскинтест</w:t>
                      </w:r>
                      <w:proofErr w:type="spellEnd"/>
                      <w:r w:rsidRPr="003E650B">
                        <w:rPr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240F1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388B2C2" wp14:editId="4E3E932B">
            <wp:simplePos x="0" y="0"/>
            <wp:positionH relativeFrom="column">
              <wp:posOffset>-473075</wp:posOffset>
            </wp:positionH>
            <wp:positionV relativeFrom="paragraph">
              <wp:posOffset>3689985</wp:posOffset>
            </wp:positionV>
            <wp:extent cx="675640" cy="6362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a-tuberkulez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1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1A0B887" wp14:editId="1DD40011">
            <wp:simplePos x="0" y="0"/>
            <wp:positionH relativeFrom="column">
              <wp:posOffset>-473710</wp:posOffset>
            </wp:positionH>
            <wp:positionV relativeFrom="paragraph">
              <wp:posOffset>1823720</wp:posOffset>
            </wp:positionV>
            <wp:extent cx="684530" cy="684530"/>
            <wp:effectExtent l="0" t="0" r="127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a-tuberkulez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4AAA" wp14:editId="24244855">
                <wp:simplePos x="0" y="0"/>
                <wp:positionH relativeFrom="column">
                  <wp:posOffset>213360</wp:posOffset>
                </wp:positionH>
                <wp:positionV relativeFrom="paragraph">
                  <wp:posOffset>1823720</wp:posOffset>
                </wp:positionV>
                <wp:extent cx="5181600" cy="684530"/>
                <wp:effectExtent l="57150" t="38100" r="76200" b="965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4530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0000"/>
                          </a:srgbClr>
                        </a:solidFill>
                        <a:ln cap="rnd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BB" w:rsidRPr="003E650B" w:rsidRDefault="00115EBB" w:rsidP="004240F1">
                            <w:pPr>
                              <w:spacing w:before="2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659C">
                              <w:rPr>
                                <w:b/>
                                <w:color w:val="FF0000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СОБЛЮДЕНИЕ</w:t>
                            </w:r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принципов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8pt;margin-top:143.6pt;width:408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wgAIAAB8FAAAOAAAAZHJzL2Uyb0RvYy54bWysVMtu1DAU3SPxD5b3NDPTaTtEk6lKHwip&#10;PEThAzy2M7Hq+BrbnWTYsecX+AcWLNjxC9M/4tpJ0+ElJEQiWbbvPee+PT9ua03W0nkFpqDjvREl&#10;0nAQyqwK+vbNxaMZJT4wI5gGIwu6kZ4eLx4+mDc2lxOoQAvpCJIYnze2oFUINs8yzytZM78HVhoU&#10;luBqFvDoVplwrEH2WmeT0egwa8AJ64BL7/H2rBPSReIvS8nDy7L0MhBdUPQtpNWldRnXbDFn+cox&#10;Wyneu8H+wYuaKYNGB6ozFhi5ceoXqlpxBx7KsMehzqAsFZcpBoxmPPopmquKWZliweR4O6TJ/z9a&#10;/mL9yhElCrpPiWE1lmj7aft5+2X7bfv19sPtRzKJOWqsz1H1yqJyaJ9Ai7VO8Xp7CfzaEwOnFTMr&#10;eeIcNJVkAn0cR2S2A+14fCRZNs9BoDF2EyARtaWrYwIxJQTZsVaboT6yDYTj5cF4Nj4coYij7HA2&#10;PdhPBcxYfoe2zoenEmoSNwV1WP/EztaXPkRvWH6nEo150EpcKK3Twa2Wp9qRNcNeOZ/Fv8NqW7Hu&#10;9miEX4oKsZ164vyBRxvCGbayMyLhYzbOjUidFpjS3R490aZPT8xIn5uw0TI6o81rWWJd7hMdJ0IO&#10;/onrLru9ZoSUGMcAmiTTaYx+B+p1I0ymKRmAfVn/ZG3QThbBhAFYKwPuL1Y7/buou1hjf4R22aYm&#10;TEHFmyWIDbaJg25i8YXBTQXuPSUNTmtB/bsb5iQl+pnBVns8nk7jeKfD9OBogge3K1nuSpjhSFXQ&#10;QEm3PQ3pSYgxGTjBlixV6pZ7T3qfcQpTwfsXI4757jlp3b9ri+8AAAD//wMAUEsDBBQABgAIAAAA&#10;IQDHtvDn3wAAAAoBAAAPAAAAZHJzL2Rvd25yZXYueG1sTI89T8NADIZ3JP7DyUgsiF6aljYNuVQV&#10;EgNshA4dnZybRNxHlLs24d9jJhjt99Hrx8V+tkZcaQy9dwqWiwQEucbr3rUKjp+vjxmIENFpNN6R&#10;gm8KsC9vbwrMtZ/cB12r2AoucSFHBV2MQy5laDqyGBZ+IMfZ2Y8WI49jK/WIE5dbI9Mk2UiLveML&#10;HQ700lHzVV2sgmFZ1Ydp3T9g8haP8f10Mq3xSt3fzYdnEJHm+AfDrz6rQ8lOtb84HYRRsFptmFSQ&#10;ZtsUBAPZesebmpPdUwKyLOT/F8ofAAAA//8DAFBLAQItABQABgAIAAAAIQC2gziS/gAAAOEBAAAT&#10;AAAAAAAAAAAAAAAAAAAAAABbQ29udGVudF9UeXBlc10ueG1sUEsBAi0AFAAGAAgAAAAhADj9If/W&#10;AAAAlAEAAAsAAAAAAAAAAAAAAAAALwEAAF9yZWxzLy5yZWxzUEsBAi0AFAAGAAgAAAAhAGVGIvCA&#10;AgAAHwUAAA4AAAAAAAAAAAAAAAAALgIAAGRycy9lMm9Eb2MueG1sUEsBAi0AFAAGAAgAAAAhAMe2&#10;8OffAAAACgEAAA8AAAAAAAAAAAAAAAAA2gQAAGRycy9kb3ducmV2LnhtbFBLBQYAAAAABAAEAPMA&#10;AADmBQAAAAA=&#10;" fillcolor="#e8e8e8" strokecolor="black [3040]">
                <v:fill opacity="46003f"/>
                <v:stroke endcap="round"/>
                <v:shadow on="t" color="black" opacity="24903f" origin=",.5" offset="0,.55556mm"/>
                <v:textbox>
                  <w:txbxContent>
                    <w:p w:rsidR="00115EBB" w:rsidRPr="003E650B" w:rsidRDefault="00115EBB" w:rsidP="004240F1">
                      <w:pPr>
                        <w:spacing w:before="240"/>
                        <w:rPr>
                          <w:b/>
                          <w:sz w:val="32"/>
                          <w:szCs w:val="32"/>
                        </w:rPr>
                      </w:pPr>
                      <w:r w:rsidRPr="00E9659C">
                        <w:rPr>
                          <w:b/>
                          <w:color w:val="FF0000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СОБЛЮДЕНИЕ</w:t>
                      </w:r>
                      <w:r w:rsidRPr="003E650B">
                        <w:rPr>
                          <w:b/>
                          <w:sz w:val="32"/>
                          <w:szCs w:val="32"/>
                        </w:rPr>
                        <w:t xml:space="preserve"> принципов здорового образа жизни</w:t>
                      </w:r>
                    </w:p>
                  </w:txbxContent>
                </v:textbox>
              </v:shape>
            </w:pict>
          </mc:Fallback>
        </mc:AlternateContent>
      </w:r>
      <w:r w:rsidR="004240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9FED" wp14:editId="1CBEFFAC">
                <wp:simplePos x="0" y="0"/>
                <wp:positionH relativeFrom="column">
                  <wp:posOffset>222885</wp:posOffset>
                </wp:positionH>
                <wp:positionV relativeFrom="paragraph">
                  <wp:posOffset>2842260</wp:posOffset>
                </wp:positionV>
                <wp:extent cx="5172075" cy="597535"/>
                <wp:effectExtent l="0" t="0" r="28575" b="120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97535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0000"/>
                          </a:srgbClr>
                        </a:solidFill>
                        <a:ln w="9525" cap="rnd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5EBB" w:rsidRPr="003E650B" w:rsidRDefault="00115EBB" w:rsidP="004240F1">
                            <w:pPr>
                              <w:spacing w:before="2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659C">
                              <w:rPr>
                                <w:b/>
                                <w:color w:val="FF0000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ОТКАЗ</w:t>
                            </w:r>
                            <w:r w:rsidRPr="003E650B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от курения, употребление алкоголя</w:t>
                            </w:r>
                            <w:r w:rsidR="003E650B" w:rsidRPr="003E65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наркотиков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55pt;margin-top:223.8pt;width:407.25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txZwIAAKkEAAAOAAAAZHJzL2Uyb0RvYy54bWysVM1uEzEQviPxDpbvdDehS5pVN1XpD0Iq&#10;P1LhASa2N7uq1za2k91y484r8A4cOHDjFdI3YmxvQ0pviESy7LHnm2/mm9njk6GTZCOsa7Wq6OQg&#10;p0QopnmrVhX9+OHy2RElzoPiILUSFb0Vjp4snj457k0pprrRkgtLEES5sjcVbbw3ZZY51ogO3IE2&#10;QuFlrW0HHo92lXELPaJ3Mpvm+Yus15Ybq5lwDq3n6ZIuIn5dC+bf1bUTnsiKIjcfVxvXZVizxTGU&#10;KwumadlIA/6BRQetwqA7qHPwQNa2fQTVtcxqp2t/wHSX6bpumYg5YDaT/K9srhswIuaCxXFmVyb3&#10;/2DZ2817S1pe0YISBR1KtP22/b79sf21/Xn35e4rmYYa9caV+PTa4GM/vNQDah3zdeZKsxtHlD5r&#10;QK3EqbW6bwRw5DgJntmea8JxAWTZv9Ecg8Ha6wg01LYLBcSSEERHrW53+ojBE4bGYjKb5jMkyvCu&#10;mM+K50UMAeW9t7HOvxK6I2FTUYv6R3TYXDkf2EB5/yQEc1q2/LKVMh7sankmLdkA9srFUfgnX2ka&#10;SNZZjr8xpEvPI+YDHKlIX9F5MQ1EAXvaKp5q9SBa6HCxi8dvxno2wEUKNi/GYMgTPJYrmSf5vR2T&#10;iXMSUB7TsHqteGzvIMfFuPfQyrRHb6lGfYIkSRw/LIfYDjvZl5rfomBWp9nBWcdNo+1nSnqcm4q6&#10;T2uwghL5WqHo88nhYRi0eDgsUDBK7P7Ncv8GFEOoinpK0vbMx+EMeih9is1Rt1G30EWJyUgZ5yHm&#10;PM5uGLj9c3z15wuz+A0AAP//AwBQSwMEFAAGAAgAAAAhAJMyveriAAAACgEAAA8AAABkcnMvZG93&#10;bnJldi54bWxMj01PwzAMhu9I/IfISNxYWmi7rdSdENIkboPxIe2WNabtaJzSZF3h1xNOcLPlR6+f&#10;t1hNphMjDa61jBDPIhDEldUt1wgvz+urBQjnFWvVWSaEL3KwKs/PCpVre+InGre+FiGEXa4QGu/7&#10;XEpXNWSUm9meONze7WCUD+tQSz2oUwg3nbyOokwa1XL40Kie7huqPrZHgyAz3iyrnTt8P6Td43r3&#10;uXl7PYyIlxfT3S0IT5P/g+FXP6hDGZz29sjaiQ7hJo0DiZAk8wxEABbJMgx7hDSJ5yDLQv6vUP4A&#10;AAD//wMAUEsBAi0AFAAGAAgAAAAhALaDOJL+AAAA4QEAABMAAAAAAAAAAAAAAAAAAAAAAFtDb250&#10;ZW50X1R5cGVzXS54bWxQSwECLQAUAAYACAAAACEAOP0h/9YAAACUAQAACwAAAAAAAAAAAAAAAAAv&#10;AQAAX3JlbHMvLnJlbHNQSwECLQAUAAYACAAAACEAOOp7cWcCAACpBAAADgAAAAAAAAAAAAAAAAAu&#10;AgAAZHJzL2Uyb0RvYy54bWxQSwECLQAUAAYACAAAACEAkzK96uIAAAAKAQAADwAAAAAAAAAAAAAA&#10;AADBBAAAZHJzL2Rvd25yZXYueG1sUEsFBgAAAAAEAAQA8wAAANAFAAAAAA==&#10;" fillcolor="#e8e8e8" strokecolor="black [3040]">
                <v:fill opacity="46003f"/>
                <v:stroke joinstyle="round" endcap="round"/>
                <v:textbox>
                  <w:txbxContent>
                    <w:p w:rsidR="00115EBB" w:rsidRPr="003E650B" w:rsidRDefault="00115EBB" w:rsidP="004240F1">
                      <w:pPr>
                        <w:spacing w:before="240"/>
                        <w:rPr>
                          <w:b/>
                          <w:sz w:val="32"/>
                          <w:szCs w:val="32"/>
                        </w:rPr>
                      </w:pPr>
                      <w:r w:rsidRPr="00E9659C">
                        <w:rPr>
                          <w:b/>
                          <w:color w:val="FF0000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ОТКАЗ</w:t>
                      </w:r>
                      <w:r w:rsidRPr="003E650B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E650B">
                        <w:rPr>
                          <w:b/>
                          <w:sz w:val="32"/>
                          <w:szCs w:val="32"/>
                        </w:rPr>
                        <w:t>от курения, употребление алкоголя</w:t>
                      </w:r>
                      <w:r w:rsidR="003E650B" w:rsidRPr="003E650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3E650B">
                        <w:rPr>
                          <w:b/>
                          <w:sz w:val="32"/>
                          <w:szCs w:val="32"/>
                        </w:rPr>
                        <w:t>наркотиков</w:t>
                      </w:r>
                    </w:p>
                  </w:txbxContent>
                </v:textbox>
              </v:shape>
            </w:pict>
          </mc:Fallback>
        </mc:AlternateContent>
      </w:r>
      <w:r w:rsidR="004240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32247" wp14:editId="0426F1DC">
                <wp:simplePos x="0" y="0"/>
                <wp:positionH relativeFrom="column">
                  <wp:posOffset>213360</wp:posOffset>
                </wp:positionH>
                <wp:positionV relativeFrom="paragraph">
                  <wp:posOffset>3700145</wp:posOffset>
                </wp:positionV>
                <wp:extent cx="5181600" cy="626745"/>
                <wp:effectExtent l="0" t="0" r="19050" b="209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26745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70000"/>
                          </a:srgbClr>
                        </a:solidFill>
                        <a:ln w="9525" cap="rnd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5EBB" w:rsidRPr="003E650B" w:rsidRDefault="00115EBB" w:rsidP="004240F1">
                            <w:pPr>
                              <w:spacing w:before="2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659C">
                              <w:rPr>
                                <w:b/>
                                <w:color w:val="FF0000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СОБЛЮДЕНИЕ</w:t>
                            </w:r>
                            <w:r w:rsidRPr="003E650B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3E650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650B">
                              <w:rPr>
                                <w:b/>
                                <w:sz w:val="32"/>
                                <w:szCs w:val="32"/>
                              </w:rPr>
                              <w:t>правил личной и общественной гигиены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8pt;margin-top:291.35pt;width:408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HgaQIAAKkEAAAOAAAAZHJzL2Uyb0RvYy54bWysVEtu2zAQ3RfoHQjuG0mu7SSC5SB1kqJA&#10;+gHSHmBMUpYQilRJ2lK6y75X6B266KK7XsG5UYek7DrNrqgNEJwP33zejGZnfSPJRhhba1XQ7Cil&#10;RCimea1WBf308erFCSXWgeIgtRIFvROWns2fP5t1bS5GutKSC0MQRNm8awtaOdfmSWJZJRqwR7oV&#10;Co2lNg04FM0q4QY6RG9kMkrTadJpw1ujmbAWtRfRSOcBvywFc+/L0gpHZEExNxdOE86lP5P5DPKV&#10;gbaq2ZAG/EMWDdQKg+6hLsABWZv6CVRTM6OtLt0R002iy7JmItSA1WTpX9XcVNCKUAs2x7b7Ntn/&#10;B8vebT4YUvOCTilR0CBF22/b79sf21/bnw/3D1/JyPeoa22OrjctOrv+le6R61Cvba81u7VE6UUF&#10;aiXOjdFdJYBjjpl/mRw8jTjWgyy7t5pjMFg7HYD60jS+gdgSgujI1d2eH9E7wlA5yU6yaYomhrbp&#10;aHo8noQQkO9et8a610I3xF8KapD/gA6ba+t8NpDvXHwwq2XNr2opg2BWy4U0ZAM4K5cn/h/fyraC&#10;qD1O8TeEtNE9YD7CkYp0BT2djCaYKOBMG8Vjrx5F8xMu9vH47dDPCriIwU4nQzDMExy2K6qzdKfH&#10;YsKeeJSnaRi9VjyMt6fjcrg7qGW842upBn48JZEc1y/7MA4vd7QvNb9DwoyOu4O7jpdKmy+UdLg3&#10;BbWf12AEJfKNQtJPs/HYL1oQxpPjEQrm0LI8tIBiCFVQR0m8LlxYTs+H0uc4HGUdePNTFDMZUsZ9&#10;CDUPu+sX7lAOXn++MPPfAAAA//8DAFBLAwQUAAYACAAAACEAjxfwTuIAAAAKAQAADwAAAGRycy9k&#10;b3ducmV2LnhtbEyPTU/DMAyG70j8h8hI3Fi6r9KVphNCmsRtbLBJu2WNaTsapzRZV/j1mBMcbT96&#10;/bzZcrCN6LHztSMF41EEAqlwpqZSwdvr6i4B4YMmoxtHqOALPSzz66tMp8ZdaIP9NpSCQ8inWkEV&#10;QptK6YsKrfYj1yLx7d11Vgceu1KaTl843DZyEkWxtLom/lDpFp8qLD62Z6tAxrReFAd/+n6eNy+r&#10;w+d6vzv1St3eDI8PIAIO4Q+GX31Wh5ydju5MxotGwXQaM6lgnkzuQTCQzBa8OSqIk/EMZJ7J/xXy&#10;HwAAAP//AwBQSwECLQAUAAYACAAAACEAtoM4kv4AAADhAQAAEwAAAAAAAAAAAAAAAAAAAAAAW0Nv&#10;bnRlbnRfVHlwZXNdLnhtbFBLAQItABQABgAIAAAAIQA4/SH/1gAAAJQBAAALAAAAAAAAAAAAAAAA&#10;AC8BAABfcmVscy8ucmVsc1BLAQItABQABgAIAAAAIQDRqHHgaQIAAKkEAAAOAAAAAAAAAAAAAAAA&#10;AC4CAABkcnMvZTJvRG9jLnhtbFBLAQItABQABgAIAAAAIQCPF/BO4gAAAAoBAAAPAAAAAAAAAAAA&#10;AAAAAMMEAABkcnMvZG93bnJldi54bWxQSwUGAAAAAAQABADzAAAA0gUAAAAA&#10;" fillcolor="#e8e8e8" strokecolor="black [3040]">
                <v:fill opacity="46003f"/>
                <v:stroke joinstyle="round" endcap="round"/>
                <v:textbox>
                  <w:txbxContent>
                    <w:p w:rsidR="00115EBB" w:rsidRPr="003E650B" w:rsidRDefault="00115EBB" w:rsidP="004240F1">
                      <w:pPr>
                        <w:spacing w:before="2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E9659C">
                        <w:rPr>
                          <w:b/>
                          <w:color w:val="FF0000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СОБЛЮДЕНИЕ</w:t>
                      </w:r>
                      <w:r w:rsidRPr="003E650B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3E650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E650B">
                        <w:rPr>
                          <w:b/>
                          <w:sz w:val="32"/>
                          <w:szCs w:val="32"/>
                        </w:rPr>
                        <w:t>правил личной и общественной гигиены</w:t>
                      </w:r>
                    </w:p>
                  </w:txbxContent>
                </v:textbox>
              </v:shape>
            </w:pict>
          </mc:Fallback>
        </mc:AlternateContent>
      </w:r>
      <w:r w:rsidR="004240F1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5194642" wp14:editId="15A93ACE">
            <wp:simplePos x="0" y="0"/>
            <wp:positionH relativeFrom="column">
              <wp:posOffset>-474345</wp:posOffset>
            </wp:positionH>
            <wp:positionV relativeFrom="paragraph">
              <wp:posOffset>2842895</wp:posOffset>
            </wp:positionV>
            <wp:extent cx="688975" cy="59753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a-tuberkulez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1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841A8BC" wp14:editId="29F2FB1B">
            <wp:simplePos x="0" y="0"/>
            <wp:positionH relativeFrom="column">
              <wp:posOffset>-482600</wp:posOffset>
            </wp:positionH>
            <wp:positionV relativeFrom="paragraph">
              <wp:posOffset>4500880</wp:posOffset>
            </wp:positionV>
            <wp:extent cx="694055" cy="644525"/>
            <wp:effectExtent l="0" t="0" r="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a-tuberkulez12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998073C" wp14:editId="085A6D21">
            <wp:simplePos x="0" y="0"/>
            <wp:positionH relativeFrom="column">
              <wp:posOffset>-1005840</wp:posOffset>
            </wp:positionH>
            <wp:positionV relativeFrom="paragraph">
              <wp:posOffset>-1175385</wp:posOffset>
            </wp:positionV>
            <wp:extent cx="11058525" cy="77247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52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8DE" w:rsidSect="00115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E"/>
    <w:rsid w:val="00115EBB"/>
    <w:rsid w:val="001C168B"/>
    <w:rsid w:val="00211F8B"/>
    <w:rsid w:val="00302178"/>
    <w:rsid w:val="00371FA4"/>
    <w:rsid w:val="003E650B"/>
    <w:rsid w:val="004240F1"/>
    <w:rsid w:val="00632F87"/>
    <w:rsid w:val="007760F5"/>
    <w:rsid w:val="007B629E"/>
    <w:rsid w:val="007C005E"/>
    <w:rsid w:val="00850CF8"/>
    <w:rsid w:val="00967795"/>
    <w:rsid w:val="00B21FD1"/>
    <w:rsid w:val="00B22441"/>
    <w:rsid w:val="00C058DE"/>
    <w:rsid w:val="00E9659C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1363-1A0D-4808-9C6D-67712A8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Скарбич</dc:creator>
  <cp:lastModifiedBy>Скарбич</cp:lastModifiedBy>
  <cp:revision>2</cp:revision>
  <cp:lastPrinted>2022-02-25T10:45:00Z</cp:lastPrinted>
  <dcterms:created xsi:type="dcterms:W3CDTF">2022-02-25T10:46:00Z</dcterms:created>
  <dcterms:modified xsi:type="dcterms:W3CDTF">2022-02-25T10:46:00Z</dcterms:modified>
</cp:coreProperties>
</file>