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76" w:rsidRDefault="009F6E76" w:rsidP="009F6E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Главному врачу                                                                                               </w:t>
      </w:r>
    </w:p>
    <w:p w:rsidR="009F6E76" w:rsidRDefault="009F6E76" w:rsidP="009F6E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ГУ «Слуцкий зональный центр</w:t>
      </w:r>
    </w:p>
    <w:p w:rsidR="009F6E76" w:rsidRDefault="009F6E76" w:rsidP="009F6E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гигиены  и  эпидемиологии»</w:t>
      </w:r>
    </w:p>
    <w:p w:rsidR="009F6E76" w:rsidRDefault="009F6E76" w:rsidP="009F6E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Кучко П.В.        </w:t>
      </w:r>
    </w:p>
    <w:p w:rsidR="009F6E76" w:rsidRDefault="009F6E76" w:rsidP="009F6E76">
      <w:pPr>
        <w:ind w:left="-851"/>
        <w:jc w:val="both"/>
        <w:rPr>
          <w:b/>
          <w:szCs w:val="24"/>
        </w:rPr>
      </w:pPr>
    </w:p>
    <w:p w:rsidR="009F6E76" w:rsidRDefault="009F6E76" w:rsidP="009F6E76">
      <w:pPr>
        <w:ind w:left="-851"/>
        <w:jc w:val="both"/>
        <w:rPr>
          <w:b/>
          <w:szCs w:val="24"/>
        </w:rPr>
      </w:pPr>
      <w:r>
        <w:rPr>
          <w:b/>
          <w:szCs w:val="24"/>
        </w:rPr>
        <w:t xml:space="preserve"> «______»_______________20_____ _ № ______________</w:t>
      </w:r>
    </w:p>
    <w:p w:rsidR="009F6E76" w:rsidRDefault="009F6E76" w:rsidP="009F6E76">
      <w:pPr>
        <w:pStyle w:val="3"/>
        <w:ind w:left="-851"/>
        <w:jc w:val="both"/>
        <w:rPr>
          <w:b/>
          <w:szCs w:val="24"/>
        </w:rPr>
      </w:pPr>
    </w:p>
    <w:p w:rsidR="009F6E76" w:rsidRDefault="009F6E76" w:rsidP="009F6E76">
      <w:pPr>
        <w:pStyle w:val="3"/>
        <w:ind w:left="-851"/>
        <w:jc w:val="both"/>
        <w:rPr>
          <w:sz w:val="24"/>
          <w:szCs w:val="24"/>
        </w:rPr>
      </w:pPr>
      <w:r>
        <w:rPr>
          <w:b/>
          <w:szCs w:val="24"/>
        </w:rPr>
        <w:t xml:space="preserve">                                                            Заявление </w:t>
      </w:r>
    </w:p>
    <w:p w:rsidR="009F6E76" w:rsidRDefault="009F6E76" w:rsidP="009F6E76">
      <w:pPr>
        <w:pStyle w:val="3"/>
        <w:ind w:left="-851"/>
        <w:jc w:val="both"/>
        <w:rPr>
          <w:bCs/>
          <w:szCs w:val="28"/>
        </w:rPr>
      </w:pPr>
      <w:r>
        <w:rPr>
          <w:bCs/>
          <w:szCs w:val="28"/>
        </w:rPr>
        <w:t>Наименование организации (юридический адрес, УНП, банковские реквизиты)</w:t>
      </w:r>
    </w:p>
    <w:p w:rsidR="009F6E76" w:rsidRDefault="009F6E76" w:rsidP="009F6E76">
      <w:pPr>
        <w:pStyle w:val="3"/>
        <w:ind w:left="-851"/>
        <w:jc w:val="both"/>
        <w:rPr>
          <w:bCs/>
          <w:szCs w:val="28"/>
        </w:rPr>
      </w:pPr>
    </w:p>
    <w:p w:rsidR="009F6E76" w:rsidRDefault="009F6E76" w:rsidP="009F6E76">
      <w:pPr>
        <w:pStyle w:val="3"/>
        <w:ind w:left="-851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_______________________________________________________________________</w:t>
      </w:r>
    </w:p>
    <w:p w:rsidR="009F6E76" w:rsidRDefault="009F6E76" w:rsidP="009F6E76">
      <w:pPr>
        <w:pStyle w:val="3"/>
        <w:ind w:left="-851"/>
        <w:jc w:val="both"/>
        <w:rPr>
          <w:bCs/>
          <w:szCs w:val="28"/>
        </w:rPr>
      </w:pPr>
    </w:p>
    <w:p w:rsidR="009F6E76" w:rsidRDefault="009F6E76" w:rsidP="009F6E76">
      <w:pPr>
        <w:pStyle w:val="3"/>
        <w:ind w:left="-851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________________________________________________________________________</w:t>
      </w:r>
    </w:p>
    <w:p w:rsidR="009F6E76" w:rsidRDefault="009F6E76" w:rsidP="009F6E76">
      <w:pPr>
        <w:pStyle w:val="3"/>
        <w:ind w:left="-851"/>
        <w:jc w:val="both"/>
        <w:rPr>
          <w:sz w:val="36"/>
          <w:szCs w:val="36"/>
        </w:rPr>
      </w:pPr>
      <w:r>
        <w:rPr>
          <w:sz w:val="32"/>
          <w:szCs w:val="32"/>
        </w:rPr>
        <w:t>телефон/факс/эл. почта</w:t>
      </w:r>
      <w:r>
        <w:rPr>
          <w:sz w:val="36"/>
          <w:szCs w:val="36"/>
        </w:rPr>
        <w:t xml:space="preserve"> ______________________ _______________</w:t>
      </w:r>
    </w:p>
    <w:p w:rsidR="009F6E76" w:rsidRDefault="009F6E76" w:rsidP="009F6E76">
      <w:pPr>
        <w:pStyle w:val="3"/>
        <w:ind w:left="-851"/>
        <w:jc w:val="both"/>
        <w:rPr>
          <w:sz w:val="24"/>
          <w:szCs w:val="24"/>
        </w:rPr>
      </w:pPr>
    </w:p>
    <w:p w:rsidR="009F6E76" w:rsidRDefault="009F6E76" w:rsidP="009F6E76">
      <w:pPr>
        <w:tabs>
          <w:tab w:val="left" w:pos="709"/>
        </w:tabs>
        <w:ind w:left="-851"/>
        <w:jc w:val="both"/>
        <w:rPr>
          <w:sz w:val="22"/>
          <w:szCs w:val="22"/>
        </w:rPr>
      </w:pPr>
      <w:r>
        <w:rPr>
          <w:b/>
          <w:bCs/>
          <w:sz w:val="36"/>
          <w:szCs w:val="36"/>
        </w:rPr>
        <w:t xml:space="preserve">просит </w:t>
      </w:r>
      <w:r>
        <w:rPr>
          <w:sz w:val="22"/>
          <w:szCs w:val="22"/>
        </w:rPr>
        <w:t>____________________________________________________________________________________</w:t>
      </w:r>
    </w:p>
    <w:p w:rsidR="009F6E76" w:rsidRDefault="009F6E76" w:rsidP="009F6E76">
      <w:pPr>
        <w:tabs>
          <w:tab w:val="left" w:pos="709"/>
        </w:tabs>
        <w:ind w:left="-851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(инструментальные измерения факторов </w:t>
      </w:r>
      <w:proofErr w:type="gramEnd"/>
    </w:p>
    <w:p w:rsidR="009F6E76" w:rsidRDefault="009F6E76" w:rsidP="009F6E76">
      <w:pPr>
        <w:tabs>
          <w:tab w:val="left" w:pos="709"/>
        </w:tabs>
        <w:ind w:left="-851"/>
        <w:jc w:val="both"/>
        <w:rPr>
          <w:sz w:val="16"/>
          <w:szCs w:val="16"/>
        </w:rPr>
      </w:pPr>
    </w:p>
    <w:p w:rsidR="009F6E76" w:rsidRDefault="009F6E76" w:rsidP="009F6E76">
      <w:pPr>
        <w:tabs>
          <w:tab w:val="left" w:pos="709"/>
        </w:tabs>
        <w:ind w:left="-851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9F6E76" w:rsidRDefault="009F6E76" w:rsidP="009F6E76">
      <w:pPr>
        <w:tabs>
          <w:tab w:val="left" w:pos="709"/>
        </w:tabs>
        <w:ind w:lef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производственной среды, прочее, продукции, воды, смывов с объектов внешней среды, объектов исследований, прочее)</w:t>
      </w:r>
    </w:p>
    <w:p w:rsidR="009F6E76" w:rsidRDefault="009F6E76" w:rsidP="009F6E76">
      <w:pPr>
        <w:tabs>
          <w:tab w:val="left" w:pos="709"/>
        </w:tabs>
        <w:ind w:left="-851"/>
        <w:jc w:val="both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E76" w:rsidRDefault="009F6E76" w:rsidP="009F6E76">
      <w:pPr>
        <w:tabs>
          <w:tab w:val="left" w:pos="709"/>
        </w:tabs>
        <w:ind w:left="-851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9F6E76" w:rsidRDefault="009F6E76" w:rsidP="009F6E76">
      <w:pPr>
        <w:pStyle w:val="a3"/>
        <w:ind w:left="-1134" w:right="-284"/>
        <w:jc w:val="both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>С методами исследований предложенными лабо</w:t>
      </w:r>
      <w:bookmarkStart w:id="0" w:name="_GoBack"/>
      <w:bookmarkEnd w:id="0"/>
      <w:r>
        <w:rPr>
          <w:rFonts w:ascii="Times New Roman" w:hAnsi="Times New Roman"/>
        </w:rPr>
        <w:t xml:space="preserve">раторией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и согласен.</w:t>
      </w:r>
    </w:p>
    <w:p w:rsidR="009F6E76" w:rsidRDefault="009F6E76" w:rsidP="009F6E76">
      <w:pPr>
        <w:pStyle w:val="a3"/>
        <w:ind w:left="-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отсутствия информации по определяемым показателям и ТНПА на методы исследования,  объем </w:t>
      </w:r>
      <w:proofErr w:type="gramStart"/>
      <w:r>
        <w:rPr>
          <w:rFonts w:ascii="Times New Roman" w:hAnsi="Times New Roman"/>
          <w:sz w:val="20"/>
          <w:szCs w:val="20"/>
        </w:rPr>
        <w:t>исследований</w:t>
      </w:r>
      <w:proofErr w:type="gramEnd"/>
      <w:r>
        <w:rPr>
          <w:rFonts w:ascii="Times New Roman" w:hAnsi="Times New Roman"/>
          <w:sz w:val="20"/>
          <w:szCs w:val="20"/>
        </w:rPr>
        <w:t xml:space="preserve"> и их оценка регламентирован ТНПА, устанавливающими требованиями к продукции.</w:t>
      </w:r>
    </w:p>
    <w:p w:rsidR="009F6E76" w:rsidRDefault="009F6E76" w:rsidP="009F6E76">
      <w:pPr>
        <w:pStyle w:val="a3"/>
        <w:ind w:left="-993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остаткам образц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 xml:space="preserve">) после проведения исследований не имею, согласны на утилизацию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 xml:space="preserve">да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нет</w:t>
      </w:r>
      <w:r>
        <w:rPr>
          <w:rFonts w:ascii="Times New Roman" w:hAnsi="Times New Roman"/>
        </w:rPr>
        <w:t xml:space="preserve"> </w:t>
      </w:r>
    </w:p>
    <w:p w:rsidR="009F6E76" w:rsidRDefault="009F6E76" w:rsidP="009F6E76">
      <w:pPr>
        <w:pStyle w:val="3"/>
        <w:ind w:left="-993"/>
        <w:jc w:val="both"/>
        <w:rPr>
          <w:sz w:val="24"/>
          <w:szCs w:val="24"/>
        </w:rPr>
      </w:pPr>
      <w:r>
        <w:rPr>
          <w:bCs/>
          <w:sz w:val="22"/>
          <w:szCs w:val="22"/>
        </w:rPr>
        <w:t>Выдать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протокол лабораторных исследований/измерений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В протоколе исследований просим выдать (отметить </w:t>
      </w:r>
      <w:proofErr w:type="gramStart"/>
      <w:r>
        <w:rPr>
          <w:rFonts w:ascii="Times New Roman" w:hAnsi="Times New Roman"/>
          <w:b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b/>
          <w:sz w:val="24"/>
          <w:szCs w:val="24"/>
        </w:rPr>
        <w:t>):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заключение по результатам испытаний о соответствии требованиям ТНПА 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 учета неопределенности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заключение по результатам испытаний о соответствии требованиям ТНПА 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с учетом неопределенности 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фактическое значение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результатов исследований без заключения о </w:t>
      </w:r>
      <w:r>
        <w:rPr>
          <w:rFonts w:ascii="Times New Roman" w:hAnsi="Times New Roman"/>
          <w:sz w:val="20"/>
          <w:szCs w:val="20"/>
        </w:rPr>
        <w:t xml:space="preserve">соответствии требованиям ТНПА </w:t>
      </w:r>
    </w:p>
    <w:p w:rsidR="009F6E76" w:rsidRDefault="009F6E76" w:rsidP="009F6E76">
      <w:pPr>
        <w:tabs>
          <w:tab w:val="left" w:pos="11057"/>
        </w:tabs>
        <w:ind w:left="-1134" w:right="3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Правило принятия решения при выдаче заключения о соответствии:</w:t>
      </w:r>
    </w:p>
    <w:p w:rsidR="009F6E76" w:rsidRDefault="009F6E76" w:rsidP="009F6E76">
      <w:pPr>
        <w:pStyle w:val="a3"/>
        <w:ind w:left="-113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решения*(отметить необходимое):</w:t>
      </w:r>
    </w:p>
    <w:p w:rsidR="009F6E76" w:rsidRDefault="009F6E76" w:rsidP="009F6E76">
      <w:pPr>
        <w:tabs>
          <w:tab w:val="left" w:pos="11057"/>
        </w:tabs>
        <w:ind w:left="-1134" w:right="326"/>
        <w:jc w:val="both"/>
        <w:rPr>
          <w:sz w:val="20"/>
        </w:rPr>
      </w:pPr>
      <w:r>
        <w:rPr>
          <w:rFonts w:eastAsia="Calibri"/>
          <w:sz w:val="20"/>
          <w:lang w:eastAsia="en-US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Calibri"/>
          <w:sz w:val="20"/>
          <w:lang w:eastAsia="en-US"/>
        </w:rPr>
        <w:instrText xml:space="preserve"> FORMCHECKBOX </w:instrTex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  <w:fldChar w:fldCharType="end"/>
      </w:r>
      <w:r>
        <w:rPr>
          <w:sz w:val="20"/>
        </w:rPr>
        <w:t xml:space="preserve">  правило простой приемки;</w:t>
      </w:r>
    </w:p>
    <w:p w:rsidR="009F6E76" w:rsidRDefault="009F6E76" w:rsidP="009F6E76">
      <w:pPr>
        <w:tabs>
          <w:tab w:val="left" w:pos="11057"/>
        </w:tabs>
        <w:ind w:left="-1134" w:right="323"/>
        <w:jc w:val="both"/>
        <w:rPr>
          <w:sz w:val="20"/>
        </w:rPr>
      </w:pPr>
      <w:r>
        <w:rPr>
          <w:rFonts w:eastAsia="Calibri"/>
          <w:sz w:val="20"/>
          <w:lang w:eastAsia="en-US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Calibri"/>
          <w:sz w:val="20"/>
          <w:lang w:eastAsia="en-US"/>
        </w:rPr>
        <w:instrText xml:space="preserve"> FORMCHECKBOX </w:instrTex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  <w:fldChar w:fldCharType="end"/>
      </w:r>
      <w:r>
        <w:rPr>
          <w:sz w:val="20"/>
        </w:rPr>
        <w:t xml:space="preserve">  правило, основанное на уменьшении риска потребителя, </w:t>
      </w:r>
      <w:r w:rsidRPr="00897506">
        <w:rPr>
          <w:b/>
          <w:sz w:val="24"/>
          <w:szCs w:val="24"/>
        </w:rPr>
        <w:t>двоичное заявление с защитной полосой</w:t>
      </w:r>
    </w:p>
    <w:p w:rsidR="009F6E76" w:rsidRPr="00897506" w:rsidRDefault="009F6E76" w:rsidP="009F6E76">
      <w:pPr>
        <w:tabs>
          <w:tab w:val="left" w:pos="11057"/>
        </w:tabs>
        <w:ind w:left="-1134" w:right="-568"/>
        <w:jc w:val="both"/>
        <w:rPr>
          <w:b/>
          <w:sz w:val="24"/>
          <w:szCs w:val="24"/>
        </w:rPr>
      </w:pPr>
      <w:r>
        <w:rPr>
          <w:rFonts w:eastAsia="Calibri"/>
          <w:sz w:val="20"/>
          <w:lang w:eastAsia="en-US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Calibri"/>
          <w:sz w:val="20"/>
          <w:lang w:eastAsia="en-US"/>
        </w:rPr>
        <w:instrText xml:space="preserve"> FORMCHECKBOX </w:instrText>
      </w:r>
      <w:r>
        <w:rPr>
          <w:rFonts w:eastAsia="Calibri"/>
          <w:sz w:val="20"/>
          <w:lang w:eastAsia="en-US"/>
        </w:rPr>
      </w:r>
      <w:r>
        <w:rPr>
          <w:rFonts w:eastAsia="Calibri"/>
          <w:sz w:val="20"/>
          <w:lang w:eastAsia="en-US"/>
        </w:rPr>
        <w:fldChar w:fldCharType="end"/>
      </w:r>
      <w:r>
        <w:rPr>
          <w:sz w:val="20"/>
        </w:rPr>
        <w:t xml:space="preserve">  правило, основанное на уменьшении риска производителя</w:t>
      </w:r>
      <w:r w:rsidRPr="00897506">
        <w:rPr>
          <w:b/>
          <w:sz w:val="24"/>
          <w:szCs w:val="24"/>
        </w:rPr>
        <w:t>, двоичное заявление с защитной полосой</w:t>
      </w:r>
    </w:p>
    <w:p w:rsidR="009F6E76" w:rsidRDefault="009F6E76" w:rsidP="009F6E76">
      <w:pPr>
        <w:tabs>
          <w:tab w:val="left" w:pos="11057"/>
        </w:tabs>
        <w:ind w:left="-1134" w:right="3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Подробнее с информацией о возможных правилах принятия решения можно </w:t>
      </w:r>
      <w:proofErr w:type="gramStart"/>
      <w:r>
        <w:rPr>
          <w:i/>
          <w:sz w:val="16"/>
          <w:szCs w:val="16"/>
        </w:rPr>
        <w:t>ознакомится</w:t>
      </w:r>
      <w:proofErr w:type="gramEnd"/>
      <w:r>
        <w:rPr>
          <w:i/>
          <w:sz w:val="16"/>
          <w:szCs w:val="16"/>
        </w:rPr>
        <w:t xml:space="preserve"> на официальном сайте </w:t>
      </w:r>
      <w:proofErr w:type="spellStart"/>
      <w:r>
        <w:rPr>
          <w:b/>
          <w:i/>
          <w:sz w:val="16"/>
          <w:szCs w:val="16"/>
          <w:lang w:val="en-US"/>
        </w:rPr>
        <w:t>slgigiena</w:t>
      </w:r>
      <w:proofErr w:type="spellEnd"/>
      <w:r>
        <w:rPr>
          <w:b/>
          <w:i/>
          <w:sz w:val="16"/>
          <w:szCs w:val="16"/>
        </w:rPr>
        <w:t>..</w:t>
      </w:r>
      <w:r>
        <w:rPr>
          <w:b/>
          <w:i/>
          <w:sz w:val="16"/>
          <w:szCs w:val="16"/>
          <w:lang w:val="en-US"/>
        </w:rPr>
        <w:t>by</w:t>
      </w:r>
      <w:r>
        <w:rPr>
          <w:i/>
          <w:sz w:val="16"/>
          <w:szCs w:val="16"/>
        </w:rPr>
        <w:t>.В случае отсутствия отметки о выборе правила принятия решения, испытательная лаборатория применяет правило простой приёмки.</w:t>
      </w:r>
    </w:p>
    <w:p w:rsidR="009F6E76" w:rsidRDefault="009F6E76" w:rsidP="009F6E76">
      <w:pPr>
        <w:tabs>
          <w:tab w:val="left" w:pos="11057"/>
        </w:tabs>
        <w:ind w:left="-1134" w:right="323"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Гарантирую оплату выполненных работ/услуг    </w:t>
      </w:r>
    </w:p>
    <w:p w:rsidR="009F6E76" w:rsidRDefault="009F6E76" w:rsidP="009F6E76">
      <w:pPr>
        <w:tabs>
          <w:tab w:val="left" w:pos="11057"/>
        </w:tabs>
        <w:ind w:left="-1134" w:right="323"/>
        <w:jc w:val="both"/>
        <w:rPr>
          <w:sz w:val="16"/>
          <w:szCs w:val="16"/>
        </w:rPr>
      </w:pPr>
    </w:p>
    <w:p w:rsidR="009F6E76" w:rsidRDefault="009F6E76" w:rsidP="009F6E76">
      <w:pPr>
        <w:ind w:left="-1134"/>
        <w:jc w:val="both"/>
      </w:pPr>
      <w:r>
        <w:t xml:space="preserve">    ______________</w:t>
      </w:r>
      <w:r>
        <w:tab/>
      </w:r>
      <w:r>
        <w:tab/>
      </w:r>
      <w:r>
        <w:tab/>
      </w:r>
      <w:r>
        <w:tab/>
        <w:t xml:space="preserve"> ____________________________________</w:t>
      </w:r>
    </w:p>
    <w:p w:rsidR="009F6E76" w:rsidRDefault="009F6E76" w:rsidP="009F6E76">
      <w:pPr>
        <w:ind w:left="-709"/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(должность)</w:t>
      </w: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22"/>
          <w:szCs w:val="22"/>
        </w:rPr>
        <w:t xml:space="preserve">      (подпись и расшифровка подписи)</w:t>
      </w:r>
    </w:p>
    <w:p w:rsidR="009F6E76" w:rsidRDefault="009F6E76" w:rsidP="00897506">
      <w:pPr>
        <w:ind w:left="-709"/>
        <w:jc w:val="both"/>
      </w:pPr>
      <w:r>
        <w:tab/>
      </w:r>
      <w:r>
        <w:tab/>
      </w:r>
      <w:r>
        <w:tab/>
      </w:r>
      <w:r>
        <w:tab/>
        <w:t xml:space="preserve">                 М.П.</w:t>
      </w:r>
    </w:p>
    <w:sectPr w:rsidR="009F6E76" w:rsidSect="009B23D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51"/>
    <w:rsid w:val="00032073"/>
    <w:rsid w:val="00200E51"/>
    <w:rsid w:val="00897506"/>
    <w:rsid w:val="009B23DE"/>
    <w:rsid w:val="009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B23DE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9B2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B23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B23DE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9B2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9B23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Акимычева</dc:creator>
  <cp:keywords/>
  <dc:description/>
  <cp:lastModifiedBy>Пользователь Windows</cp:lastModifiedBy>
  <cp:revision>6</cp:revision>
  <cp:lastPrinted>2025-01-31T06:48:00Z</cp:lastPrinted>
  <dcterms:created xsi:type="dcterms:W3CDTF">2025-01-31T06:28:00Z</dcterms:created>
  <dcterms:modified xsi:type="dcterms:W3CDTF">2025-01-31T08:51:00Z</dcterms:modified>
</cp:coreProperties>
</file>